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AC9" w:rsidRPr="00AC7F5C" w:rsidRDefault="006C2AC9" w:rsidP="006C2AC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C7F5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ГОСУДАРСТВЕННОЕ БЮДЖЕТНОЕ ОБЩЕОБРАЗОВАТЕЛЬНОЕ УЧРЕЖДЕНИЕ</w:t>
      </w:r>
    </w:p>
    <w:p w:rsidR="006C2AC9" w:rsidRPr="00AC7F5C" w:rsidRDefault="006C2AC9" w:rsidP="006C2AC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C7F5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«ОБЩЕОБРАЗОВАТЕЛЬНАЯ ШКОЛА-ИНТЕРНАТ СРЕДНЕГО ОБЩЕГО ОБРАЗОВАНИЯ</w:t>
      </w:r>
    </w:p>
    <w:p w:rsidR="006C2AC9" w:rsidRPr="00AC7F5C" w:rsidRDefault="006C2AC9" w:rsidP="006C2AC9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C7F5C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Г. ВЛАДИКАВКАЗ»</w:t>
      </w:r>
    </w:p>
    <w:p w:rsidR="006C2AC9" w:rsidRPr="00594FA8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6C2AC9" w:rsidRPr="00594FA8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6C2AC9" w:rsidRPr="00895281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«Рассмотрена»                                                                                    «Принята»                                                                           «Утверждена»</w:t>
      </w:r>
    </w:p>
    <w:p w:rsidR="006C2AC9" w:rsidRPr="00895281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заседании МО </w:t>
      </w:r>
      <w:proofErr w:type="gramStart"/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>учителей</w:t>
      </w:r>
      <w:proofErr w:type="gramEnd"/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на  заседании                                                                  Приказ по школе № 5-/</w:t>
      </w:r>
      <w:proofErr w:type="spellStart"/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proofErr w:type="spellEnd"/>
    </w:p>
    <w:p w:rsidR="006C2AC9" w:rsidRPr="00895281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>начальных классов                                                                     педагогического совета                                                          от «31 августа 2018г»</w:t>
      </w:r>
    </w:p>
    <w:p w:rsidR="006C2AC9" w:rsidRPr="00895281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AC9" w:rsidRPr="00895281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Протокол № 1                                                              </w:t>
      </w:r>
    </w:p>
    <w:p w:rsidR="006C2AC9" w:rsidRPr="00895281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Протокол№6                                                                           Директор школы</w:t>
      </w:r>
    </w:p>
    <w:p w:rsidR="006C2AC9" w:rsidRPr="00895281" w:rsidRDefault="006C2AC9" w:rsidP="006C2AC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>от «29  августа 2018г.»                                                               от «30» августа 2018 г.                                                  _________/</w:t>
      </w:r>
      <w:proofErr w:type="spellStart"/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>ТечиеваН.Т</w:t>
      </w:r>
      <w:proofErr w:type="spellEnd"/>
      <w:r w:rsidRPr="00895281">
        <w:rPr>
          <w:rFonts w:ascii="Times New Roman" w:hAnsi="Times New Roman" w:cs="Times New Roman"/>
          <w:color w:val="000000" w:themeColor="text1"/>
          <w:sz w:val="24"/>
          <w:szCs w:val="24"/>
        </w:rPr>
        <w:t>./</w:t>
      </w:r>
    </w:p>
    <w:p w:rsidR="006C2AC9" w:rsidRPr="00895281" w:rsidRDefault="006C2AC9" w:rsidP="006C2AC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AC9" w:rsidRDefault="006C2AC9" w:rsidP="006C2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2AC9" w:rsidRDefault="006C2AC9" w:rsidP="006C2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2AC9" w:rsidRDefault="006C2AC9" w:rsidP="006C2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Адаптированная р</w:t>
      </w:r>
      <w:r w:rsidRPr="00AC7F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абочая программа</w:t>
      </w:r>
    </w:p>
    <w:p w:rsidR="006C2AC9" w:rsidRDefault="006C2AC9" w:rsidP="006C2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F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курса внеурочной деятельности для начальных классов</w:t>
      </w:r>
    </w:p>
    <w:p w:rsidR="006C2AC9" w:rsidRDefault="006C2AC9" w:rsidP="006C2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F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«Юный дизайнер»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6C2AC9" w:rsidRPr="00AC7F5C" w:rsidRDefault="006C2AC9" w:rsidP="006C2AC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C7F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2018-2019 учебный год</w:t>
      </w:r>
    </w:p>
    <w:p w:rsidR="006C2AC9" w:rsidRDefault="006C2AC9" w:rsidP="006C2AC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Default="006C2AC9" w:rsidP="006C2AC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Default="006C2AC9" w:rsidP="006C2AC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Default="006C2AC9" w:rsidP="006C2AC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г. Владикавказ 2018г.</w:t>
      </w:r>
    </w:p>
    <w:p w:rsidR="006C2AC9" w:rsidRDefault="006C2AC9" w:rsidP="006C2AC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Pr="00594FA8" w:rsidRDefault="006C2AC9" w:rsidP="006C2AC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Pr="00EA43FB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43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Содержание рабочей программы</w:t>
      </w:r>
    </w:p>
    <w:p w:rsidR="00256D81" w:rsidRDefault="006C2AC9" w:rsidP="006C2A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95AEB">
        <w:rPr>
          <w:rFonts w:ascii="Times New Roman" w:hAnsi="Times New Roman" w:cs="Times New Roman"/>
          <w:sz w:val="28"/>
          <w:szCs w:val="28"/>
          <w:lang w:eastAsia="ru-RU"/>
        </w:rPr>
        <w:t>1.Пояснительная записка.</w:t>
      </w:r>
    </w:p>
    <w:p w:rsidR="006C2AC9" w:rsidRPr="00095AEB" w:rsidRDefault="00256D81" w:rsidP="00256D81">
      <w:pPr>
        <w:pStyle w:val="a3"/>
        <w:spacing w:before="0" w:beforeAutospacing="0" w:after="167" w:afterAutospacing="0"/>
        <w:rPr>
          <w:sz w:val="28"/>
          <w:szCs w:val="28"/>
        </w:rPr>
      </w:pPr>
      <w:r>
        <w:rPr>
          <w:sz w:val="28"/>
          <w:szCs w:val="28"/>
        </w:rPr>
        <w:t>2.</w:t>
      </w:r>
      <w:r w:rsidRPr="00256D81">
        <w:rPr>
          <w:sz w:val="28"/>
          <w:szCs w:val="28"/>
        </w:rPr>
        <w:t>Методические рекомендации к составлению адаптированной рабочей программе для детей с НОДА</w:t>
      </w:r>
      <w:r>
        <w:rPr>
          <w:sz w:val="28"/>
          <w:szCs w:val="28"/>
        </w:rPr>
        <w:br/>
        <w:t>3</w:t>
      </w:r>
      <w:r w:rsidR="006C2AC9" w:rsidRPr="00095AEB">
        <w:rPr>
          <w:sz w:val="28"/>
          <w:szCs w:val="28"/>
        </w:rPr>
        <w:t>. Характери</w:t>
      </w:r>
      <w:r>
        <w:rPr>
          <w:sz w:val="28"/>
          <w:szCs w:val="28"/>
        </w:rPr>
        <w:t>стика внеурочной деятельности.</w:t>
      </w:r>
      <w:r>
        <w:rPr>
          <w:sz w:val="28"/>
          <w:szCs w:val="28"/>
        </w:rPr>
        <w:br/>
        <w:t>4</w:t>
      </w:r>
      <w:r w:rsidR="006C2AC9" w:rsidRPr="00095AEB">
        <w:rPr>
          <w:sz w:val="28"/>
          <w:szCs w:val="28"/>
        </w:rPr>
        <w:t>. Место учеб</w:t>
      </w:r>
      <w:r>
        <w:rPr>
          <w:sz w:val="28"/>
          <w:szCs w:val="28"/>
        </w:rPr>
        <w:t>ного предмета в учебном плане.</w:t>
      </w:r>
      <w:r>
        <w:rPr>
          <w:sz w:val="28"/>
          <w:szCs w:val="28"/>
        </w:rPr>
        <w:br/>
        <w:t>5</w:t>
      </w:r>
      <w:r w:rsidR="006C2AC9" w:rsidRPr="00095AEB">
        <w:rPr>
          <w:sz w:val="28"/>
          <w:szCs w:val="28"/>
        </w:rPr>
        <w:t>.Предполагаемые результаты реализации программы</w:t>
      </w:r>
      <w:r w:rsidR="006C2AC9">
        <w:rPr>
          <w:sz w:val="28"/>
          <w:szCs w:val="28"/>
        </w:rPr>
        <w:t>.</w:t>
      </w:r>
    </w:p>
    <w:p w:rsidR="006C2AC9" w:rsidRPr="00095AEB" w:rsidRDefault="006C2AC9" w:rsidP="006C2AC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95AEB">
        <w:rPr>
          <w:rFonts w:ascii="Times New Roman" w:hAnsi="Times New Roman" w:cs="Times New Roman"/>
          <w:sz w:val="28"/>
          <w:szCs w:val="28"/>
          <w:lang w:eastAsia="ru-RU"/>
        </w:rPr>
        <w:t xml:space="preserve"> (Личностные, </w:t>
      </w:r>
      <w:proofErr w:type="spellStart"/>
      <w:r w:rsidRPr="00095AEB">
        <w:rPr>
          <w:rFonts w:ascii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095AEB">
        <w:rPr>
          <w:rFonts w:ascii="Times New Roman" w:hAnsi="Times New Roman" w:cs="Times New Roman"/>
          <w:sz w:val="28"/>
          <w:szCs w:val="28"/>
          <w:lang w:eastAsia="ru-RU"/>
        </w:rPr>
        <w:t>, предметные результаты образовательного процесса).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56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Содержание изучаемого курса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56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Тематическое планирование.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56D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Материально техническое обеспечен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ие.</w:t>
      </w:r>
    </w:p>
    <w:p w:rsidR="006C2AC9" w:rsidRDefault="006C2AC9" w:rsidP="006C2AC9">
      <w:pPr>
        <w:tabs>
          <w:tab w:val="left" w:pos="63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Default="006C2AC9" w:rsidP="006C2AC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Pr="00374E3F" w:rsidRDefault="006C2AC9" w:rsidP="006C2AC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374E3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«Школа после уроков</w:t>
      </w:r>
      <w:r w:rsidR="007052F2" w:rsidRPr="007052F2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</w:t>
      </w:r>
      <w:r w:rsidRPr="00374E3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>- это мир творчества, проявления и раскрытия каждым ребенком своих интересов, своих увлечений, своего «Я».</w:t>
      </w:r>
    </w:p>
    <w:p w:rsidR="006C2AC9" w:rsidRPr="00374E3F" w:rsidRDefault="006C2AC9" w:rsidP="006C2AC9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4E3F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 Ведь главное, что здесь ребенок делает выбор, свободно проявляет свою волю, раскрывается как личность».</w:t>
      </w:r>
      <w:r w:rsidRPr="00374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</w:p>
    <w:p w:rsidR="006C2AC9" w:rsidRDefault="006C2AC9" w:rsidP="006C2A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Pr="00EA43FB" w:rsidRDefault="006C2AC9" w:rsidP="006C2AC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952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1.Пояснительная записка</w:t>
      </w:r>
    </w:p>
    <w:p w:rsidR="006C2AC9" w:rsidRPr="00594FA8" w:rsidRDefault="006C2AC9" w:rsidP="006C2AC9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Рабочая программа по курсу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внеурочной деятельности «Юный дизайнер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составлена на основе следующих нормативных </w:t>
      </w:r>
      <w:r w:rsidRPr="005F2A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документов:</w:t>
      </w:r>
    </w:p>
    <w:p w:rsidR="006C2AC9" w:rsidRPr="005F2AC1" w:rsidRDefault="006C2AC9" w:rsidP="006C2AC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ind w:left="0"/>
        <w:rPr>
          <w:sz w:val="28"/>
          <w:szCs w:val="28"/>
        </w:rPr>
      </w:pPr>
      <w:r w:rsidRPr="005F2AC1">
        <w:rPr>
          <w:sz w:val="28"/>
          <w:szCs w:val="28"/>
        </w:rPr>
        <w:t>Федеральный закон Российской Федерации от 29 декабря 2012 г.</w:t>
      </w:r>
      <w:r w:rsidRPr="005F2AC1">
        <w:rPr>
          <w:rStyle w:val="apple-converted-space"/>
          <w:sz w:val="28"/>
          <w:szCs w:val="28"/>
        </w:rPr>
        <w:t> </w:t>
      </w:r>
      <w:r w:rsidRPr="005F2AC1">
        <w:rPr>
          <w:sz w:val="28"/>
          <w:szCs w:val="28"/>
        </w:rPr>
        <w:t xml:space="preserve"> N 273-ФЗ "Об образовании в Российской Федерации";</w:t>
      </w:r>
    </w:p>
    <w:p w:rsidR="006C2AC9" w:rsidRPr="005F2AC1" w:rsidRDefault="006C2AC9" w:rsidP="006C2AC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ind w:left="0"/>
        <w:rPr>
          <w:sz w:val="28"/>
          <w:szCs w:val="28"/>
        </w:rPr>
      </w:pPr>
      <w:r w:rsidRPr="005F2AC1">
        <w:rPr>
          <w:sz w:val="28"/>
          <w:szCs w:val="28"/>
        </w:rPr>
        <w:t>Концепция о развитии дополнительного образования (утверждена распоряжением Правительства Российской Федерации от 4 сентября 2014 г. № 1726-р);</w:t>
      </w:r>
    </w:p>
    <w:p w:rsidR="006C2AC9" w:rsidRPr="005F2AC1" w:rsidRDefault="006C2AC9" w:rsidP="006C2AC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ind w:left="0"/>
        <w:rPr>
          <w:sz w:val="28"/>
          <w:szCs w:val="28"/>
        </w:rPr>
      </w:pPr>
      <w:r w:rsidRPr="005F2AC1">
        <w:rPr>
          <w:sz w:val="28"/>
          <w:szCs w:val="28"/>
        </w:rPr>
        <w:t>Национальная доктрина образования Российской Федерации до 2021 года;</w:t>
      </w:r>
    </w:p>
    <w:p w:rsidR="006C2AC9" w:rsidRPr="005F2AC1" w:rsidRDefault="006C2AC9" w:rsidP="006C2AC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ind w:left="0"/>
        <w:rPr>
          <w:sz w:val="28"/>
          <w:szCs w:val="28"/>
        </w:rPr>
      </w:pPr>
      <w:proofErr w:type="spellStart"/>
      <w:r w:rsidRPr="005F2AC1">
        <w:rPr>
          <w:sz w:val="28"/>
          <w:szCs w:val="28"/>
        </w:rPr>
        <w:t>СанПиН</w:t>
      </w:r>
      <w:proofErr w:type="spellEnd"/>
      <w:r w:rsidRPr="005F2AC1">
        <w:rPr>
          <w:sz w:val="28"/>
          <w:szCs w:val="28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РФ от 04.07.2014 №41, зарегистрировано в Минюсте России 20.08.2014 N 33660);</w:t>
      </w:r>
    </w:p>
    <w:p w:rsidR="006C2AC9" w:rsidRPr="005F2AC1" w:rsidRDefault="006C2AC9" w:rsidP="006C2AC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ind w:left="0"/>
        <w:rPr>
          <w:sz w:val="28"/>
          <w:szCs w:val="28"/>
        </w:rPr>
      </w:pPr>
      <w:r w:rsidRPr="005F2AC1">
        <w:rPr>
          <w:sz w:val="28"/>
          <w:szCs w:val="28"/>
        </w:rPr>
        <w:lastRenderedPageBreak/>
        <w:t xml:space="preserve"> Федеральный государственный образовательный стандарт начального общего образования </w:t>
      </w:r>
      <w:proofErr w:type="gramStart"/>
      <w:r w:rsidRPr="005F2AC1">
        <w:rPr>
          <w:sz w:val="28"/>
          <w:szCs w:val="28"/>
        </w:rPr>
        <w:t>обучающихся</w:t>
      </w:r>
      <w:proofErr w:type="gramEnd"/>
      <w:r w:rsidRPr="005F2AC1">
        <w:rPr>
          <w:sz w:val="28"/>
          <w:szCs w:val="28"/>
        </w:rPr>
        <w:t xml:space="preserve"> с ограниченными возможностями здоровья, утвержденный  приказом </w:t>
      </w:r>
      <w:proofErr w:type="spellStart"/>
      <w:r w:rsidRPr="005F2AC1">
        <w:rPr>
          <w:sz w:val="28"/>
          <w:szCs w:val="28"/>
        </w:rPr>
        <w:t>Минобрнауки</w:t>
      </w:r>
      <w:proofErr w:type="spellEnd"/>
      <w:r w:rsidRPr="005F2AC1">
        <w:rPr>
          <w:sz w:val="28"/>
          <w:szCs w:val="28"/>
        </w:rPr>
        <w:t xml:space="preserve"> России от 19 декабря 2014г. №1598; </w:t>
      </w:r>
    </w:p>
    <w:p w:rsidR="006C2AC9" w:rsidRPr="005F2AC1" w:rsidRDefault="006C2AC9" w:rsidP="006C2AC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ind w:left="0"/>
        <w:rPr>
          <w:sz w:val="28"/>
          <w:szCs w:val="28"/>
        </w:rPr>
      </w:pPr>
      <w:r w:rsidRPr="005F2AC1">
        <w:rPr>
          <w:sz w:val="28"/>
          <w:szCs w:val="28"/>
        </w:rPr>
        <w:t>Адаптированная основная общеобразовательная программа образования обучающихся с  нарушениями опорно-двигательного аппарат</w:t>
      </w:r>
      <w:proofErr w:type="gramStart"/>
      <w:r w:rsidRPr="005F2AC1">
        <w:rPr>
          <w:sz w:val="28"/>
          <w:szCs w:val="28"/>
        </w:rPr>
        <w:t>а(</w:t>
      </w:r>
      <w:proofErr w:type="gramEnd"/>
      <w:r w:rsidRPr="005F2AC1">
        <w:rPr>
          <w:sz w:val="28"/>
          <w:szCs w:val="28"/>
        </w:rPr>
        <w:t xml:space="preserve"> в.6.1,6.2) ГБОУ школа-интернат г. Владикавказа на 2016-2019 гг</w:t>
      </w:r>
      <w:r>
        <w:rPr>
          <w:sz w:val="28"/>
          <w:szCs w:val="28"/>
        </w:rPr>
        <w:t>.;</w:t>
      </w:r>
    </w:p>
    <w:p w:rsidR="006C2AC9" w:rsidRDefault="006C2AC9" w:rsidP="006C2AC9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15" w:lineRule="atLeast"/>
        <w:ind w:left="0"/>
        <w:rPr>
          <w:sz w:val="28"/>
          <w:szCs w:val="28"/>
        </w:rPr>
      </w:pPr>
      <w:r w:rsidRPr="005F2AC1">
        <w:rPr>
          <w:sz w:val="28"/>
          <w:szCs w:val="28"/>
        </w:rPr>
        <w:t>Уставом ГБОУ</w:t>
      </w:r>
      <w:r>
        <w:rPr>
          <w:sz w:val="28"/>
          <w:szCs w:val="28"/>
        </w:rPr>
        <w:t>.</w:t>
      </w:r>
    </w:p>
    <w:p w:rsidR="00256D81" w:rsidRPr="005F2AC1" w:rsidRDefault="00256D81" w:rsidP="00256D81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 w:rsidR="00256D81" w:rsidRPr="00602CB8" w:rsidRDefault="00256D81" w:rsidP="00256D81">
      <w:pPr>
        <w:pStyle w:val="a3"/>
        <w:spacing w:before="0" w:beforeAutospacing="0" w:after="167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602CB8">
        <w:rPr>
          <w:b/>
          <w:sz w:val="28"/>
          <w:szCs w:val="28"/>
        </w:rPr>
        <w:t>Методические рекомендации к составлению адаптированной рабочей программе для детей с НОДА</w:t>
      </w:r>
    </w:p>
    <w:p w:rsidR="00256D81" w:rsidRPr="00602CB8" w:rsidRDefault="00256D81" w:rsidP="00256D81">
      <w:pPr>
        <w:pStyle w:val="a3"/>
        <w:spacing w:before="0" w:beforeAutospacing="0" w:after="167" w:afterAutospacing="0"/>
        <w:rPr>
          <w:sz w:val="28"/>
          <w:szCs w:val="28"/>
        </w:rPr>
      </w:pPr>
      <w:r w:rsidRPr="00602CB8">
        <w:rPr>
          <w:sz w:val="28"/>
          <w:szCs w:val="28"/>
        </w:rPr>
        <w:t xml:space="preserve">            В соответствии с ч. 1 ст. 79 Федерального закона "Об образовании в Российской Федерации" от 29.12.2012 № 273 (далее – Федеральный закон "Об образовании в Российской Федерации") установлено: «… содержание образования и условия организации обучения и </w:t>
      </w:r>
      <w:proofErr w:type="gramStart"/>
      <w:r w:rsidRPr="00602CB8">
        <w:rPr>
          <w:sz w:val="28"/>
          <w:szCs w:val="28"/>
        </w:rPr>
        <w:t>воспитания</w:t>
      </w:r>
      <w:proofErr w:type="gramEnd"/>
      <w:r w:rsidRPr="00602CB8">
        <w:rPr>
          <w:sz w:val="28"/>
          <w:szCs w:val="28"/>
        </w:rPr>
        <w:t xml:space="preserve"> обучающихся с нарушениями опорно-двигательного аппарата (далее – НОДА</w:t>
      </w:r>
      <w:r w:rsidRPr="00F42AF2">
        <w:rPr>
          <w:rStyle w:val="a6"/>
          <w:i/>
          <w:sz w:val="28"/>
          <w:szCs w:val="28"/>
        </w:rPr>
        <w:t>) </w:t>
      </w:r>
      <w:r w:rsidRPr="00F42AF2">
        <w:rPr>
          <w:rStyle w:val="a7"/>
          <w:b/>
          <w:bCs/>
          <w:i w:val="0"/>
          <w:sz w:val="28"/>
          <w:szCs w:val="28"/>
          <w:u w:val="single"/>
        </w:rPr>
        <w:t>определяются адаптированной образовательной программой,</w:t>
      </w:r>
      <w:r w:rsidRPr="00F42AF2">
        <w:rPr>
          <w:rStyle w:val="a7"/>
          <w:i w:val="0"/>
          <w:sz w:val="28"/>
          <w:szCs w:val="28"/>
        </w:rPr>
        <w:t> </w:t>
      </w:r>
      <w:r w:rsidRPr="00F42AF2">
        <w:rPr>
          <w:rStyle w:val="a6"/>
          <w:i/>
          <w:sz w:val="28"/>
          <w:szCs w:val="28"/>
        </w:rPr>
        <w:t>  </w:t>
      </w:r>
      <w:r>
        <w:rPr>
          <w:rStyle w:val="a6"/>
          <w:sz w:val="28"/>
          <w:szCs w:val="28"/>
        </w:rPr>
        <w:t>в</w:t>
      </w:r>
      <w:r w:rsidRPr="00602CB8">
        <w:rPr>
          <w:rStyle w:val="a6"/>
          <w:sz w:val="28"/>
          <w:szCs w:val="28"/>
        </w:rPr>
        <w:t xml:space="preserve"> соответствии с АООП   разрабатываются  адаптированные рабочие программы</w:t>
      </w:r>
      <w:r w:rsidR="007052F2" w:rsidRPr="007052F2">
        <w:rPr>
          <w:rStyle w:val="a6"/>
          <w:sz w:val="28"/>
          <w:szCs w:val="28"/>
        </w:rPr>
        <w:t xml:space="preserve"> </w:t>
      </w:r>
      <w:r w:rsidR="00F42AF2">
        <w:rPr>
          <w:rStyle w:val="a6"/>
          <w:sz w:val="28"/>
          <w:szCs w:val="28"/>
        </w:rPr>
        <w:t>(далее АРП)</w:t>
      </w:r>
      <w:r>
        <w:rPr>
          <w:rStyle w:val="a6"/>
          <w:sz w:val="28"/>
          <w:szCs w:val="28"/>
        </w:rPr>
        <w:t>.</w:t>
      </w:r>
    </w:p>
    <w:p w:rsidR="00256D81" w:rsidRPr="00602CB8" w:rsidRDefault="00256D81" w:rsidP="00256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02CB8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 </w:t>
      </w:r>
      <w:r>
        <w:rPr>
          <w:rStyle w:val="a7"/>
          <w:rFonts w:ascii="Times New Roman" w:hAnsi="Times New Roman" w:cs="Times New Roman"/>
          <w:i w:val="0"/>
          <w:sz w:val="28"/>
          <w:szCs w:val="28"/>
        </w:rPr>
        <w:tab/>
      </w:r>
      <w:r w:rsidRPr="00602CB8">
        <w:rPr>
          <w:rStyle w:val="a7"/>
          <w:rFonts w:ascii="Times New Roman" w:hAnsi="Times New Roman" w:cs="Times New Roman"/>
          <w:b/>
          <w:i w:val="0"/>
          <w:sz w:val="28"/>
          <w:szCs w:val="28"/>
        </w:rPr>
        <w:t>АРП</w:t>
      </w:r>
      <w:r w:rsidRPr="00602CB8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602CB8">
        <w:rPr>
          <w:rStyle w:val="a7"/>
          <w:rFonts w:ascii="Times New Roman" w:hAnsi="Times New Roman" w:cs="Times New Roman"/>
          <w:i w:val="0"/>
          <w:sz w:val="28"/>
          <w:szCs w:val="28"/>
        </w:rPr>
        <w:t>направлена</w:t>
      </w:r>
      <w:proofErr w:type="gramEnd"/>
      <w:r w:rsidRPr="00602CB8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 на преодоление несоответствия между процессом обучения детей с нарушениями опорно-двигательного аппарата и нормативно развивающими детьми</w:t>
      </w:r>
      <w:r w:rsidRPr="00602CB8">
        <w:rPr>
          <w:rStyle w:val="a7"/>
          <w:rFonts w:ascii="Times New Roman" w:hAnsi="Times New Roman" w:cs="Times New Roman"/>
          <w:sz w:val="28"/>
          <w:szCs w:val="28"/>
        </w:rPr>
        <w:t>.</w:t>
      </w:r>
      <w:r w:rsidRPr="00602CB8">
        <w:rPr>
          <w:rFonts w:ascii="Times New Roman" w:hAnsi="Times New Roman" w:cs="Times New Roman"/>
          <w:sz w:val="28"/>
          <w:szCs w:val="28"/>
        </w:rPr>
        <w:t>         В связи с этим, для включения детей с НОДА  во внеурочную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2CB8">
        <w:rPr>
          <w:rFonts w:ascii="Times New Roman" w:hAnsi="Times New Roman" w:cs="Times New Roman"/>
          <w:sz w:val="28"/>
          <w:szCs w:val="28"/>
        </w:rPr>
        <w:t xml:space="preserve"> в ГБОУ  разработали  </w:t>
      </w:r>
      <w:r w:rsidRPr="00602CB8">
        <w:rPr>
          <w:rStyle w:val="a6"/>
          <w:rFonts w:ascii="Times New Roman" w:hAnsi="Times New Roman" w:cs="Times New Roman"/>
          <w:b w:val="0"/>
          <w:sz w:val="28"/>
          <w:szCs w:val="28"/>
        </w:rPr>
        <w:t>соответствующую</w:t>
      </w:r>
      <w:r w:rsidRPr="00602CB8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602CB8">
        <w:rPr>
          <w:rFonts w:ascii="Times New Roman" w:hAnsi="Times New Roman" w:cs="Times New Roman"/>
          <w:sz w:val="28"/>
          <w:szCs w:val="28"/>
        </w:rPr>
        <w:t>адаптированную рабочую программу</w:t>
      </w:r>
    </w:p>
    <w:p w:rsidR="00256D81" w:rsidRPr="00602CB8" w:rsidRDefault="00256D81" w:rsidP="00256D8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02CB8">
        <w:rPr>
          <w:rFonts w:ascii="Times New Roman" w:hAnsi="Times New Roman" w:cs="Times New Roman"/>
          <w:b/>
          <w:sz w:val="28"/>
          <w:szCs w:val="28"/>
        </w:rPr>
        <w:t xml:space="preserve"> курса внеурочной деятельности для начальных классов «Юный дизайнер»  </w:t>
      </w:r>
      <w:r w:rsidRPr="00602CB8">
        <w:rPr>
          <w:rStyle w:val="a6"/>
          <w:rFonts w:ascii="Times New Roman" w:hAnsi="Times New Roman" w:cs="Times New Roman"/>
          <w:sz w:val="28"/>
          <w:szCs w:val="28"/>
        </w:rPr>
        <w:t>(отдельным документом) с учетом особенностей их психофизического развития, индивидуальных возможностей</w:t>
      </w:r>
      <w:r w:rsidRPr="00602CB8">
        <w:rPr>
          <w:rFonts w:ascii="Times New Roman" w:hAnsi="Times New Roman" w:cs="Times New Roman"/>
          <w:sz w:val="28"/>
          <w:szCs w:val="28"/>
        </w:rPr>
        <w:t>.</w:t>
      </w:r>
    </w:p>
    <w:p w:rsidR="00256D81" w:rsidRPr="00256D81" w:rsidRDefault="00256D81" w:rsidP="00256D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56D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56D81">
        <w:rPr>
          <w:rFonts w:ascii="Times New Roman" w:hAnsi="Times New Roman" w:cs="Times New Roman"/>
          <w:sz w:val="28"/>
          <w:szCs w:val="28"/>
        </w:rPr>
        <w:t xml:space="preserve">В первом  классе в кружке </w:t>
      </w:r>
      <w:r w:rsidRPr="00256D81">
        <w:rPr>
          <w:rFonts w:ascii="Times New Roman" w:hAnsi="Times New Roman" w:cs="Times New Roman"/>
          <w:b/>
          <w:sz w:val="28"/>
          <w:szCs w:val="28"/>
        </w:rPr>
        <w:t xml:space="preserve">«Юный дизайнер»  </w:t>
      </w:r>
      <w:r w:rsidRPr="00256D81">
        <w:rPr>
          <w:rFonts w:ascii="Times New Roman" w:hAnsi="Times New Roman" w:cs="Times New Roman"/>
          <w:sz w:val="28"/>
          <w:szCs w:val="28"/>
        </w:rPr>
        <w:t xml:space="preserve">занимаются 18 человек, из них 6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56D81">
        <w:rPr>
          <w:rFonts w:ascii="Times New Roman" w:hAnsi="Times New Roman" w:cs="Times New Roman"/>
          <w:sz w:val="28"/>
          <w:szCs w:val="28"/>
        </w:rPr>
        <w:t xml:space="preserve"> с НОДА. </w:t>
      </w:r>
    </w:p>
    <w:p w:rsidR="00256D81" w:rsidRPr="00256D81" w:rsidRDefault="00256D81" w:rsidP="00256D8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6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детей с НОДА во внеурочной деятельности положительно влияет на развитие и формирование универсальных учебных действий (УУД). Прежде всего, это касается </w:t>
      </w:r>
      <w:proofErr w:type="gramStart"/>
      <w:r w:rsidRPr="00256D81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</w:t>
      </w:r>
      <w:proofErr w:type="gramEnd"/>
      <w:r w:rsidRPr="00256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УУД, как коммуникативные и регулятивные. Формирование коммуникативных универсальных учебных действий позволяет ребенку с НОДА развивать социальную компетентность, формировать продуктивные формы взаимодействия с </w:t>
      </w:r>
      <w:hyperlink r:id="rId5" w:tooltip="5. 2 Содержание тестов" w:history="1">
        <w:r w:rsidRPr="00256D8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социумом путем учета позиции других людей</w:t>
        </w:r>
      </w:hyperlink>
      <w:r w:rsidRPr="00256D81">
        <w:rPr>
          <w:rFonts w:ascii="Times New Roman" w:hAnsi="Times New Roman" w:cs="Times New Roman"/>
          <w:sz w:val="28"/>
          <w:szCs w:val="28"/>
          <w:shd w:val="clear" w:color="auto" w:fill="FFFFFF"/>
        </w:rPr>
        <w:t>, партнера по общению или деятельности; умения слушать и вступать в диалог, участвовать в коллективном обсуждении проблем, успешно интегрироваться в группу сверстников.</w:t>
      </w:r>
      <w:r w:rsidRPr="00256D81">
        <w:rPr>
          <w:rFonts w:ascii="Times New Roman" w:hAnsi="Times New Roman" w:cs="Times New Roman"/>
          <w:sz w:val="28"/>
          <w:szCs w:val="28"/>
        </w:rPr>
        <w:br/>
      </w:r>
      <w:r w:rsidRPr="00256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Формирование регулятивных универсальных учебных дей</w:t>
      </w:r>
      <w:r w:rsidR="00F42AF2">
        <w:rPr>
          <w:rFonts w:ascii="Times New Roman" w:hAnsi="Times New Roman" w:cs="Times New Roman"/>
          <w:sz w:val="28"/>
          <w:szCs w:val="28"/>
          <w:shd w:val="clear" w:color="auto" w:fill="FFFFFF"/>
        </w:rPr>
        <w:t>ствий обеспечивают ребенку с  НОДА</w:t>
      </w:r>
      <w:r w:rsidRPr="00256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развитие произвольного поведения, направленного на организацию своей учебной деятельности.</w:t>
      </w:r>
      <w:r w:rsidRPr="00256D81">
        <w:rPr>
          <w:rFonts w:ascii="Times New Roman" w:hAnsi="Times New Roman" w:cs="Times New Roman"/>
          <w:sz w:val="28"/>
          <w:szCs w:val="28"/>
        </w:rPr>
        <w:br/>
      </w:r>
      <w:r w:rsidRPr="00256D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Внеурочная деятельность детей с НОДА   направлена на развитие индивидуальности, личной культуры, коммуникативных способностей, формирование социальной компетенции, адаптацию в обществе.</w:t>
      </w:r>
    </w:p>
    <w:p w:rsidR="006C2AC9" w:rsidRPr="005F2AC1" w:rsidRDefault="006C2AC9" w:rsidP="006C2AC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D81" w:rsidRDefault="00256D81" w:rsidP="006C2A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56D81" w:rsidRDefault="00256D81" w:rsidP="006C2A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6C2AC9" w:rsidRPr="00895281" w:rsidRDefault="006C2AC9" w:rsidP="006C2A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Актуальность</w:t>
      </w:r>
    </w:p>
    <w:p w:rsidR="006C2AC9" w:rsidRPr="00594FA8" w:rsidRDefault="006C2AC9" w:rsidP="006C2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      На всех этапах жизни ребенка движение рук играют важнейшую роль для детей с 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НОДА</w:t>
      </w:r>
      <w:r w:rsidRPr="00594FA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Самый благоприятный период для развития интеллектуальных, творческих и физических  возможностей человека до 10 лет, когда кора больших полушарий еще окончательно не сформирована. Именно в этом возрасте необходимо развивать физиологическое способности (развитие мелкой моторики рук), память, восприятие, мышление, внимание. Умение что-нибудь сделать самому позволяет ребенку чувствовать себя увереннее, избавляет от ощущения беспомощности в окружающем его мире взрослых. А ведь вера в себя, уверенность в своих силах - необходимое условие для того, чтобы ребенок был по-настоящему счастлив. В связи с этим возникла необходимость в создании 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рабочей программы, по курсу декоративно прикладного творчества «Юный дизайнер», которая разработана для детей с ограниченными возможностями здоровья в начальной школе. </w:t>
      </w:r>
    </w:p>
    <w:p w:rsidR="006C2AC9" w:rsidRPr="00594FA8" w:rsidRDefault="006C2AC9" w:rsidP="006C2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6C2AC9" w:rsidRPr="00895281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952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Цель и задачи </w:t>
      </w:r>
    </w:p>
    <w:p w:rsidR="006C2AC9" w:rsidRPr="00AC7F5C" w:rsidRDefault="006C2AC9" w:rsidP="006C2A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развитие личности и создание основ творческого потенциала обучающихся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</w:t>
      </w: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воспитывать интерес и любовь к ручному творчеству, вовлекать детей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</w:t>
      </w: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активную творческую деятельность.</w:t>
      </w:r>
    </w:p>
    <w:p w:rsidR="006C2AC9" w:rsidRPr="00AC7F5C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7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6C2AC9" w:rsidRPr="005F2AC1" w:rsidRDefault="006C2AC9" w:rsidP="006C2AC9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универсальных учебных действий обучающихся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</w:t>
      </w: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исследовательских, проектных, конструкторско-технологических, коммуникативных;</w:t>
      </w:r>
    </w:p>
    <w:p w:rsidR="006C2AC9" w:rsidRPr="005F2AC1" w:rsidRDefault="006C2AC9" w:rsidP="006C2AC9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овладения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детьми  </w:t>
      </w: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</w:t>
      </w: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видами художественной деятельности;</w:t>
      </w:r>
    </w:p>
    <w:p w:rsidR="006C2AC9" w:rsidRPr="005F2AC1" w:rsidRDefault="006C2AC9" w:rsidP="006C2AC9">
      <w:pPr>
        <w:pStyle w:val="a5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личностных качеств детей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</w:t>
      </w:r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ценностного отношения к </w:t>
      </w:r>
      <w:proofErr w:type="gramStart"/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прекрасному</w:t>
      </w:r>
      <w:proofErr w:type="gramEnd"/>
      <w:r w:rsidRPr="005F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представлений об эстетических идеалах. </w:t>
      </w:r>
    </w:p>
    <w:p w:rsidR="006C2AC9" w:rsidRPr="00EA43FB" w:rsidRDefault="00256D81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</w:t>
      </w:r>
      <w:r w:rsidR="006C2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6C2AC9" w:rsidRPr="008952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Характеристика внеурочной деятельности.</w:t>
      </w:r>
    </w:p>
    <w:p w:rsidR="00602CB8" w:rsidRDefault="006C2AC9" w:rsidP="00602CB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602CB8" w:rsidRPr="00602CB8">
        <w:rPr>
          <w:rFonts w:ascii="Times New Roman" w:hAnsi="Times New Roman" w:cs="Times New Roman"/>
          <w:sz w:val="28"/>
          <w:szCs w:val="28"/>
        </w:rPr>
        <w:t xml:space="preserve">           Программа внеурочной деятельности предназначена для обучающихся </w:t>
      </w:r>
      <w:r w:rsidR="00602CB8">
        <w:rPr>
          <w:rFonts w:ascii="Times New Roman" w:hAnsi="Times New Roman" w:cs="Times New Roman"/>
          <w:sz w:val="28"/>
          <w:szCs w:val="28"/>
        </w:rPr>
        <w:t xml:space="preserve">с НОДА </w:t>
      </w:r>
      <w:r w:rsidR="00602CB8" w:rsidRPr="00602CB8">
        <w:rPr>
          <w:rFonts w:ascii="Times New Roman" w:hAnsi="Times New Roman" w:cs="Times New Roman"/>
          <w:sz w:val="28"/>
          <w:szCs w:val="28"/>
        </w:rPr>
        <w:t>1-4 классов.  Она  построена на основании современных научных представлений о физиологическом, психологическом развитии ребенка</w:t>
      </w:r>
      <w:r w:rsidR="00602CB8">
        <w:rPr>
          <w:rFonts w:ascii="Times New Roman" w:hAnsi="Times New Roman" w:cs="Times New Roman"/>
          <w:sz w:val="28"/>
          <w:szCs w:val="28"/>
        </w:rPr>
        <w:t xml:space="preserve"> с НОДА </w:t>
      </w:r>
      <w:r w:rsidR="00602CB8" w:rsidRPr="00602CB8">
        <w:rPr>
          <w:rFonts w:ascii="Times New Roman" w:hAnsi="Times New Roman" w:cs="Times New Roman"/>
          <w:sz w:val="28"/>
          <w:szCs w:val="28"/>
        </w:rPr>
        <w:t xml:space="preserve"> этого возраста, раскрывает особенности соматического, психологического и социального  здоровья.</w:t>
      </w:r>
    </w:p>
    <w:p w:rsidR="006C2AC9" w:rsidRDefault="006C2AC9" w:rsidP="00602CB8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Данная программа позволяет создать условия для самореализации личности ребёнка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НОДА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работы.</w:t>
      </w:r>
      <w:r w:rsidRPr="005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художественной практической деятельностью кружка «Юный дизайнер»  по данной программе решают не только задачи художественного воспитания, но и более масштабные – развивают интеллектуально-творческий потенциал ребёнка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НОДА</w:t>
      </w:r>
      <w:r w:rsidRPr="005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Освоение множества технологических приёмов при работе с разнообразными материалами в условиях простора для свободного творчества помогает детям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НОДА</w:t>
      </w:r>
      <w:r w:rsidRPr="00594F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602CB8" w:rsidRPr="00602CB8" w:rsidRDefault="00602CB8" w:rsidP="00602CB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2AC9" w:rsidRPr="00652B39" w:rsidRDefault="006C2AC9" w:rsidP="006C2AC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Программа обеспечивает реализацию </w:t>
      </w:r>
      <w:r w:rsidRPr="00594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следующих </w:t>
      </w:r>
      <w:r w:rsidRPr="00652B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принципов</w:t>
      </w:r>
      <w:r w:rsidRPr="00652B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6C2AC9" w:rsidRPr="00CE3F92" w:rsidRDefault="006C2AC9" w:rsidP="00CE3F92">
      <w:pPr>
        <w:pStyle w:val="a5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3F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Личностно ориентированные принципы: </w:t>
      </w:r>
      <w:r w:rsidRPr="00CE3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адаптивности; принцип развития; принцип комфортности.</w:t>
      </w:r>
    </w:p>
    <w:p w:rsidR="006C2AC9" w:rsidRPr="00CE3F92" w:rsidRDefault="006C2AC9" w:rsidP="00CE3F92">
      <w:pPr>
        <w:pStyle w:val="a5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E3F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Культурно ориентированные принципы: </w:t>
      </w:r>
      <w:r w:rsidRPr="00CE3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картины мира; принцип целостности содержания образования; принцип систематич</w:t>
      </w:r>
      <w:r w:rsidRPr="00CE3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ности; принцип смыслового отношения к миру; принцип ориентировоч</w:t>
      </w:r>
      <w:r w:rsidRPr="00CE3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функции знаний; принцип опоры на культуру как мировоззрение и как культурный стереотип.</w:t>
      </w:r>
    </w:p>
    <w:p w:rsidR="006C2AC9" w:rsidRPr="00CE3F92" w:rsidRDefault="006C2AC9" w:rsidP="00CE3F92">
      <w:pPr>
        <w:pStyle w:val="a5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CE3F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Деятельностно</w:t>
      </w:r>
      <w:proofErr w:type="spellEnd"/>
      <w:r w:rsidRPr="00CE3F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ориентированные принципы: </w:t>
      </w:r>
      <w:r w:rsidRPr="00CE3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обучения деятельности; принцип управляемого перехода от деятельности в учебной ситуации к деятельности в жизненной ситуации; принцип перехода от совместной учебно-познавательной деятельности к само</w:t>
      </w:r>
      <w:r w:rsidRPr="00CE3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стоятельной деятельности обучающегося (зона ближайшего развития); принцип опоры на процессы спонтанного развития; принцип формиро</w:t>
      </w:r>
      <w:r w:rsidRPr="00CE3F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потребности в творчестве.</w:t>
      </w:r>
    </w:p>
    <w:p w:rsidR="006C2AC9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Формы и методы деятельности.</w:t>
      </w:r>
    </w:p>
    <w:p w:rsidR="006C2AC9" w:rsidRPr="00EA43FB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A43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Методы организации   деятельности</w:t>
      </w:r>
      <w:proofErr w:type="gramStart"/>
      <w:r w:rsidRPr="00EA43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proofErr w:type="gramEnd"/>
      <w:r w:rsidRPr="00EA43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</w:p>
    <w:tbl>
      <w:tblPr>
        <w:tblpPr w:leftFromText="180" w:rightFromText="180" w:vertAnchor="text" w:tblpY="1"/>
        <w:tblOverlap w:val="never"/>
        <w:tblW w:w="1404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14"/>
        <w:gridCol w:w="4394"/>
        <w:gridCol w:w="3544"/>
        <w:gridCol w:w="171"/>
        <w:gridCol w:w="5517"/>
      </w:tblGrid>
      <w:tr w:rsidR="006C2AC9" w:rsidRPr="00594FA8" w:rsidTr="00F14901">
        <w:trPr>
          <w:tblCellSpacing w:w="0" w:type="dxa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Основные группы методов</w:t>
            </w: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Основные подгруппы методов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Отдельные методы обучения</w:t>
            </w: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Методы организации и осуществления </w:t>
            </w:r>
            <w:proofErr w:type="spellStart"/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учебно</w:t>
            </w:r>
            <w:proofErr w:type="spellEnd"/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познавательной деятельности</w:t>
            </w:r>
          </w:p>
          <w:p w:rsidR="006C2AC9" w:rsidRPr="00CC6925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2AC9" w:rsidRPr="00CC6925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Словесные методы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Рассказ, беседа, объяснение, разъяснение, диспут, дискуссия</w:t>
            </w: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Наглядные методы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Иллюстрации, схемы, таблицы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Практические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Упражнения: воспроизводящие, творческие, устные, письменные</w:t>
            </w: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Аудиовизуальные</w:t>
            </w:r>
          </w:p>
        </w:tc>
        <w:tc>
          <w:tcPr>
            <w:tcW w:w="55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Сочетание словесных и наглядных методов</w:t>
            </w:r>
          </w:p>
        </w:tc>
      </w:tr>
      <w:tr w:rsidR="006C2AC9" w:rsidRPr="00594FA8" w:rsidTr="00F14901">
        <w:trPr>
          <w:gridAfter w:val="3"/>
          <w:wAfter w:w="9232" w:type="dxa"/>
          <w:trHeight w:val="322"/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C2AC9" w:rsidRPr="00594FA8" w:rsidTr="00F14901">
        <w:trPr>
          <w:trHeight w:val="1779"/>
          <w:tblCellSpacing w:w="0" w:type="dxa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Методы стимулирования и мотивации познавательной деятельности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2.1.Методы эмоционального стимулирования</w:t>
            </w:r>
          </w:p>
        </w:tc>
        <w:tc>
          <w:tcPr>
            <w:tcW w:w="568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ситуации успеха в обучение, поощрение в обучении, использование игр и игровых форм организации  внеурочной  деятельности</w:t>
            </w: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2.2.Методы формирования познавательного интереса</w:t>
            </w:r>
          </w:p>
        </w:tc>
        <w:tc>
          <w:tcPr>
            <w:tcW w:w="5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готовности восприятия учебного материала, выстраивание вокруг учебного материала игрового сюжета, использование занимательного материала</w:t>
            </w: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2.3.Методы формирования ответственности и обязательности</w:t>
            </w:r>
          </w:p>
        </w:tc>
        <w:tc>
          <w:tcPr>
            <w:tcW w:w="5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понимания личностной значимости учения, предъявление учебных требований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Методы контроля и диагностики познавательной деятельности, социального и психологического развития учащихся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3.1.Методы контроля</w:t>
            </w:r>
          </w:p>
        </w:tc>
        <w:tc>
          <w:tcPr>
            <w:tcW w:w="5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Повседневное наблюдение за  продуктивной  деятельностью учащихся</w:t>
            </w:r>
          </w:p>
        </w:tc>
      </w:tr>
      <w:tr w:rsidR="006C2AC9" w:rsidRPr="00594FA8" w:rsidTr="00F14901">
        <w:trPr>
          <w:tblCellSpacing w:w="0" w:type="dxa"/>
        </w:trPr>
        <w:tc>
          <w:tcPr>
            <w:tcW w:w="4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3.2.Методы самоконтроля</w:t>
            </w:r>
          </w:p>
        </w:tc>
        <w:tc>
          <w:tcPr>
            <w:tcW w:w="56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Методы самоконтроля, взаимопроверка работ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6C2AC9" w:rsidRPr="00374E3F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</w:t>
      </w:r>
    </w:p>
    <w:p w:rsidR="006C2AC9" w:rsidRPr="00CC6925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Формы организации   деятельности:</w:t>
      </w:r>
    </w:p>
    <w:p w:rsidR="006C2AC9" w:rsidRPr="00594FA8" w:rsidRDefault="006C2AC9" w:rsidP="006C2A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Индивидуальная</w:t>
      </w:r>
    </w:p>
    <w:p w:rsidR="006C2AC9" w:rsidRPr="00594FA8" w:rsidRDefault="006C2AC9" w:rsidP="006C2A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Парная</w:t>
      </w:r>
    </w:p>
    <w:p w:rsidR="006C2AC9" w:rsidRPr="00594FA8" w:rsidRDefault="006C2AC9" w:rsidP="006C2A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Групповая</w:t>
      </w:r>
    </w:p>
    <w:p w:rsidR="006C2AC9" w:rsidRPr="00374E3F" w:rsidRDefault="006C2AC9" w:rsidP="006C2AC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Фронтальная</w:t>
      </w:r>
    </w:p>
    <w:p w:rsidR="006C2AC9" w:rsidRPr="00CC6925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Место внеурочной деятельности по программе «Юный дизайнер»  в учебном плане.</w:t>
      </w:r>
    </w:p>
    <w:p w:rsidR="006C2AC9" w:rsidRDefault="006C2AC9" w:rsidP="006C2AC9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Внеурочная деятельность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щихся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НОДА 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начальной школы,</w:t>
      </w:r>
      <w:r w:rsidRPr="00594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 программе «Юный дизайнер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 осуществляемая во второй половине дня, согласно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азисному плану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ГБОУ 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предусматривает 1 час в неделю.</w:t>
      </w:r>
    </w:p>
    <w:p w:rsidR="006C2AC9" w:rsidRPr="00CC6925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256D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Предполагаемые результаты реализации программы</w:t>
      </w:r>
    </w:p>
    <w:p w:rsidR="006C2AC9" w:rsidRPr="00CC6925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</w:t>
      </w:r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Личностные универсальные учебные действия</w:t>
      </w:r>
    </w:p>
    <w:p w:rsidR="006C2AC9" w:rsidRPr="00594FA8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</w:t>
      </w:r>
      <w:r w:rsidRPr="00594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 </w:t>
      </w:r>
      <w:proofErr w:type="gramStart"/>
      <w:r w:rsidRPr="00594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обучающегося</w:t>
      </w:r>
      <w:proofErr w:type="gramEnd"/>
      <w:r w:rsidRPr="00594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будут </w:t>
      </w:r>
      <w:r w:rsidRPr="00C908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сформированы</w:t>
      </w:r>
      <w:r w:rsidRPr="00594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:rsidR="006C2AC9" w:rsidRPr="00CC6925" w:rsidRDefault="006C2AC9" w:rsidP="006C2AC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мотивационная основа художественно-творческой деятельности, включающая социальные, учебно-познавательные и внешние мотивы;</w:t>
      </w:r>
    </w:p>
    <w:p w:rsidR="006C2AC9" w:rsidRDefault="006C2AC9" w:rsidP="006C2AC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 к новым способам самовыражения;</w:t>
      </w:r>
    </w:p>
    <w:p w:rsidR="006C2AC9" w:rsidRDefault="006C2AC9" w:rsidP="006C2AC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устойчивый познавательный интерес к новым способам исследования технологий и материалов;</w:t>
      </w:r>
    </w:p>
    <w:p w:rsidR="006C2AC9" w:rsidRPr="00652B39" w:rsidRDefault="006C2AC9" w:rsidP="006C2AC9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адекватное понимание причин успешности/</w:t>
      </w:r>
      <w:proofErr w:type="spellStart"/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неуспешности</w:t>
      </w:r>
      <w:proofErr w:type="spellEnd"/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творческой деятельности.</w:t>
      </w:r>
    </w:p>
    <w:p w:rsidR="006C2AC9" w:rsidRPr="00CC6925" w:rsidRDefault="006C2AC9" w:rsidP="006C2AC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Обучающийся</w:t>
      </w:r>
      <w:proofErr w:type="gramEnd"/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получит возможность для формирования:</w:t>
      </w:r>
    </w:p>
    <w:p w:rsidR="006C2AC9" w:rsidRPr="00CC6925" w:rsidRDefault="006C2AC9" w:rsidP="006C2AC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выраженной познавательной мотивации;</w:t>
      </w:r>
    </w:p>
    <w:p w:rsidR="006C2AC9" w:rsidRDefault="006C2AC9" w:rsidP="006C2AC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устойчивого интереса к новым способам познания;</w:t>
      </w:r>
    </w:p>
    <w:p w:rsidR="006C2AC9" w:rsidRPr="00CC6925" w:rsidRDefault="006C2AC9" w:rsidP="006C2AC9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адекватного понимания причин успешности/</w:t>
      </w:r>
      <w:proofErr w:type="spellStart"/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неуспешности</w:t>
      </w:r>
      <w:proofErr w:type="spellEnd"/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творческой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CC6925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Регулятивные универсальные учебные действия</w:t>
      </w:r>
    </w:p>
    <w:p w:rsidR="006C2AC9" w:rsidRPr="00594FA8" w:rsidRDefault="006C2AC9" w:rsidP="006C2A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Обучающийся научится:</w:t>
      </w:r>
    </w:p>
    <w:p w:rsidR="006C2AC9" w:rsidRDefault="006C2AC9" w:rsidP="006C2AC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и сохранять учебно-творческую задачу;</w:t>
      </w:r>
    </w:p>
    <w:p w:rsidR="006C2AC9" w:rsidRDefault="006C2AC9" w:rsidP="006C2AC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свои действия;</w:t>
      </w:r>
    </w:p>
    <w:p w:rsidR="006C2AC9" w:rsidRDefault="006C2AC9" w:rsidP="006C2AC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адекватно воспринимать оценку учителя;</w:t>
      </w:r>
    </w:p>
    <w:p w:rsidR="006C2AC9" w:rsidRPr="00C90848" w:rsidRDefault="006C2AC9" w:rsidP="006C2AC9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выполнять учебные действия. </w:t>
      </w:r>
    </w:p>
    <w:p w:rsidR="006C2AC9" w:rsidRPr="00CC6925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Обучающиеся</w:t>
      </w:r>
      <w:proofErr w:type="gramEnd"/>
      <w:r w:rsidRPr="00CC69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получат возможность научиться:</w:t>
      </w:r>
    </w:p>
    <w:p w:rsidR="006C2AC9" w:rsidRDefault="006C2AC9" w:rsidP="006C2AC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проявлять познавательную инициативу;</w:t>
      </w:r>
    </w:p>
    <w:p w:rsidR="006C2AC9" w:rsidRDefault="006C2AC9" w:rsidP="006C2AC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учитывать выделенные учителем ориентиры действия в незнакомом материале;</w:t>
      </w:r>
    </w:p>
    <w:p w:rsidR="006C2AC9" w:rsidRDefault="006C2AC9" w:rsidP="006C2AC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преобразовывать практическую задачу </w:t>
      </w:r>
      <w:proofErr w:type="gramStart"/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познавательную;</w:t>
      </w:r>
    </w:p>
    <w:p w:rsidR="006C2AC9" w:rsidRPr="0074709B" w:rsidRDefault="006C2AC9" w:rsidP="006C2AC9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C69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находить варианты решения творческой задачи.</w:t>
      </w:r>
    </w:p>
    <w:p w:rsidR="006C2AC9" w:rsidRPr="0074709B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Коммуникативные универсальные учебные действия</w:t>
      </w:r>
    </w:p>
    <w:p w:rsidR="006C2AC9" w:rsidRPr="0074709B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Обучающиеся смогут:</w:t>
      </w:r>
    </w:p>
    <w:p w:rsidR="006C2AC9" w:rsidRDefault="006C2AC9" w:rsidP="006C2AC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формулировать собственное мнение и позицию;</w:t>
      </w:r>
    </w:p>
    <w:p w:rsidR="006C2AC9" w:rsidRDefault="006C2AC9" w:rsidP="006C2AC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договариваться, приходить к общему решению;</w:t>
      </w:r>
    </w:p>
    <w:p w:rsidR="006C2AC9" w:rsidRDefault="006C2AC9" w:rsidP="006C2AC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задавать вопросы по существу;</w:t>
      </w:r>
    </w:p>
    <w:p w:rsidR="006C2AC9" w:rsidRPr="0074709B" w:rsidRDefault="006C2AC9" w:rsidP="006C2AC9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реч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для регуляции своего действия.</w:t>
      </w:r>
    </w:p>
    <w:p w:rsidR="006C2AC9" w:rsidRPr="0074709B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747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Обучающиеся</w:t>
      </w:r>
      <w:proofErr w:type="gramEnd"/>
      <w:r w:rsidRPr="00747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получат возможность научиться:</w:t>
      </w:r>
    </w:p>
    <w:p w:rsidR="006C2AC9" w:rsidRDefault="006C2AC9" w:rsidP="006C2AC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учитывать разные мнения и обосновывать свою позицию;</w:t>
      </w:r>
    </w:p>
    <w:p w:rsidR="006C2AC9" w:rsidRPr="0074709B" w:rsidRDefault="006C2AC9" w:rsidP="006C2AC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владеть монологической и диалогической формой речи.</w:t>
      </w:r>
    </w:p>
    <w:p w:rsidR="006C2AC9" w:rsidRPr="00652B39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Познавательные универсальные учебные действия</w:t>
      </w:r>
    </w:p>
    <w:p w:rsidR="006C2AC9" w:rsidRPr="0074709B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4709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Обучающиеся научатся:</w:t>
      </w:r>
    </w:p>
    <w:p w:rsidR="006C2AC9" w:rsidRDefault="006C2AC9" w:rsidP="006C2AC9">
      <w:pPr>
        <w:pStyle w:val="a5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 поиск нужной информации для выполнения работы;</w:t>
      </w:r>
    </w:p>
    <w:p w:rsidR="006C2AC9" w:rsidRPr="00C90848" w:rsidRDefault="006C2AC9" w:rsidP="006C2AC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08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высказываться в устной и письменной форме;</w:t>
      </w:r>
    </w:p>
    <w:p w:rsidR="006C2AC9" w:rsidRPr="00DB3E9C" w:rsidRDefault="006C2AC9" w:rsidP="006C2AC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анализировать объекты, выделять главное;</w:t>
      </w:r>
    </w:p>
    <w:p w:rsidR="006C2AC9" w:rsidRPr="00DB3E9C" w:rsidRDefault="006C2AC9" w:rsidP="006C2AC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сравнение, классификацию по разным критериям;</w:t>
      </w:r>
    </w:p>
    <w:p w:rsidR="006C2AC9" w:rsidRPr="00DB3E9C" w:rsidRDefault="006C2AC9" w:rsidP="006C2AC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устанавливать причинно-следственные связи;</w:t>
      </w:r>
    </w:p>
    <w:p w:rsidR="006C2AC9" w:rsidRPr="00DB3E9C" w:rsidRDefault="006C2AC9" w:rsidP="006C2AC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строить рассуждения об объекте;</w:t>
      </w:r>
    </w:p>
    <w:p w:rsidR="006C2AC9" w:rsidRPr="00652B39" w:rsidRDefault="006C2AC9" w:rsidP="006C2AC9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проводить наблюдения и выводы.</w:t>
      </w:r>
    </w:p>
    <w:p w:rsidR="006C2AC9" w:rsidRPr="00DB3E9C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DB3E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Обучающиеся</w:t>
      </w:r>
      <w:proofErr w:type="gramEnd"/>
      <w:r w:rsidRPr="00DB3E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получат возможность научиться:</w:t>
      </w:r>
    </w:p>
    <w:p w:rsidR="006C2AC9" w:rsidRPr="00DB3E9C" w:rsidRDefault="006C2AC9" w:rsidP="006C2AC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осознанно и произвольно строить сообщения в устной и письменной форме;</w:t>
      </w:r>
    </w:p>
    <w:p w:rsidR="006C2AC9" w:rsidRPr="00652B39" w:rsidRDefault="006C2AC9" w:rsidP="006C2AC9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 методов и приёмов художественно-творческой деятельности в учебном процессе и повседневной жизни.</w:t>
      </w:r>
    </w:p>
    <w:p w:rsidR="006C2AC9" w:rsidRPr="00DB3E9C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результате занятий по предложенной программе </w:t>
      </w:r>
      <w:proofErr w:type="gramStart"/>
      <w:r w:rsidRPr="00DB3E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обучающиеся</w:t>
      </w:r>
      <w:proofErr w:type="gramEnd"/>
      <w:r w:rsidRPr="00DB3E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получат возможность:</w:t>
      </w:r>
    </w:p>
    <w:p w:rsidR="006C2AC9" w:rsidRPr="00DB3E9C" w:rsidRDefault="006C2AC9" w:rsidP="006C2AC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азвить воображение, образное мышление, интеллект, фантазию, техническое мышление, конструкторские способности, сформировать познавательные интересы;</w:t>
      </w:r>
    </w:p>
    <w:p w:rsidR="006C2AC9" w:rsidRPr="00DB3E9C" w:rsidRDefault="006C2AC9" w:rsidP="006C2AC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навыки трудовой деятельности в коллективе: умение общаться со сверстниками и со старшими, умение оказывать помощь другим, принимать различные роли, оценивать деятельность окружающих и свою собственную;</w:t>
      </w:r>
    </w:p>
    <w:p w:rsidR="006C2AC9" w:rsidRPr="00DB3E9C" w:rsidRDefault="006C2AC9" w:rsidP="006C2AC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казывать посильную помощь в дизайне и оформлении класса, школы, своего жилища;</w:t>
      </w:r>
    </w:p>
    <w:p w:rsidR="006C2AC9" w:rsidRPr="00DB3E9C" w:rsidRDefault="006C2AC9" w:rsidP="006C2AC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остичь оптимального для каждого уровня развития;</w:t>
      </w:r>
    </w:p>
    <w:p w:rsidR="006C2AC9" w:rsidRDefault="006C2AC9" w:rsidP="006C2AC9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навыки работы с информацией.</w:t>
      </w:r>
    </w:p>
    <w:p w:rsidR="006C2AC9" w:rsidRPr="00DB3E9C" w:rsidRDefault="006C2AC9" w:rsidP="006C2A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Формы и виды контроля</w:t>
      </w:r>
    </w:p>
    <w:p w:rsidR="006C2AC9" w:rsidRPr="00DB3E9C" w:rsidRDefault="006C2AC9" w:rsidP="006C2AC9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выставки, презентации</w:t>
      </w:r>
    </w:p>
    <w:p w:rsidR="006C2AC9" w:rsidRPr="00DB3E9C" w:rsidRDefault="006C2AC9" w:rsidP="006C2AC9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коллективные проекты</w:t>
      </w:r>
    </w:p>
    <w:p w:rsidR="006C2AC9" w:rsidRPr="00DB3E9C" w:rsidRDefault="006C2AC9" w:rsidP="006C2AC9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индивидуальные работы</w:t>
      </w:r>
    </w:p>
    <w:p w:rsidR="006C2AC9" w:rsidRPr="00DB3E9C" w:rsidRDefault="006C2AC9" w:rsidP="006C2AC9">
      <w:pPr>
        <w:pStyle w:val="a5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коллективные игры и праздники</w:t>
      </w:r>
    </w:p>
    <w:p w:rsidR="006C2AC9" w:rsidRPr="00652B39" w:rsidRDefault="00256D81" w:rsidP="006C2AC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6C2AC9" w:rsidRPr="00652B39">
        <w:rPr>
          <w:rFonts w:ascii="Times New Roman" w:hAnsi="Times New Roman" w:cs="Times New Roman"/>
          <w:b/>
          <w:sz w:val="28"/>
          <w:szCs w:val="28"/>
          <w:lang w:eastAsia="ru-RU"/>
        </w:rPr>
        <w:t>. Содержание изучаемого курса</w:t>
      </w:r>
    </w:p>
    <w:p w:rsidR="006C2AC9" w:rsidRPr="00652B39" w:rsidRDefault="006C2AC9" w:rsidP="006C2AC9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52B39">
        <w:rPr>
          <w:rFonts w:ascii="Times New Roman" w:hAnsi="Times New Roman" w:cs="Times New Roman"/>
          <w:b/>
          <w:sz w:val="28"/>
          <w:szCs w:val="28"/>
          <w:lang w:eastAsia="ru-RU"/>
        </w:rPr>
        <w:t>1 год обучения:</w:t>
      </w:r>
    </w:p>
    <w:p w:rsidR="006C2AC9" w:rsidRPr="00DB3E9C" w:rsidRDefault="006C2AC9" w:rsidP="006C2AC9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 и моделирование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DB3E9C" w:rsidRDefault="006C2AC9" w:rsidP="006C2AC9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пластическими материалами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DB3E9C" w:rsidRDefault="006C2AC9" w:rsidP="006C2AC9">
      <w:pPr>
        <w:pStyle w:val="a5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 из деталей оригами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DB3E9C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год обучения:</w:t>
      </w:r>
    </w:p>
    <w:p w:rsidR="006C2AC9" w:rsidRPr="00DB3E9C" w:rsidRDefault="006C2AC9" w:rsidP="006C2AC9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Аппликация и моделирование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DB3E9C" w:rsidRDefault="006C2AC9" w:rsidP="006C2AC9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пластическими материалами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DB3E9C" w:rsidRDefault="006C2AC9" w:rsidP="006C2AC9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Поделки из цветной бумаги. </w:t>
      </w:r>
    </w:p>
    <w:p w:rsidR="006C2AC9" w:rsidRPr="00DB3E9C" w:rsidRDefault="006C2AC9" w:rsidP="006C2AC9">
      <w:pPr>
        <w:pStyle w:val="a5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3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Модульное оригами.</w:t>
      </w:r>
    </w:p>
    <w:p w:rsidR="006C2AC9" w:rsidRPr="00805A0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5A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год обучения:</w:t>
      </w:r>
    </w:p>
    <w:p w:rsidR="006C2AC9" w:rsidRPr="00805A08" w:rsidRDefault="006C2AC9" w:rsidP="006C2AC9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природными материалами.</w:t>
      </w:r>
    </w:p>
    <w:p w:rsidR="006C2AC9" w:rsidRPr="00805A08" w:rsidRDefault="006C2AC9" w:rsidP="006C2AC9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Объёмные и плоские аппликации.</w:t>
      </w:r>
    </w:p>
    <w:p w:rsidR="006C2AC9" w:rsidRPr="00805A08" w:rsidRDefault="006C2AC9" w:rsidP="006C2AC9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пластическими материалами.</w:t>
      </w:r>
    </w:p>
    <w:p w:rsidR="006C2AC9" w:rsidRPr="00805A08" w:rsidRDefault="006C2AC9" w:rsidP="006C2AC9">
      <w:pPr>
        <w:pStyle w:val="a5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5A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Модульное оригами.</w:t>
      </w:r>
    </w:p>
    <w:p w:rsidR="006C2AC9" w:rsidRPr="00805A0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05A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год обучения:</w:t>
      </w:r>
    </w:p>
    <w:p w:rsidR="006C2AC9" w:rsidRPr="00805A08" w:rsidRDefault="006C2AC9" w:rsidP="006C2AC9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5A08">
        <w:rPr>
          <w:rFonts w:ascii="Times New Roman" w:hAnsi="Times New Roman" w:cs="Times New Roman"/>
          <w:sz w:val="28"/>
          <w:szCs w:val="28"/>
          <w:lang w:eastAsia="ru-RU"/>
        </w:rPr>
        <w:t>Работа с природными материалами.</w:t>
      </w:r>
    </w:p>
    <w:p w:rsidR="006C2AC9" w:rsidRPr="00805A08" w:rsidRDefault="006C2AC9" w:rsidP="006C2AC9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805A08">
        <w:rPr>
          <w:rFonts w:ascii="Times New Roman" w:hAnsi="Times New Roman" w:cs="Times New Roman"/>
          <w:sz w:val="28"/>
          <w:szCs w:val="28"/>
          <w:lang w:eastAsia="ru-RU"/>
        </w:rPr>
        <w:t>Объёмные и плоские аппликации.</w:t>
      </w:r>
    </w:p>
    <w:p w:rsidR="006C2AC9" w:rsidRPr="00805A08" w:rsidRDefault="006C2AC9" w:rsidP="006C2AC9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eastAsia="ru-RU"/>
        </w:rPr>
        <w:sectPr w:rsidR="006C2AC9" w:rsidRPr="00805A08" w:rsidSect="00256D81">
          <w:pgSz w:w="16838" w:h="11906" w:orient="landscape"/>
          <w:pgMar w:top="850" w:right="962" w:bottom="568" w:left="993" w:header="708" w:footer="708" w:gutter="0"/>
          <w:cols w:space="708"/>
          <w:docGrid w:linePitch="360"/>
        </w:sectPr>
      </w:pPr>
      <w:r w:rsidRPr="00805A08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hAnsi="Times New Roman" w:cs="Times New Roman"/>
          <w:sz w:val="28"/>
          <w:szCs w:val="28"/>
          <w:lang w:eastAsia="ru-RU"/>
        </w:rPr>
        <w:t>елки на основе нитяного кокона.</w:t>
      </w:r>
    </w:p>
    <w:p w:rsidR="006C2AC9" w:rsidRDefault="006C2AC9" w:rsidP="006C2AC9"/>
    <w:p w:rsidR="006C2AC9" w:rsidRPr="00480734" w:rsidRDefault="00256D81" w:rsidP="006C2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7</w:t>
      </w:r>
      <w:r w:rsidR="006C2AC9" w:rsidRPr="0048073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КАЛЕНДАРНО – ТЕМАТИЧЕСКИЙ ПЛАН (1 год обучения 34 часов  - 1 час в неделю)</w:t>
      </w:r>
    </w:p>
    <w:tbl>
      <w:tblPr>
        <w:tblW w:w="14731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3"/>
        <w:gridCol w:w="2520"/>
        <w:gridCol w:w="2176"/>
        <w:gridCol w:w="2498"/>
        <w:gridCol w:w="217"/>
        <w:gridCol w:w="2307"/>
        <w:gridCol w:w="107"/>
        <w:gridCol w:w="2690"/>
        <w:gridCol w:w="567"/>
        <w:gridCol w:w="996"/>
      </w:tblGrid>
      <w:tr w:rsidR="006C2AC9" w:rsidRPr="00594FA8" w:rsidTr="00A14A30">
        <w:trPr>
          <w:tblCellSpacing w:w="0" w:type="dxa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25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Тема занятия</w:t>
            </w:r>
          </w:p>
        </w:tc>
        <w:tc>
          <w:tcPr>
            <w:tcW w:w="21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Основных виды образовательной деятельности учащихся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Основные виды учебной деятельности УУД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Дата </w:t>
            </w:r>
            <w:proofErr w:type="gramStart"/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6C2AC9" w:rsidRPr="00594FA8" w:rsidTr="00A14A30">
        <w:trPr>
          <w:tblCellSpacing w:w="0" w:type="dxa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Личностные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Мета-предметные</w:t>
            </w:r>
            <w:proofErr w:type="spellEnd"/>
            <w:proofErr w:type="gramEnd"/>
          </w:p>
        </w:tc>
        <w:tc>
          <w:tcPr>
            <w:tcW w:w="2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Предметные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плану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факту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13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Аппликация и моделирование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абота с природными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бросовым</w:t>
            </w:r>
            <w:proofErr w:type="gramEnd"/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материалами</w:t>
            </w: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(16 часов)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14A30" w:rsidRPr="00594FA8" w:rsidRDefault="00A14A30" w:rsidP="00A14A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1-4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Вводное занятие. Правила безопасной работы с инструментами. </w:t>
            </w:r>
          </w:p>
          <w:p w:rsidR="006C2AC9" w:rsidRPr="000768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8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Аппликация </w:t>
            </w:r>
          </w:p>
          <w:p w:rsidR="006C2AC9" w:rsidRPr="000768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68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ФРУКТОВЫЙ САД</w:t>
            </w:r>
          </w:p>
          <w:p w:rsidR="006C2AC9" w:rsidRPr="00594FA8" w:rsidRDefault="006C2AC9" w:rsidP="00F1490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Аппликация  </w:t>
            </w:r>
            <w:r w:rsidRPr="000768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картоне</w:t>
            </w:r>
            <w:proofErr w:type="gramStart"/>
            <w:r w:rsidRPr="000768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яблоко,  груша и д.р.</w:t>
            </w:r>
            <w:r w:rsidRPr="000768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различать предметы рукотворного мира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взаимодействовать с соседом по парте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 узнают правила безопасной работы с инструментами и материалами.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формулировать последо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вательность выполнения изделия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контролировать свою деятельность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образцу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5-8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Аппликация из геометрических фигур.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(КОРАБЛИК, ГРИБОК, БАБОЧКА…)</w:t>
            </w:r>
          </w:p>
          <w:p w:rsidR="006C2AC9" w:rsidRPr="000F19A9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конструировать и моделировать несложные технические объекты и учебные предметы.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самоопределение: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уже известно, а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что нет.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 научатся проверять выполненные задания по алгоритму.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формулировать последо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вательность выполнения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изделия.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учащиеся научатся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Правильно раскладывать лекала.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 по шаблонам, образцам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9-10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Аппликация из пуговиц.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бережно относиться к природе как источнику сырья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взаимодействовать с соседом по парте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учащиеся узнают правила безопасной работы с инструментами и материалами.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контролировать свою деятельность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шаблоны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11-12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Аппликация из салфеток.</w:t>
            </w:r>
          </w:p>
          <w:p w:rsidR="006C2AC9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2AC9" w:rsidRPr="00BE5779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Фото-рамочка.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анализировать устройство изделия, определять его назначение; 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художественно-эстетическое 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оценивание.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AC7F5C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научатся взаимодействовать </w:t>
            </w:r>
          </w:p>
          <w:p w:rsidR="006C2AC9" w:rsidRPr="00EE1313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формулировать последовательность выполнения изделия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выполнять задания на основе инструкции по выполнению изделия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шаблоны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13-16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Объёмная аппликация. </w:t>
            </w:r>
          </w:p>
          <w:p w:rsidR="006C2A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СНЕЖИНКА</w:t>
            </w:r>
          </w:p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АНГЕЛОЧЕК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1B1416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</w:pPr>
            <w:r w:rsidRPr="001B1416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экономно размечать материалы по шаблону, через </w:t>
            </w:r>
            <w:r w:rsidRPr="001B1416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копирку, кальку конструировать и моделировать несложные технические объекты и учебные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</w:rPr>
              <w:t xml:space="preserve"> предметы.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научатся формулировать последовательность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выполнения изделия.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выполнять задания на основе инструкции по выполнению изделия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шаблоны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1316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Работа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 пластическими материалами (7</w:t>
            </w: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часов)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17-19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Рисование пластилином.</w:t>
            </w:r>
          </w:p>
          <w:p w:rsidR="006C2AC9" w:rsidRPr="000F19A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Пластилиновая живопись</w:t>
            </w:r>
          </w:p>
          <w:p w:rsidR="006C2AC9" w:rsidRPr="000F19A9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отбирать и выполнять в зависимости от 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свойств освоенных материалов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смыслообразование</w:t>
            </w:r>
            <w:proofErr w:type="spellEnd"/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ориентация в 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социальных ролях и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межличностных отношений.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учащиеся научатся проверять выполненные 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задания по алгоритму.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учащиеся научатся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Правильно 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раскладывать лекала, выполнять задания на основе рисунков и схем.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20-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Обратная мозаика на прозрачной основе.</w:t>
            </w:r>
          </w:p>
          <w:p w:rsidR="006C2AC9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2AC9" w:rsidRPr="00BE5779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Пластилиновая миниатюра.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выполнять технологический процесс изготовления поделки с опорой на рисунок, схему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смыслообразование</w:t>
            </w:r>
            <w:proofErr w:type="spellEnd"/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ориентация в социальных ролях и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межличностных отношений.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AC7F5C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формулировать последовательность выполнения изделия;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использовать при выполнении задания иллюстративный материал.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контролировать свою деятельность по ходу выполнения задания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шаблоны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23-24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Лепка из солёного теста.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C2A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(Подарок   </w:t>
            </w:r>
            <w:proofErr w:type="gramEnd"/>
          </w:p>
          <w:p w:rsidR="006C2AC9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для МАМЫ, </w:t>
            </w:r>
          </w:p>
          <w:p w:rsidR="006C2AC9" w:rsidRPr="00594FA8" w:rsidRDefault="006C2AC9" w:rsidP="00F1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для ПАПЫ)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анализировать устройство изделия, определять его назначение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смыслообразование</w:t>
            </w:r>
            <w:proofErr w:type="spellEnd"/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ориентация в социальных ролях и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межличностных отношений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AC7F5C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формулировать последовательность выполнения изделия;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7F5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использовать при выполнении задания иллюстративный материал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контролировать свою деятельность по ходу выполнения задания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Шаблоны, образцы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147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ІІІ. Аппликация из деталей оригами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, объёмная аппликация.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25-27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Аппликация из одинаковых деталей оригами.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(Складывание бумажных салфеток)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организовывать рабочее место для выполнения практической 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научатся проявлять познавательную инициативу.</w:t>
            </w:r>
          </w:p>
        </w:tc>
        <w:tc>
          <w:tcPr>
            <w:tcW w:w="2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контролировать свою деятельность.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научатся формулировать последо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вательность выполнения изделия;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научатся использовать подручные материалы, </w:t>
            </w: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выполнять действия по плану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шаблоны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C2AC9" w:rsidRPr="00594FA8" w:rsidTr="00A14A30">
        <w:trPr>
          <w:trHeight w:val="315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28-30</w:t>
            </w:r>
          </w:p>
          <w:p w:rsidR="006C2AC9" w:rsidRPr="00151534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C2AC9" w:rsidRPr="00151534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  <w:p w:rsidR="006C2AC9" w:rsidRPr="00151534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  <w:p w:rsidR="006C2AC9" w:rsidRPr="00151534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Коллективные композиции в технике оригами.</w:t>
            </w:r>
          </w:p>
          <w:p w:rsidR="006C2AC9" w:rsidRPr="00151534" w:rsidRDefault="006C2AC9" w:rsidP="00F14901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151534">
              <w:rPr>
                <w:rFonts w:ascii="Times New Roman" w:eastAsia="Times New Roman" w:hAnsi="Times New Roman" w:cs="Times New Roman"/>
                <w:szCs w:val="28"/>
              </w:rPr>
              <w:t>ПАСХАЛЬНОЕ ИЗДЕЛИЕ</w:t>
            </w:r>
          </w:p>
          <w:p w:rsidR="006C2AC9" w:rsidRPr="00151534" w:rsidRDefault="006C2AC9" w:rsidP="00F14901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151534">
              <w:rPr>
                <w:rFonts w:ascii="Times New Roman" w:eastAsia="Times New Roman" w:hAnsi="Times New Roman" w:cs="Times New Roman"/>
                <w:szCs w:val="28"/>
              </w:rPr>
              <w:t>МОЙ ПОДАРОК ВЕТЕРАНУ</w:t>
            </w:r>
          </w:p>
          <w:p w:rsidR="006C2AC9" w:rsidRPr="00151534" w:rsidRDefault="006C2AC9" w:rsidP="00F149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Коллективная работа ЛЕТО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анализировать устройство изделия, определять его назначение и изготавливать (под руководством учителя)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работать в коллективе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проявлять познавательную инициативу.</w:t>
            </w:r>
          </w:p>
        </w:tc>
        <w:tc>
          <w:tcPr>
            <w:tcW w:w="2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контролировать свою деятельность.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научатся формулировать последовательность выполнения изделия;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обнаруживать простейшие взаимосвязи между живой и неживой природой.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шаблоны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C2AC9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6C2AC9" w:rsidRPr="00594FA8" w:rsidTr="00A14A30">
        <w:trPr>
          <w:trHeight w:val="300"/>
          <w:tblCellSpacing w:w="0" w:type="dxa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94FA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работ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2AC9" w:rsidRPr="00594FA8" w:rsidRDefault="006C2AC9" w:rsidP="00F149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C2AC9" w:rsidRDefault="006C2AC9" w:rsidP="006C2AC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2AC9" w:rsidRPr="00EA43FB" w:rsidRDefault="00256D81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</w:t>
      </w:r>
      <w:r w:rsidR="006C2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6C2AC9" w:rsidRPr="00EA43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Учебно-методический комплекс</w:t>
      </w:r>
      <w:r w:rsidR="006C2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6C2AC9" w:rsidRPr="00594FA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Баркер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Э., Мом Д. Первые поделки для малышей /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Пер. с фр. О.Ю.Пановой.- М.2017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594FA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Нагибина М.Н. Из простой бумаги мастерим как маги. Популярное пособие для родителе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 педагогов. – Ярославль, 2017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594FA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Нагибина М.Н. Чудеса из ткани своими руками. Популярное пособие для родителе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и педагогов. – Ярославль, 2016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C2AC9" w:rsidRPr="00594FA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Орен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Р. Секреты пласти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лина: Учебное пособие. – М.,2018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594FA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5.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Тойбнер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 Лучшие поделки из бумаги, картона, яичной скорлупы, горшочков и природных материалов /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Армин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Тойбнер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Нелли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Болгерт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льф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Крумбахер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– Ярославль, 2018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594FA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6.Т.Н.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Проснякова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Н.А. </w:t>
      </w:r>
      <w:proofErr w:type="spellStart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Цирулик</w:t>
      </w:r>
      <w:proofErr w:type="spellEnd"/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Умелые руки – Самара: Корпорация «Фёдоров», Издател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ьство «Учебная литература». 2018г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C2AC9" w:rsidRPr="00594FA8" w:rsidRDefault="006C2AC9" w:rsidP="006C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Черныш И. Поделки из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природных материалов. – М., 2017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594F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Черныш 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Удивительная бумага. – М.2016</w:t>
      </w:r>
    </w:p>
    <w:p w:rsidR="006C2AC9" w:rsidRPr="00594FA8" w:rsidRDefault="006C2AC9" w:rsidP="006C2AC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AC9" w:rsidRDefault="006C2AC9" w:rsidP="006C2AC9"/>
    <w:p w:rsidR="006C2AC9" w:rsidRDefault="006C2AC9" w:rsidP="006C2AC9"/>
    <w:p w:rsidR="006C2AC9" w:rsidRDefault="006C2AC9" w:rsidP="006C2AC9"/>
    <w:p w:rsidR="006C2AC9" w:rsidRDefault="006C2AC9" w:rsidP="006C2AC9"/>
    <w:p w:rsidR="006C2AC9" w:rsidRDefault="006C2AC9" w:rsidP="006C2AC9"/>
    <w:p w:rsidR="006C2AC9" w:rsidRDefault="006C2AC9" w:rsidP="006C2AC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C2AC9" w:rsidRDefault="006C2AC9" w:rsidP="006C2AC9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6C2AC9" w:rsidSect="005F2AC1">
      <w:pgSz w:w="16838" w:h="11906" w:orient="landscape"/>
      <w:pgMar w:top="993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34A5"/>
    <w:multiLevelType w:val="hybridMultilevel"/>
    <w:tmpl w:val="9ED28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74354"/>
    <w:multiLevelType w:val="hybridMultilevel"/>
    <w:tmpl w:val="5FBC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75D8D"/>
    <w:multiLevelType w:val="hybridMultilevel"/>
    <w:tmpl w:val="472A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6567B"/>
    <w:multiLevelType w:val="hybridMultilevel"/>
    <w:tmpl w:val="F0AA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F042C"/>
    <w:multiLevelType w:val="multilevel"/>
    <w:tmpl w:val="837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65C9F"/>
    <w:multiLevelType w:val="hybridMultilevel"/>
    <w:tmpl w:val="E8386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1219B"/>
    <w:multiLevelType w:val="multilevel"/>
    <w:tmpl w:val="BF98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E22C75"/>
    <w:multiLevelType w:val="hybridMultilevel"/>
    <w:tmpl w:val="42D6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4476A"/>
    <w:multiLevelType w:val="multilevel"/>
    <w:tmpl w:val="F6B2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1C2345"/>
    <w:multiLevelType w:val="hybridMultilevel"/>
    <w:tmpl w:val="BFD6F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61D3D"/>
    <w:multiLevelType w:val="hybridMultilevel"/>
    <w:tmpl w:val="E9CE1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16684"/>
    <w:multiLevelType w:val="hybridMultilevel"/>
    <w:tmpl w:val="A2621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13FF1"/>
    <w:multiLevelType w:val="hybridMultilevel"/>
    <w:tmpl w:val="9392B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4157E8"/>
    <w:multiLevelType w:val="hybridMultilevel"/>
    <w:tmpl w:val="576A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1B7B76"/>
    <w:multiLevelType w:val="hybridMultilevel"/>
    <w:tmpl w:val="4216D3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E95182"/>
    <w:multiLevelType w:val="hybridMultilevel"/>
    <w:tmpl w:val="D97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097421"/>
    <w:multiLevelType w:val="hybridMultilevel"/>
    <w:tmpl w:val="BF40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9F5EA2"/>
    <w:multiLevelType w:val="hybridMultilevel"/>
    <w:tmpl w:val="90D01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F006EC"/>
    <w:multiLevelType w:val="hybridMultilevel"/>
    <w:tmpl w:val="6734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A6A23"/>
    <w:multiLevelType w:val="hybridMultilevel"/>
    <w:tmpl w:val="04EE9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420AB"/>
    <w:multiLevelType w:val="hybridMultilevel"/>
    <w:tmpl w:val="11DA4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19"/>
  </w:num>
  <w:num w:numId="6">
    <w:abstractNumId w:val="16"/>
  </w:num>
  <w:num w:numId="7">
    <w:abstractNumId w:val="0"/>
  </w:num>
  <w:num w:numId="8">
    <w:abstractNumId w:val="1"/>
  </w:num>
  <w:num w:numId="9">
    <w:abstractNumId w:val="5"/>
  </w:num>
  <w:num w:numId="10">
    <w:abstractNumId w:val="3"/>
  </w:num>
  <w:num w:numId="11">
    <w:abstractNumId w:val="13"/>
  </w:num>
  <w:num w:numId="12">
    <w:abstractNumId w:val="2"/>
  </w:num>
  <w:num w:numId="13">
    <w:abstractNumId w:val="17"/>
  </w:num>
  <w:num w:numId="14">
    <w:abstractNumId w:val="10"/>
  </w:num>
  <w:num w:numId="15">
    <w:abstractNumId w:val="15"/>
  </w:num>
  <w:num w:numId="16">
    <w:abstractNumId w:val="12"/>
  </w:num>
  <w:num w:numId="17">
    <w:abstractNumId w:val="14"/>
  </w:num>
  <w:num w:numId="18">
    <w:abstractNumId w:val="18"/>
  </w:num>
  <w:num w:numId="19">
    <w:abstractNumId w:val="6"/>
  </w:num>
  <w:num w:numId="20">
    <w:abstractNumId w:val="20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2AC9"/>
    <w:rsid w:val="00000631"/>
    <w:rsid w:val="00002CA7"/>
    <w:rsid w:val="0000383E"/>
    <w:rsid w:val="00007210"/>
    <w:rsid w:val="000108AB"/>
    <w:rsid w:val="00013AA9"/>
    <w:rsid w:val="0002097E"/>
    <w:rsid w:val="0002114B"/>
    <w:rsid w:val="000216D9"/>
    <w:rsid w:val="00023F47"/>
    <w:rsid w:val="000253AB"/>
    <w:rsid w:val="00026910"/>
    <w:rsid w:val="00035358"/>
    <w:rsid w:val="000359AD"/>
    <w:rsid w:val="00042902"/>
    <w:rsid w:val="000430CE"/>
    <w:rsid w:val="000457BA"/>
    <w:rsid w:val="000506F1"/>
    <w:rsid w:val="00050A9D"/>
    <w:rsid w:val="00050E6D"/>
    <w:rsid w:val="000546FB"/>
    <w:rsid w:val="00055979"/>
    <w:rsid w:val="00057024"/>
    <w:rsid w:val="000620E6"/>
    <w:rsid w:val="00062285"/>
    <w:rsid w:val="000644B2"/>
    <w:rsid w:val="00065014"/>
    <w:rsid w:val="00070416"/>
    <w:rsid w:val="00071CD0"/>
    <w:rsid w:val="00072985"/>
    <w:rsid w:val="00085487"/>
    <w:rsid w:val="00087CBB"/>
    <w:rsid w:val="00092ECD"/>
    <w:rsid w:val="00093B34"/>
    <w:rsid w:val="00094624"/>
    <w:rsid w:val="00095839"/>
    <w:rsid w:val="000959B2"/>
    <w:rsid w:val="000A300F"/>
    <w:rsid w:val="000A543A"/>
    <w:rsid w:val="000A5E22"/>
    <w:rsid w:val="000A7838"/>
    <w:rsid w:val="000B47BD"/>
    <w:rsid w:val="000B5F77"/>
    <w:rsid w:val="000B7B00"/>
    <w:rsid w:val="000C3510"/>
    <w:rsid w:val="000C3C67"/>
    <w:rsid w:val="000C4AC9"/>
    <w:rsid w:val="000D05DE"/>
    <w:rsid w:val="000D42F4"/>
    <w:rsid w:val="000D4647"/>
    <w:rsid w:val="000D471E"/>
    <w:rsid w:val="000E0ED3"/>
    <w:rsid w:val="000E1C44"/>
    <w:rsid w:val="000E7218"/>
    <w:rsid w:val="000F11AC"/>
    <w:rsid w:val="000F292C"/>
    <w:rsid w:val="000F4CE0"/>
    <w:rsid w:val="000F6574"/>
    <w:rsid w:val="000F6AE2"/>
    <w:rsid w:val="0010215C"/>
    <w:rsid w:val="00117009"/>
    <w:rsid w:val="001224E7"/>
    <w:rsid w:val="001314C0"/>
    <w:rsid w:val="00133CF7"/>
    <w:rsid w:val="00135EDA"/>
    <w:rsid w:val="001369B1"/>
    <w:rsid w:val="00137751"/>
    <w:rsid w:val="001402E6"/>
    <w:rsid w:val="00144E65"/>
    <w:rsid w:val="0014720F"/>
    <w:rsid w:val="00147650"/>
    <w:rsid w:val="0015095B"/>
    <w:rsid w:val="00150D3B"/>
    <w:rsid w:val="00151822"/>
    <w:rsid w:val="00152A6F"/>
    <w:rsid w:val="0015472C"/>
    <w:rsid w:val="001600A6"/>
    <w:rsid w:val="001608D0"/>
    <w:rsid w:val="00162C15"/>
    <w:rsid w:val="0017229B"/>
    <w:rsid w:val="0019028E"/>
    <w:rsid w:val="00195399"/>
    <w:rsid w:val="00195E14"/>
    <w:rsid w:val="001A1037"/>
    <w:rsid w:val="001A15E9"/>
    <w:rsid w:val="001A3B4D"/>
    <w:rsid w:val="001A4CD8"/>
    <w:rsid w:val="001B23FB"/>
    <w:rsid w:val="001B320C"/>
    <w:rsid w:val="001B3507"/>
    <w:rsid w:val="001B42E5"/>
    <w:rsid w:val="001B574E"/>
    <w:rsid w:val="001B5DA6"/>
    <w:rsid w:val="001C2AB2"/>
    <w:rsid w:val="001C4AB9"/>
    <w:rsid w:val="001C5562"/>
    <w:rsid w:val="001D1D6C"/>
    <w:rsid w:val="001D1F91"/>
    <w:rsid w:val="001D7EBB"/>
    <w:rsid w:val="0020003D"/>
    <w:rsid w:val="00200A56"/>
    <w:rsid w:val="0020236B"/>
    <w:rsid w:val="00206303"/>
    <w:rsid w:val="002079B7"/>
    <w:rsid w:val="002140C9"/>
    <w:rsid w:val="002153A4"/>
    <w:rsid w:val="00226683"/>
    <w:rsid w:val="00234784"/>
    <w:rsid w:val="002419EF"/>
    <w:rsid w:val="00242A42"/>
    <w:rsid w:val="00251424"/>
    <w:rsid w:val="00251CCD"/>
    <w:rsid w:val="002547D4"/>
    <w:rsid w:val="0025495A"/>
    <w:rsid w:val="002564BE"/>
    <w:rsid w:val="00256D81"/>
    <w:rsid w:val="00260063"/>
    <w:rsid w:val="0026380F"/>
    <w:rsid w:val="00267A5E"/>
    <w:rsid w:val="002707B9"/>
    <w:rsid w:val="002715F6"/>
    <w:rsid w:val="00271939"/>
    <w:rsid w:val="00272032"/>
    <w:rsid w:val="00274222"/>
    <w:rsid w:val="002761B6"/>
    <w:rsid w:val="00283907"/>
    <w:rsid w:val="00283F41"/>
    <w:rsid w:val="0028479B"/>
    <w:rsid w:val="00286716"/>
    <w:rsid w:val="00287063"/>
    <w:rsid w:val="0029142D"/>
    <w:rsid w:val="00291474"/>
    <w:rsid w:val="00292146"/>
    <w:rsid w:val="002924E3"/>
    <w:rsid w:val="00295084"/>
    <w:rsid w:val="00295192"/>
    <w:rsid w:val="002A0826"/>
    <w:rsid w:val="002A3868"/>
    <w:rsid w:val="002A7157"/>
    <w:rsid w:val="002B0F85"/>
    <w:rsid w:val="002B0FFA"/>
    <w:rsid w:val="002B4283"/>
    <w:rsid w:val="002B51A3"/>
    <w:rsid w:val="002B57FF"/>
    <w:rsid w:val="002C04B1"/>
    <w:rsid w:val="002C7272"/>
    <w:rsid w:val="002C77FD"/>
    <w:rsid w:val="002D0B50"/>
    <w:rsid w:val="002D4ACA"/>
    <w:rsid w:val="002E4891"/>
    <w:rsid w:val="002E499B"/>
    <w:rsid w:val="002F3383"/>
    <w:rsid w:val="002F4005"/>
    <w:rsid w:val="002F4FDA"/>
    <w:rsid w:val="002F584E"/>
    <w:rsid w:val="002F63CA"/>
    <w:rsid w:val="002F6BDD"/>
    <w:rsid w:val="002F735E"/>
    <w:rsid w:val="003001CA"/>
    <w:rsid w:val="00301129"/>
    <w:rsid w:val="003019DF"/>
    <w:rsid w:val="00302A35"/>
    <w:rsid w:val="00302D98"/>
    <w:rsid w:val="00302FEF"/>
    <w:rsid w:val="00304885"/>
    <w:rsid w:val="00313CC7"/>
    <w:rsid w:val="00314F1B"/>
    <w:rsid w:val="00315654"/>
    <w:rsid w:val="00316073"/>
    <w:rsid w:val="00317612"/>
    <w:rsid w:val="0032265F"/>
    <w:rsid w:val="0032349C"/>
    <w:rsid w:val="0032377F"/>
    <w:rsid w:val="00323F2E"/>
    <w:rsid w:val="00326447"/>
    <w:rsid w:val="00332F12"/>
    <w:rsid w:val="00342147"/>
    <w:rsid w:val="00343EB5"/>
    <w:rsid w:val="0036153D"/>
    <w:rsid w:val="003622AE"/>
    <w:rsid w:val="003651E7"/>
    <w:rsid w:val="00370B41"/>
    <w:rsid w:val="0037635F"/>
    <w:rsid w:val="00384197"/>
    <w:rsid w:val="00384B3E"/>
    <w:rsid w:val="00395452"/>
    <w:rsid w:val="003967E0"/>
    <w:rsid w:val="003969F2"/>
    <w:rsid w:val="00397BBC"/>
    <w:rsid w:val="003B1798"/>
    <w:rsid w:val="003B2904"/>
    <w:rsid w:val="003B7CD1"/>
    <w:rsid w:val="003C1AD7"/>
    <w:rsid w:val="003C2ACC"/>
    <w:rsid w:val="003C623D"/>
    <w:rsid w:val="003C6A3C"/>
    <w:rsid w:val="003D0711"/>
    <w:rsid w:val="003D1FF4"/>
    <w:rsid w:val="003D3B15"/>
    <w:rsid w:val="003D4339"/>
    <w:rsid w:val="003D4D22"/>
    <w:rsid w:val="003F19D7"/>
    <w:rsid w:val="003F3002"/>
    <w:rsid w:val="003F3F96"/>
    <w:rsid w:val="003F4A2A"/>
    <w:rsid w:val="003F7AFF"/>
    <w:rsid w:val="00402631"/>
    <w:rsid w:val="00403CE7"/>
    <w:rsid w:val="00405FC5"/>
    <w:rsid w:val="00416954"/>
    <w:rsid w:val="00422410"/>
    <w:rsid w:val="0042494C"/>
    <w:rsid w:val="00427934"/>
    <w:rsid w:val="00443D5E"/>
    <w:rsid w:val="00444D0F"/>
    <w:rsid w:val="00445072"/>
    <w:rsid w:val="00445545"/>
    <w:rsid w:val="004456C9"/>
    <w:rsid w:val="00450086"/>
    <w:rsid w:val="004502E3"/>
    <w:rsid w:val="0045075C"/>
    <w:rsid w:val="00460302"/>
    <w:rsid w:val="004629B4"/>
    <w:rsid w:val="004673B8"/>
    <w:rsid w:val="00471334"/>
    <w:rsid w:val="004723D8"/>
    <w:rsid w:val="004774CF"/>
    <w:rsid w:val="004837F4"/>
    <w:rsid w:val="00484C79"/>
    <w:rsid w:val="0049297E"/>
    <w:rsid w:val="004A4A63"/>
    <w:rsid w:val="004A5DFE"/>
    <w:rsid w:val="004B438E"/>
    <w:rsid w:val="004B4916"/>
    <w:rsid w:val="004B5594"/>
    <w:rsid w:val="004B5EEB"/>
    <w:rsid w:val="004C4090"/>
    <w:rsid w:val="004D4E38"/>
    <w:rsid w:val="004D7752"/>
    <w:rsid w:val="004E18A5"/>
    <w:rsid w:val="004E58BA"/>
    <w:rsid w:val="004F3F70"/>
    <w:rsid w:val="004F4949"/>
    <w:rsid w:val="004F50E9"/>
    <w:rsid w:val="004F669F"/>
    <w:rsid w:val="005015A3"/>
    <w:rsid w:val="005026C9"/>
    <w:rsid w:val="00502F48"/>
    <w:rsid w:val="00504694"/>
    <w:rsid w:val="00514A31"/>
    <w:rsid w:val="0051509D"/>
    <w:rsid w:val="00520223"/>
    <w:rsid w:val="00522C14"/>
    <w:rsid w:val="005244DA"/>
    <w:rsid w:val="0052489C"/>
    <w:rsid w:val="005259D8"/>
    <w:rsid w:val="00525CE3"/>
    <w:rsid w:val="00527D88"/>
    <w:rsid w:val="00534BFA"/>
    <w:rsid w:val="00536CA9"/>
    <w:rsid w:val="00544D24"/>
    <w:rsid w:val="00557A17"/>
    <w:rsid w:val="005607C0"/>
    <w:rsid w:val="00567253"/>
    <w:rsid w:val="00572710"/>
    <w:rsid w:val="00572AE7"/>
    <w:rsid w:val="0057301E"/>
    <w:rsid w:val="005763A4"/>
    <w:rsid w:val="00580344"/>
    <w:rsid w:val="00582122"/>
    <w:rsid w:val="005830B4"/>
    <w:rsid w:val="0058593A"/>
    <w:rsid w:val="00585C66"/>
    <w:rsid w:val="00585CA7"/>
    <w:rsid w:val="00590A7F"/>
    <w:rsid w:val="00595143"/>
    <w:rsid w:val="00595CCF"/>
    <w:rsid w:val="00595EFB"/>
    <w:rsid w:val="00596C2F"/>
    <w:rsid w:val="005A2A6E"/>
    <w:rsid w:val="005A2D97"/>
    <w:rsid w:val="005A318C"/>
    <w:rsid w:val="005A4C01"/>
    <w:rsid w:val="005A7B49"/>
    <w:rsid w:val="005B166F"/>
    <w:rsid w:val="005B5668"/>
    <w:rsid w:val="005C223D"/>
    <w:rsid w:val="005C228E"/>
    <w:rsid w:val="005C2452"/>
    <w:rsid w:val="005C5E08"/>
    <w:rsid w:val="005C6C5F"/>
    <w:rsid w:val="005D26F2"/>
    <w:rsid w:val="005D2BDD"/>
    <w:rsid w:val="005D5819"/>
    <w:rsid w:val="005E34DB"/>
    <w:rsid w:val="005F1BF0"/>
    <w:rsid w:val="005F32A7"/>
    <w:rsid w:val="005F46EC"/>
    <w:rsid w:val="00602CB8"/>
    <w:rsid w:val="00605198"/>
    <w:rsid w:val="00605E94"/>
    <w:rsid w:val="00607B57"/>
    <w:rsid w:val="006104C4"/>
    <w:rsid w:val="00615CE7"/>
    <w:rsid w:val="00615F9D"/>
    <w:rsid w:val="00617B3D"/>
    <w:rsid w:val="00621061"/>
    <w:rsid w:val="006267F5"/>
    <w:rsid w:val="006279D4"/>
    <w:rsid w:val="006316DC"/>
    <w:rsid w:val="00633041"/>
    <w:rsid w:val="00634688"/>
    <w:rsid w:val="006361D0"/>
    <w:rsid w:val="00645A0A"/>
    <w:rsid w:val="006476E4"/>
    <w:rsid w:val="0065571B"/>
    <w:rsid w:val="006624EC"/>
    <w:rsid w:val="00665516"/>
    <w:rsid w:val="0066601B"/>
    <w:rsid w:val="006673D2"/>
    <w:rsid w:val="00673289"/>
    <w:rsid w:val="0067509C"/>
    <w:rsid w:val="006758CC"/>
    <w:rsid w:val="006777AF"/>
    <w:rsid w:val="00681DB2"/>
    <w:rsid w:val="00683487"/>
    <w:rsid w:val="00683C0D"/>
    <w:rsid w:val="00685485"/>
    <w:rsid w:val="006854D3"/>
    <w:rsid w:val="006866EB"/>
    <w:rsid w:val="00691F7F"/>
    <w:rsid w:val="006921CF"/>
    <w:rsid w:val="00693846"/>
    <w:rsid w:val="00697D01"/>
    <w:rsid w:val="006B1065"/>
    <w:rsid w:val="006B6B00"/>
    <w:rsid w:val="006C13C3"/>
    <w:rsid w:val="006C1FBC"/>
    <w:rsid w:val="006C24C0"/>
    <w:rsid w:val="006C2AC9"/>
    <w:rsid w:val="006C4498"/>
    <w:rsid w:val="006C6235"/>
    <w:rsid w:val="006D368D"/>
    <w:rsid w:val="006D520B"/>
    <w:rsid w:val="006E0E29"/>
    <w:rsid w:val="006E2A95"/>
    <w:rsid w:val="006E2E94"/>
    <w:rsid w:val="006E5327"/>
    <w:rsid w:val="006E7584"/>
    <w:rsid w:val="006E7B92"/>
    <w:rsid w:val="006F1403"/>
    <w:rsid w:val="006F1B84"/>
    <w:rsid w:val="006F27EB"/>
    <w:rsid w:val="006F2934"/>
    <w:rsid w:val="006F35A1"/>
    <w:rsid w:val="006F5332"/>
    <w:rsid w:val="007004FD"/>
    <w:rsid w:val="00703443"/>
    <w:rsid w:val="007038CA"/>
    <w:rsid w:val="007044F6"/>
    <w:rsid w:val="007052F2"/>
    <w:rsid w:val="00707608"/>
    <w:rsid w:val="0071071A"/>
    <w:rsid w:val="00712FA6"/>
    <w:rsid w:val="007170D1"/>
    <w:rsid w:val="00717288"/>
    <w:rsid w:val="00721BAE"/>
    <w:rsid w:val="007221CE"/>
    <w:rsid w:val="00722940"/>
    <w:rsid w:val="0072489E"/>
    <w:rsid w:val="00732F63"/>
    <w:rsid w:val="00742C6A"/>
    <w:rsid w:val="00743826"/>
    <w:rsid w:val="0075445D"/>
    <w:rsid w:val="0075545F"/>
    <w:rsid w:val="0075574B"/>
    <w:rsid w:val="00755916"/>
    <w:rsid w:val="007560E5"/>
    <w:rsid w:val="00756510"/>
    <w:rsid w:val="00756ABE"/>
    <w:rsid w:val="00760E67"/>
    <w:rsid w:val="00761DB1"/>
    <w:rsid w:val="00767372"/>
    <w:rsid w:val="00773FE7"/>
    <w:rsid w:val="00775356"/>
    <w:rsid w:val="007766B1"/>
    <w:rsid w:val="00776988"/>
    <w:rsid w:val="00776CB4"/>
    <w:rsid w:val="00776E49"/>
    <w:rsid w:val="00777E7C"/>
    <w:rsid w:val="007843B0"/>
    <w:rsid w:val="007869E6"/>
    <w:rsid w:val="00790DD2"/>
    <w:rsid w:val="00792295"/>
    <w:rsid w:val="00793372"/>
    <w:rsid w:val="007A352F"/>
    <w:rsid w:val="007A600E"/>
    <w:rsid w:val="007B1987"/>
    <w:rsid w:val="007B3FCF"/>
    <w:rsid w:val="007C082C"/>
    <w:rsid w:val="007C17AC"/>
    <w:rsid w:val="007C4A68"/>
    <w:rsid w:val="007C6D9E"/>
    <w:rsid w:val="007C7544"/>
    <w:rsid w:val="007D3FD8"/>
    <w:rsid w:val="007D575A"/>
    <w:rsid w:val="007E10BC"/>
    <w:rsid w:val="007E28CC"/>
    <w:rsid w:val="007E3464"/>
    <w:rsid w:val="007F12FB"/>
    <w:rsid w:val="007F209E"/>
    <w:rsid w:val="007F2A8D"/>
    <w:rsid w:val="007F3305"/>
    <w:rsid w:val="007F4D57"/>
    <w:rsid w:val="007F6A37"/>
    <w:rsid w:val="00804018"/>
    <w:rsid w:val="00805129"/>
    <w:rsid w:val="00807296"/>
    <w:rsid w:val="00811D7A"/>
    <w:rsid w:val="008202C6"/>
    <w:rsid w:val="0082038D"/>
    <w:rsid w:val="008219DD"/>
    <w:rsid w:val="00821B98"/>
    <w:rsid w:val="008220E0"/>
    <w:rsid w:val="0082283F"/>
    <w:rsid w:val="00822B6A"/>
    <w:rsid w:val="00826745"/>
    <w:rsid w:val="00826A78"/>
    <w:rsid w:val="0083262B"/>
    <w:rsid w:val="00834571"/>
    <w:rsid w:val="008356B1"/>
    <w:rsid w:val="008422DD"/>
    <w:rsid w:val="0084394D"/>
    <w:rsid w:val="008533C6"/>
    <w:rsid w:val="008600D0"/>
    <w:rsid w:val="00864042"/>
    <w:rsid w:val="00864BDC"/>
    <w:rsid w:val="00866E50"/>
    <w:rsid w:val="008678DA"/>
    <w:rsid w:val="00867C96"/>
    <w:rsid w:val="00872B9B"/>
    <w:rsid w:val="00873300"/>
    <w:rsid w:val="008766CF"/>
    <w:rsid w:val="008776F6"/>
    <w:rsid w:val="00880B9C"/>
    <w:rsid w:val="0088127D"/>
    <w:rsid w:val="0088350A"/>
    <w:rsid w:val="00893D55"/>
    <w:rsid w:val="008A11A6"/>
    <w:rsid w:val="008A1BCB"/>
    <w:rsid w:val="008A4AE1"/>
    <w:rsid w:val="008A5DA3"/>
    <w:rsid w:val="008A7E22"/>
    <w:rsid w:val="008B6551"/>
    <w:rsid w:val="008B7FA0"/>
    <w:rsid w:val="008C101C"/>
    <w:rsid w:val="008C4B61"/>
    <w:rsid w:val="008C5DB9"/>
    <w:rsid w:val="008C7652"/>
    <w:rsid w:val="008E2C98"/>
    <w:rsid w:val="008E4A7B"/>
    <w:rsid w:val="008E5A6C"/>
    <w:rsid w:val="008E6088"/>
    <w:rsid w:val="008E6440"/>
    <w:rsid w:val="008E64ED"/>
    <w:rsid w:val="008E7673"/>
    <w:rsid w:val="008E7995"/>
    <w:rsid w:val="00900AE2"/>
    <w:rsid w:val="009052EA"/>
    <w:rsid w:val="00905754"/>
    <w:rsid w:val="0090595E"/>
    <w:rsid w:val="00907509"/>
    <w:rsid w:val="00907F74"/>
    <w:rsid w:val="0091059B"/>
    <w:rsid w:val="009107E8"/>
    <w:rsid w:val="00911A4A"/>
    <w:rsid w:val="00913508"/>
    <w:rsid w:val="00916476"/>
    <w:rsid w:val="00916DC3"/>
    <w:rsid w:val="00917159"/>
    <w:rsid w:val="00924774"/>
    <w:rsid w:val="00932281"/>
    <w:rsid w:val="00932A51"/>
    <w:rsid w:val="00936E1B"/>
    <w:rsid w:val="00936FE7"/>
    <w:rsid w:val="009372CA"/>
    <w:rsid w:val="0093782E"/>
    <w:rsid w:val="009419C6"/>
    <w:rsid w:val="009437FA"/>
    <w:rsid w:val="00947B2A"/>
    <w:rsid w:val="009521A8"/>
    <w:rsid w:val="0095398D"/>
    <w:rsid w:val="00953D94"/>
    <w:rsid w:val="009615EC"/>
    <w:rsid w:val="009647B7"/>
    <w:rsid w:val="009660D0"/>
    <w:rsid w:val="009670DA"/>
    <w:rsid w:val="00967D91"/>
    <w:rsid w:val="00970CB5"/>
    <w:rsid w:val="009754F5"/>
    <w:rsid w:val="00975AB5"/>
    <w:rsid w:val="00982BE5"/>
    <w:rsid w:val="00984701"/>
    <w:rsid w:val="00986C03"/>
    <w:rsid w:val="009915E0"/>
    <w:rsid w:val="009968BE"/>
    <w:rsid w:val="009A2D25"/>
    <w:rsid w:val="009A3961"/>
    <w:rsid w:val="009A3F8D"/>
    <w:rsid w:val="009A63D0"/>
    <w:rsid w:val="009B61F5"/>
    <w:rsid w:val="009C5F3A"/>
    <w:rsid w:val="009D352F"/>
    <w:rsid w:val="009D3808"/>
    <w:rsid w:val="009E4DB1"/>
    <w:rsid w:val="009E4E23"/>
    <w:rsid w:val="009F0913"/>
    <w:rsid w:val="009F26EA"/>
    <w:rsid w:val="009F334A"/>
    <w:rsid w:val="009F6E19"/>
    <w:rsid w:val="009F7FDB"/>
    <w:rsid w:val="00A062F0"/>
    <w:rsid w:val="00A07F1F"/>
    <w:rsid w:val="00A10187"/>
    <w:rsid w:val="00A14A30"/>
    <w:rsid w:val="00A1708F"/>
    <w:rsid w:val="00A2091A"/>
    <w:rsid w:val="00A20EF1"/>
    <w:rsid w:val="00A233D2"/>
    <w:rsid w:val="00A25E1A"/>
    <w:rsid w:val="00A3310D"/>
    <w:rsid w:val="00A33592"/>
    <w:rsid w:val="00A3608B"/>
    <w:rsid w:val="00A369FE"/>
    <w:rsid w:val="00A445D2"/>
    <w:rsid w:val="00A46B4C"/>
    <w:rsid w:val="00A518CD"/>
    <w:rsid w:val="00A54068"/>
    <w:rsid w:val="00A566E4"/>
    <w:rsid w:val="00A56A42"/>
    <w:rsid w:val="00A57987"/>
    <w:rsid w:val="00A7129B"/>
    <w:rsid w:val="00A7337F"/>
    <w:rsid w:val="00A80CD0"/>
    <w:rsid w:val="00A82AFF"/>
    <w:rsid w:val="00A87BAC"/>
    <w:rsid w:val="00A9296B"/>
    <w:rsid w:val="00A939E9"/>
    <w:rsid w:val="00A94819"/>
    <w:rsid w:val="00AA1F78"/>
    <w:rsid w:val="00AA33CC"/>
    <w:rsid w:val="00AB1134"/>
    <w:rsid w:val="00AB1E45"/>
    <w:rsid w:val="00AB1EBD"/>
    <w:rsid w:val="00AB2A53"/>
    <w:rsid w:val="00AB34F1"/>
    <w:rsid w:val="00AB4774"/>
    <w:rsid w:val="00AB652D"/>
    <w:rsid w:val="00AC4A6C"/>
    <w:rsid w:val="00AC5053"/>
    <w:rsid w:val="00AE026C"/>
    <w:rsid w:val="00AE0608"/>
    <w:rsid w:val="00B02B39"/>
    <w:rsid w:val="00B120E9"/>
    <w:rsid w:val="00B12258"/>
    <w:rsid w:val="00B14337"/>
    <w:rsid w:val="00B14494"/>
    <w:rsid w:val="00B1449D"/>
    <w:rsid w:val="00B2006D"/>
    <w:rsid w:val="00B2382C"/>
    <w:rsid w:val="00B2513A"/>
    <w:rsid w:val="00B3467F"/>
    <w:rsid w:val="00B350E3"/>
    <w:rsid w:val="00B358B0"/>
    <w:rsid w:val="00B358B7"/>
    <w:rsid w:val="00B35C41"/>
    <w:rsid w:val="00B36071"/>
    <w:rsid w:val="00B36E5F"/>
    <w:rsid w:val="00B434A8"/>
    <w:rsid w:val="00B446FC"/>
    <w:rsid w:val="00B45150"/>
    <w:rsid w:val="00B459E9"/>
    <w:rsid w:val="00B501A9"/>
    <w:rsid w:val="00B52948"/>
    <w:rsid w:val="00B560A2"/>
    <w:rsid w:val="00B5720B"/>
    <w:rsid w:val="00B61DAA"/>
    <w:rsid w:val="00B65D8C"/>
    <w:rsid w:val="00B663F8"/>
    <w:rsid w:val="00B66C12"/>
    <w:rsid w:val="00B7064F"/>
    <w:rsid w:val="00B7089B"/>
    <w:rsid w:val="00B70B99"/>
    <w:rsid w:val="00B70E1E"/>
    <w:rsid w:val="00B77820"/>
    <w:rsid w:val="00B83FBE"/>
    <w:rsid w:val="00B858CA"/>
    <w:rsid w:val="00B85AB4"/>
    <w:rsid w:val="00B945FB"/>
    <w:rsid w:val="00B95678"/>
    <w:rsid w:val="00B957C9"/>
    <w:rsid w:val="00B97721"/>
    <w:rsid w:val="00B97750"/>
    <w:rsid w:val="00BA2A56"/>
    <w:rsid w:val="00BB22B0"/>
    <w:rsid w:val="00BC23A1"/>
    <w:rsid w:val="00BC3AFD"/>
    <w:rsid w:val="00BC5617"/>
    <w:rsid w:val="00BC7B11"/>
    <w:rsid w:val="00BD0574"/>
    <w:rsid w:val="00BD4128"/>
    <w:rsid w:val="00BE1AAE"/>
    <w:rsid w:val="00BE519E"/>
    <w:rsid w:val="00BE5BD4"/>
    <w:rsid w:val="00C007B4"/>
    <w:rsid w:val="00C00FE8"/>
    <w:rsid w:val="00C032FB"/>
    <w:rsid w:val="00C04A0A"/>
    <w:rsid w:val="00C05B7B"/>
    <w:rsid w:val="00C1210B"/>
    <w:rsid w:val="00C13761"/>
    <w:rsid w:val="00C22B08"/>
    <w:rsid w:val="00C22B27"/>
    <w:rsid w:val="00C268EE"/>
    <w:rsid w:val="00C3086E"/>
    <w:rsid w:val="00C37957"/>
    <w:rsid w:val="00C40A86"/>
    <w:rsid w:val="00C5139C"/>
    <w:rsid w:val="00C55D4B"/>
    <w:rsid w:val="00C65AEC"/>
    <w:rsid w:val="00C72C35"/>
    <w:rsid w:val="00C7566A"/>
    <w:rsid w:val="00C75BBE"/>
    <w:rsid w:val="00C81338"/>
    <w:rsid w:val="00C84FC6"/>
    <w:rsid w:val="00C93027"/>
    <w:rsid w:val="00C9629C"/>
    <w:rsid w:val="00C97702"/>
    <w:rsid w:val="00C9781B"/>
    <w:rsid w:val="00C97945"/>
    <w:rsid w:val="00C97D9B"/>
    <w:rsid w:val="00CA19AB"/>
    <w:rsid w:val="00CA2A95"/>
    <w:rsid w:val="00CB0F2D"/>
    <w:rsid w:val="00CC18BA"/>
    <w:rsid w:val="00CC4FC2"/>
    <w:rsid w:val="00CD73BF"/>
    <w:rsid w:val="00CD75E5"/>
    <w:rsid w:val="00CD7873"/>
    <w:rsid w:val="00CD7E35"/>
    <w:rsid w:val="00CE02DE"/>
    <w:rsid w:val="00CE1073"/>
    <w:rsid w:val="00CE11A7"/>
    <w:rsid w:val="00CE198E"/>
    <w:rsid w:val="00CE3F92"/>
    <w:rsid w:val="00CF1B06"/>
    <w:rsid w:val="00CF1CE3"/>
    <w:rsid w:val="00CF23FB"/>
    <w:rsid w:val="00CF34E0"/>
    <w:rsid w:val="00CF36D7"/>
    <w:rsid w:val="00CF397C"/>
    <w:rsid w:val="00D0456F"/>
    <w:rsid w:val="00D05261"/>
    <w:rsid w:val="00D05899"/>
    <w:rsid w:val="00D12298"/>
    <w:rsid w:val="00D17EA6"/>
    <w:rsid w:val="00D2411C"/>
    <w:rsid w:val="00D24A26"/>
    <w:rsid w:val="00D336A2"/>
    <w:rsid w:val="00D33C50"/>
    <w:rsid w:val="00D36EA3"/>
    <w:rsid w:val="00D43E29"/>
    <w:rsid w:val="00D45112"/>
    <w:rsid w:val="00D45FD4"/>
    <w:rsid w:val="00D462E3"/>
    <w:rsid w:val="00D5142A"/>
    <w:rsid w:val="00D551F0"/>
    <w:rsid w:val="00D61BAB"/>
    <w:rsid w:val="00D62C67"/>
    <w:rsid w:val="00D67256"/>
    <w:rsid w:val="00D72F0D"/>
    <w:rsid w:val="00D80DB4"/>
    <w:rsid w:val="00D9270C"/>
    <w:rsid w:val="00D94045"/>
    <w:rsid w:val="00D94820"/>
    <w:rsid w:val="00D952A0"/>
    <w:rsid w:val="00DA54A2"/>
    <w:rsid w:val="00DA686B"/>
    <w:rsid w:val="00DA7536"/>
    <w:rsid w:val="00DA75A8"/>
    <w:rsid w:val="00DB09D0"/>
    <w:rsid w:val="00DB0EA5"/>
    <w:rsid w:val="00DB2418"/>
    <w:rsid w:val="00DC1283"/>
    <w:rsid w:val="00DC3689"/>
    <w:rsid w:val="00DC3CC2"/>
    <w:rsid w:val="00DC55A3"/>
    <w:rsid w:val="00DD6457"/>
    <w:rsid w:val="00DE2028"/>
    <w:rsid w:val="00DE23D5"/>
    <w:rsid w:val="00DE33F2"/>
    <w:rsid w:val="00DE777B"/>
    <w:rsid w:val="00DE7DED"/>
    <w:rsid w:val="00DF1D26"/>
    <w:rsid w:val="00DF2281"/>
    <w:rsid w:val="00DF3AFE"/>
    <w:rsid w:val="00DF47BF"/>
    <w:rsid w:val="00DF5FB6"/>
    <w:rsid w:val="00DF6474"/>
    <w:rsid w:val="00DF6CB9"/>
    <w:rsid w:val="00DF7FBD"/>
    <w:rsid w:val="00E00ACF"/>
    <w:rsid w:val="00E00C2C"/>
    <w:rsid w:val="00E01079"/>
    <w:rsid w:val="00E074B5"/>
    <w:rsid w:val="00E11A4D"/>
    <w:rsid w:val="00E12E4B"/>
    <w:rsid w:val="00E15CF2"/>
    <w:rsid w:val="00E22478"/>
    <w:rsid w:val="00E2253F"/>
    <w:rsid w:val="00E22D36"/>
    <w:rsid w:val="00E26660"/>
    <w:rsid w:val="00E273BC"/>
    <w:rsid w:val="00E31242"/>
    <w:rsid w:val="00E3153C"/>
    <w:rsid w:val="00E32DD3"/>
    <w:rsid w:val="00E34148"/>
    <w:rsid w:val="00E35E7F"/>
    <w:rsid w:val="00E37096"/>
    <w:rsid w:val="00E377E9"/>
    <w:rsid w:val="00E40823"/>
    <w:rsid w:val="00E434A3"/>
    <w:rsid w:val="00E55EED"/>
    <w:rsid w:val="00E6094B"/>
    <w:rsid w:val="00E611B8"/>
    <w:rsid w:val="00E800E7"/>
    <w:rsid w:val="00E835D1"/>
    <w:rsid w:val="00E87900"/>
    <w:rsid w:val="00E87AF7"/>
    <w:rsid w:val="00E94BB4"/>
    <w:rsid w:val="00E97932"/>
    <w:rsid w:val="00EA04A8"/>
    <w:rsid w:val="00EB2D79"/>
    <w:rsid w:val="00EC7379"/>
    <w:rsid w:val="00ED04F4"/>
    <w:rsid w:val="00ED229F"/>
    <w:rsid w:val="00ED6417"/>
    <w:rsid w:val="00EE3EDA"/>
    <w:rsid w:val="00EF07AD"/>
    <w:rsid w:val="00EF1091"/>
    <w:rsid w:val="00EF1D00"/>
    <w:rsid w:val="00EF7182"/>
    <w:rsid w:val="00EF7713"/>
    <w:rsid w:val="00EF7A53"/>
    <w:rsid w:val="00F005DD"/>
    <w:rsid w:val="00F02354"/>
    <w:rsid w:val="00F031F8"/>
    <w:rsid w:val="00F036AC"/>
    <w:rsid w:val="00F041CC"/>
    <w:rsid w:val="00F047AF"/>
    <w:rsid w:val="00F059ED"/>
    <w:rsid w:val="00F11B47"/>
    <w:rsid w:val="00F11D6B"/>
    <w:rsid w:val="00F15C8D"/>
    <w:rsid w:val="00F1797A"/>
    <w:rsid w:val="00F22BEE"/>
    <w:rsid w:val="00F24F63"/>
    <w:rsid w:val="00F30161"/>
    <w:rsid w:val="00F329C2"/>
    <w:rsid w:val="00F330CD"/>
    <w:rsid w:val="00F355C5"/>
    <w:rsid w:val="00F42AF2"/>
    <w:rsid w:val="00F4450B"/>
    <w:rsid w:val="00F50F5C"/>
    <w:rsid w:val="00F5369C"/>
    <w:rsid w:val="00F57670"/>
    <w:rsid w:val="00F60C51"/>
    <w:rsid w:val="00F63210"/>
    <w:rsid w:val="00F648AD"/>
    <w:rsid w:val="00F65C65"/>
    <w:rsid w:val="00F7040B"/>
    <w:rsid w:val="00F707BC"/>
    <w:rsid w:val="00F72868"/>
    <w:rsid w:val="00F7489D"/>
    <w:rsid w:val="00F76F21"/>
    <w:rsid w:val="00F811F6"/>
    <w:rsid w:val="00F81B43"/>
    <w:rsid w:val="00F81EAB"/>
    <w:rsid w:val="00F828FC"/>
    <w:rsid w:val="00F83C82"/>
    <w:rsid w:val="00F9424C"/>
    <w:rsid w:val="00F969F0"/>
    <w:rsid w:val="00FA11EE"/>
    <w:rsid w:val="00FA2A12"/>
    <w:rsid w:val="00FA36E6"/>
    <w:rsid w:val="00FA3B77"/>
    <w:rsid w:val="00FA5A87"/>
    <w:rsid w:val="00FA5FEE"/>
    <w:rsid w:val="00FA778C"/>
    <w:rsid w:val="00FB0104"/>
    <w:rsid w:val="00FB1E06"/>
    <w:rsid w:val="00FB6DB1"/>
    <w:rsid w:val="00FD15E9"/>
    <w:rsid w:val="00FE211D"/>
    <w:rsid w:val="00FF5138"/>
    <w:rsid w:val="00FF55F5"/>
    <w:rsid w:val="00FF5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C2AC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C2AC9"/>
    <w:pPr>
      <w:ind w:left="720"/>
      <w:contextualSpacing/>
    </w:pPr>
  </w:style>
  <w:style w:type="character" w:customStyle="1" w:styleId="apple-converted-space">
    <w:name w:val="apple-converted-space"/>
    <w:basedOn w:val="a0"/>
    <w:rsid w:val="006C2AC9"/>
  </w:style>
  <w:style w:type="character" w:styleId="a6">
    <w:name w:val="Strong"/>
    <w:basedOn w:val="a0"/>
    <w:qFormat/>
    <w:rsid w:val="00602CB8"/>
    <w:rPr>
      <w:b/>
      <w:bCs/>
    </w:rPr>
  </w:style>
  <w:style w:type="character" w:styleId="a7">
    <w:name w:val="Emphasis"/>
    <w:basedOn w:val="a0"/>
    <w:uiPriority w:val="20"/>
    <w:qFormat/>
    <w:rsid w:val="00602CB8"/>
    <w:rPr>
      <w:i/>
      <w:iCs/>
    </w:rPr>
  </w:style>
  <w:style w:type="character" w:styleId="a8">
    <w:name w:val="Hyperlink"/>
    <w:basedOn w:val="a0"/>
    <w:uiPriority w:val="99"/>
    <w:semiHidden/>
    <w:unhideWhenUsed/>
    <w:rsid w:val="00602C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puch.ru/5-2-soderjanie-testov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2891</Words>
  <Characters>16482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inc</cp:lastModifiedBy>
  <cp:revision>2</cp:revision>
  <dcterms:created xsi:type="dcterms:W3CDTF">2019-04-18T09:23:00Z</dcterms:created>
  <dcterms:modified xsi:type="dcterms:W3CDTF">2019-04-18T09:23:00Z</dcterms:modified>
</cp:coreProperties>
</file>