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526" w:rsidRDefault="00E41177" w:rsidP="00BD54D6">
      <w:pPr>
        <w:spacing w:line="360" w:lineRule="auto"/>
        <w:ind w:left="-567" w:hanging="142"/>
        <w:jc w:val="center"/>
        <w:rPr>
          <w:rFonts w:ascii="Times New Roman" w:hAnsi="Times New Roman"/>
          <w:b/>
          <w:sz w:val="28"/>
          <w:szCs w:val="28"/>
        </w:rPr>
      </w:pPr>
      <w:r>
        <w:rPr>
          <w:rFonts w:ascii="Times New Roman" w:hAnsi="Times New Roman"/>
          <w:b/>
          <w:sz w:val="28"/>
          <w:szCs w:val="28"/>
        </w:rPr>
        <w:t>ГБОУ ДПО "СЕВЕРО</w:t>
      </w:r>
      <w:r w:rsidR="00BD54D6">
        <w:rPr>
          <w:rFonts w:ascii="Times New Roman" w:hAnsi="Times New Roman"/>
          <w:b/>
          <w:sz w:val="28"/>
          <w:szCs w:val="28"/>
        </w:rPr>
        <w:t>-</w:t>
      </w:r>
      <w:r w:rsidR="00BA4526">
        <w:rPr>
          <w:rFonts w:ascii="Times New Roman" w:hAnsi="Times New Roman"/>
          <w:b/>
          <w:sz w:val="28"/>
          <w:szCs w:val="28"/>
        </w:rPr>
        <w:t>ОСЕТИНСКИЙ РЕСПУБЛИКАНСКИЙ ИНСТИТУТ ПОВЫШЕНИЯ КВАЛИФИКАЦИИ РАБОТНИКОВ ОБРАЗОВАНИЯ"</w:t>
      </w:r>
    </w:p>
    <w:p w:rsidR="00BA4526" w:rsidRDefault="00BA4526" w:rsidP="00BA4526">
      <w:pPr>
        <w:spacing w:line="360" w:lineRule="auto"/>
        <w:ind w:firstLine="709"/>
        <w:jc w:val="center"/>
        <w:rPr>
          <w:rFonts w:ascii="Times New Roman" w:hAnsi="Times New Roman"/>
          <w:b/>
          <w:sz w:val="28"/>
          <w:szCs w:val="28"/>
        </w:rPr>
      </w:pPr>
    </w:p>
    <w:p w:rsidR="00BA4526" w:rsidRDefault="00BA4526" w:rsidP="00BA4526">
      <w:pPr>
        <w:spacing w:line="360" w:lineRule="auto"/>
        <w:ind w:firstLine="709"/>
        <w:jc w:val="center"/>
        <w:rPr>
          <w:rFonts w:ascii="Times New Roman" w:hAnsi="Times New Roman"/>
          <w:b/>
          <w:sz w:val="28"/>
          <w:szCs w:val="28"/>
        </w:rPr>
      </w:pPr>
    </w:p>
    <w:p w:rsidR="00BA4526" w:rsidRPr="000314B0" w:rsidRDefault="00BA4526" w:rsidP="00BA4526">
      <w:pPr>
        <w:spacing w:line="360" w:lineRule="auto"/>
        <w:ind w:firstLine="709"/>
        <w:jc w:val="center"/>
        <w:rPr>
          <w:rFonts w:ascii="Times New Roman" w:hAnsi="Times New Roman"/>
          <w:b/>
          <w:sz w:val="28"/>
          <w:szCs w:val="28"/>
        </w:rPr>
      </w:pPr>
      <w:r w:rsidRPr="000314B0">
        <w:rPr>
          <w:rFonts w:ascii="Times New Roman" w:hAnsi="Times New Roman"/>
          <w:b/>
          <w:sz w:val="28"/>
          <w:szCs w:val="28"/>
        </w:rPr>
        <w:t>Муниципальное бюджетное общеобразовательное учреждение</w:t>
      </w:r>
    </w:p>
    <w:p w:rsidR="00BA4526" w:rsidRPr="00CA1722" w:rsidRDefault="00BA4526" w:rsidP="00BA4526">
      <w:pPr>
        <w:spacing w:line="360" w:lineRule="auto"/>
        <w:ind w:firstLine="709"/>
        <w:jc w:val="center"/>
        <w:rPr>
          <w:rFonts w:ascii="Times New Roman" w:hAnsi="Times New Roman"/>
          <w:sz w:val="28"/>
          <w:szCs w:val="28"/>
        </w:rPr>
      </w:pPr>
      <w:r>
        <w:rPr>
          <w:rFonts w:ascii="Times New Roman" w:hAnsi="Times New Roman"/>
          <w:b/>
          <w:sz w:val="28"/>
          <w:szCs w:val="28"/>
        </w:rPr>
        <w:t>средняя общеобразовательная школа № 26</w:t>
      </w:r>
      <w:r w:rsidR="00D046FA">
        <w:rPr>
          <w:rFonts w:ascii="Times New Roman" w:hAnsi="Times New Roman"/>
          <w:b/>
          <w:sz w:val="28"/>
          <w:szCs w:val="28"/>
        </w:rPr>
        <w:t xml:space="preserve"> </w:t>
      </w:r>
      <w:r w:rsidR="00DC4677" w:rsidRPr="00DC4677">
        <w:rPr>
          <w:rFonts w:ascii="Times New Roman" w:hAnsi="Times New Roman"/>
          <w:b/>
          <w:sz w:val="28"/>
          <w:szCs w:val="28"/>
        </w:rPr>
        <w:t xml:space="preserve">им. Дважды Героя Советского Союза </w:t>
      </w:r>
      <w:proofErr w:type="spellStart"/>
      <w:r w:rsidR="00DC4677" w:rsidRPr="00DC4677">
        <w:rPr>
          <w:rFonts w:ascii="Times New Roman" w:hAnsi="Times New Roman"/>
          <w:b/>
          <w:sz w:val="28"/>
          <w:szCs w:val="28"/>
        </w:rPr>
        <w:t>И.А.Плиева</w:t>
      </w:r>
      <w:proofErr w:type="spellEnd"/>
    </w:p>
    <w:p w:rsidR="00BA4526" w:rsidRPr="00C944C7" w:rsidRDefault="00BA4526" w:rsidP="00BA4526">
      <w:pPr>
        <w:spacing w:line="360" w:lineRule="auto"/>
        <w:ind w:firstLine="709"/>
        <w:jc w:val="center"/>
        <w:rPr>
          <w:rFonts w:ascii="Times New Roman" w:hAnsi="Times New Roman"/>
          <w:sz w:val="28"/>
          <w:szCs w:val="28"/>
        </w:rPr>
      </w:pPr>
    </w:p>
    <w:p w:rsidR="00BA4526" w:rsidRPr="00C944C7" w:rsidRDefault="00BA4526" w:rsidP="00BA4526">
      <w:pPr>
        <w:spacing w:line="360" w:lineRule="auto"/>
        <w:ind w:firstLine="709"/>
        <w:jc w:val="center"/>
        <w:rPr>
          <w:rFonts w:ascii="Times New Roman" w:hAnsi="Times New Roman"/>
          <w:sz w:val="28"/>
          <w:szCs w:val="28"/>
        </w:rPr>
      </w:pPr>
    </w:p>
    <w:p w:rsidR="00BA4526" w:rsidRPr="00C944C7" w:rsidRDefault="00BA4526" w:rsidP="00BA4526">
      <w:pPr>
        <w:spacing w:line="360" w:lineRule="auto"/>
        <w:ind w:firstLine="709"/>
        <w:jc w:val="center"/>
        <w:outlineLvl w:val="0"/>
        <w:rPr>
          <w:rFonts w:ascii="Times New Roman" w:hAnsi="Times New Roman"/>
          <w:b/>
          <w:sz w:val="32"/>
          <w:szCs w:val="32"/>
        </w:rPr>
      </w:pPr>
      <w:r w:rsidRPr="00C944C7">
        <w:rPr>
          <w:rFonts w:ascii="Times New Roman" w:hAnsi="Times New Roman"/>
          <w:b/>
          <w:sz w:val="32"/>
          <w:szCs w:val="32"/>
        </w:rPr>
        <w:t>Обобщение педагогического опыта</w:t>
      </w:r>
    </w:p>
    <w:p w:rsidR="00BA4526" w:rsidRDefault="00E41177" w:rsidP="00CD1851">
      <w:pPr>
        <w:spacing w:line="360" w:lineRule="auto"/>
        <w:ind w:left="-142" w:firstLine="284"/>
        <w:jc w:val="center"/>
        <w:rPr>
          <w:rFonts w:ascii="Times New Roman" w:hAnsi="Times New Roman"/>
          <w:b/>
          <w:sz w:val="32"/>
          <w:szCs w:val="32"/>
        </w:rPr>
      </w:pPr>
      <w:r w:rsidRPr="007C21E7">
        <w:rPr>
          <w:rFonts w:ascii="Times New Roman" w:hAnsi="Times New Roman"/>
          <w:b/>
          <w:sz w:val="32"/>
          <w:szCs w:val="32"/>
        </w:rPr>
        <w:t xml:space="preserve"> </w:t>
      </w:r>
      <w:r w:rsidR="007C21E7" w:rsidRPr="007C21E7">
        <w:rPr>
          <w:rFonts w:ascii="Times New Roman" w:hAnsi="Times New Roman"/>
          <w:b/>
          <w:sz w:val="32"/>
          <w:szCs w:val="32"/>
        </w:rPr>
        <w:t>«Организация духовно - нравственного и патриотического воспитания на уроках истории, обществознания и ОДНКНР</w:t>
      </w:r>
      <w:r w:rsidR="009D35F7">
        <w:rPr>
          <w:rFonts w:ascii="Times New Roman" w:hAnsi="Times New Roman"/>
          <w:b/>
          <w:sz w:val="32"/>
          <w:szCs w:val="32"/>
        </w:rPr>
        <w:t xml:space="preserve"> через проектную деятельность</w:t>
      </w:r>
      <w:r w:rsidR="007C21E7" w:rsidRPr="007C21E7">
        <w:rPr>
          <w:rFonts w:ascii="Times New Roman" w:hAnsi="Times New Roman"/>
          <w:b/>
          <w:sz w:val="32"/>
          <w:szCs w:val="32"/>
        </w:rPr>
        <w:t>»</w:t>
      </w:r>
    </w:p>
    <w:p w:rsidR="00E41177" w:rsidRDefault="00E41177" w:rsidP="00CD1851">
      <w:pPr>
        <w:spacing w:line="360" w:lineRule="auto"/>
        <w:ind w:left="-142" w:firstLine="284"/>
        <w:jc w:val="center"/>
        <w:rPr>
          <w:rFonts w:ascii="Times New Roman" w:hAnsi="Times New Roman"/>
          <w:b/>
          <w:sz w:val="32"/>
          <w:szCs w:val="32"/>
        </w:rPr>
      </w:pPr>
    </w:p>
    <w:p w:rsidR="00E41177" w:rsidRPr="007C21E7" w:rsidRDefault="00E41177" w:rsidP="00CD1851">
      <w:pPr>
        <w:spacing w:line="360" w:lineRule="auto"/>
        <w:ind w:left="-142" w:firstLine="284"/>
        <w:jc w:val="center"/>
        <w:rPr>
          <w:rFonts w:ascii="Times New Roman" w:hAnsi="Times New Roman"/>
          <w:b/>
          <w:sz w:val="32"/>
          <w:szCs w:val="32"/>
        </w:rPr>
      </w:pPr>
    </w:p>
    <w:p w:rsidR="00BA4526" w:rsidRPr="00C944C7" w:rsidRDefault="00BA4526" w:rsidP="00BA4526">
      <w:pPr>
        <w:spacing w:line="360" w:lineRule="auto"/>
        <w:ind w:firstLine="709"/>
        <w:jc w:val="right"/>
        <w:rPr>
          <w:rFonts w:ascii="Times New Roman" w:hAnsi="Times New Roman"/>
          <w:sz w:val="28"/>
          <w:szCs w:val="28"/>
        </w:rPr>
      </w:pPr>
      <w:proofErr w:type="spellStart"/>
      <w:r>
        <w:rPr>
          <w:rFonts w:ascii="Times New Roman" w:hAnsi="Times New Roman"/>
          <w:b/>
          <w:sz w:val="32"/>
          <w:szCs w:val="32"/>
        </w:rPr>
        <w:t>Мхциевой</w:t>
      </w:r>
      <w:proofErr w:type="spellEnd"/>
      <w:r>
        <w:rPr>
          <w:rFonts w:ascii="Times New Roman" w:hAnsi="Times New Roman"/>
          <w:b/>
          <w:sz w:val="32"/>
          <w:szCs w:val="32"/>
        </w:rPr>
        <w:t xml:space="preserve"> Марины Германовны</w:t>
      </w:r>
      <w:r w:rsidR="00E41177">
        <w:rPr>
          <w:rFonts w:ascii="Times New Roman" w:hAnsi="Times New Roman"/>
          <w:b/>
          <w:sz w:val="32"/>
          <w:szCs w:val="32"/>
        </w:rPr>
        <w:t>,</w:t>
      </w:r>
    </w:p>
    <w:p w:rsidR="00BA4526" w:rsidRDefault="007C21E7" w:rsidP="00BA4526">
      <w:pPr>
        <w:spacing w:line="360" w:lineRule="auto"/>
        <w:ind w:firstLine="709"/>
        <w:jc w:val="right"/>
        <w:rPr>
          <w:rFonts w:ascii="Times New Roman" w:hAnsi="Times New Roman"/>
          <w:b/>
          <w:sz w:val="32"/>
          <w:szCs w:val="32"/>
        </w:rPr>
      </w:pPr>
      <w:r>
        <w:rPr>
          <w:rFonts w:ascii="Times New Roman" w:hAnsi="Times New Roman"/>
          <w:b/>
          <w:sz w:val="32"/>
          <w:szCs w:val="32"/>
        </w:rPr>
        <w:t>у</w:t>
      </w:r>
      <w:r w:rsidR="00BA4526" w:rsidRPr="00C944C7">
        <w:rPr>
          <w:rFonts w:ascii="Times New Roman" w:hAnsi="Times New Roman"/>
          <w:b/>
          <w:sz w:val="32"/>
          <w:szCs w:val="32"/>
        </w:rPr>
        <w:t>чителя истории и обществознания</w:t>
      </w:r>
    </w:p>
    <w:p w:rsidR="00BA4526" w:rsidRDefault="00BA4526" w:rsidP="00BA4526">
      <w:pPr>
        <w:spacing w:line="360" w:lineRule="auto"/>
        <w:ind w:firstLine="709"/>
        <w:jc w:val="center"/>
        <w:rPr>
          <w:rFonts w:ascii="Times New Roman" w:hAnsi="Times New Roman"/>
          <w:sz w:val="28"/>
          <w:szCs w:val="28"/>
        </w:rPr>
      </w:pPr>
    </w:p>
    <w:p w:rsidR="007C21E7" w:rsidRPr="00C944C7" w:rsidRDefault="007C21E7" w:rsidP="009D35F7">
      <w:pPr>
        <w:spacing w:line="360" w:lineRule="auto"/>
        <w:rPr>
          <w:rFonts w:ascii="Times New Roman" w:hAnsi="Times New Roman"/>
          <w:sz w:val="28"/>
          <w:szCs w:val="28"/>
        </w:rPr>
      </w:pPr>
    </w:p>
    <w:p w:rsidR="00BA4526" w:rsidRPr="00D83DD8" w:rsidRDefault="00BA4526" w:rsidP="00BA4526">
      <w:pPr>
        <w:spacing w:line="360" w:lineRule="auto"/>
        <w:ind w:firstLine="709"/>
        <w:jc w:val="center"/>
        <w:rPr>
          <w:rFonts w:ascii="Times New Roman" w:hAnsi="Times New Roman"/>
          <w:b/>
          <w:sz w:val="28"/>
          <w:szCs w:val="28"/>
        </w:rPr>
      </w:pPr>
      <w:r w:rsidRPr="00D83DD8">
        <w:rPr>
          <w:rFonts w:ascii="Times New Roman" w:hAnsi="Times New Roman"/>
          <w:b/>
          <w:sz w:val="28"/>
          <w:szCs w:val="28"/>
        </w:rPr>
        <w:t>г. Владикавказ</w:t>
      </w:r>
    </w:p>
    <w:p w:rsidR="00BA4526" w:rsidRPr="00D83DD8" w:rsidRDefault="00BA4526" w:rsidP="00BA4526">
      <w:pPr>
        <w:spacing w:line="360" w:lineRule="auto"/>
        <w:ind w:firstLine="709"/>
        <w:jc w:val="center"/>
        <w:rPr>
          <w:rFonts w:ascii="Times New Roman" w:hAnsi="Times New Roman"/>
          <w:b/>
          <w:sz w:val="28"/>
          <w:szCs w:val="28"/>
        </w:rPr>
      </w:pPr>
      <w:r w:rsidRPr="00D83DD8">
        <w:rPr>
          <w:rFonts w:ascii="Times New Roman" w:hAnsi="Times New Roman"/>
          <w:b/>
          <w:sz w:val="28"/>
          <w:szCs w:val="28"/>
        </w:rPr>
        <w:t>2021 год</w:t>
      </w:r>
    </w:p>
    <w:p w:rsidR="00E41177" w:rsidRDefault="00BA4526" w:rsidP="00E41177">
      <w:pPr>
        <w:spacing w:after="0" w:line="240" w:lineRule="auto"/>
        <w:jc w:val="center"/>
        <w:rPr>
          <w:rFonts w:ascii="Times New Roman" w:hAnsi="Times New Roman"/>
          <w:sz w:val="28"/>
          <w:szCs w:val="28"/>
        </w:rPr>
      </w:pPr>
      <w:r>
        <w:rPr>
          <w:rFonts w:ascii="Times New Roman" w:hAnsi="Times New Roman"/>
          <w:sz w:val="28"/>
          <w:szCs w:val="28"/>
        </w:rPr>
        <w:br w:type="page"/>
      </w:r>
    </w:p>
    <w:p w:rsidR="00E41177" w:rsidRDefault="00E41177" w:rsidP="00E41177">
      <w:pPr>
        <w:spacing w:after="0" w:line="240" w:lineRule="auto"/>
        <w:jc w:val="center"/>
        <w:rPr>
          <w:rFonts w:ascii="Times New Roman" w:hAnsi="Times New Roman"/>
          <w:sz w:val="28"/>
          <w:szCs w:val="28"/>
        </w:rPr>
      </w:pPr>
    </w:p>
    <w:p w:rsidR="00842E25" w:rsidRPr="00E41177" w:rsidRDefault="00BA4526" w:rsidP="00E41177">
      <w:pPr>
        <w:spacing w:after="0" w:line="240" w:lineRule="auto"/>
        <w:jc w:val="center"/>
        <w:rPr>
          <w:rFonts w:ascii="Times New Roman" w:hAnsi="Times New Roman"/>
          <w:b/>
          <w:sz w:val="28"/>
          <w:szCs w:val="28"/>
        </w:rPr>
      </w:pPr>
      <w:r w:rsidRPr="00E41177">
        <w:rPr>
          <w:rFonts w:ascii="Times New Roman" w:hAnsi="Times New Roman"/>
          <w:b/>
          <w:bCs/>
          <w:sz w:val="28"/>
          <w:szCs w:val="28"/>
        </w:rPr>
        <w:t>РЕЦЕНЗИЯ</w:t>
      </w:r>
    </w:p>
    <w:p w:rsidR="00BA4526" w:rsidRDefault="00BA4526" w:rsidP="00E41177">
      <w:pPr>
        <w:spacing w:after="0" w:line="240" w:lineRule="auto"/>
        <w:jc w:val="center"/>
        <w:rPr>
          <w:rFonts w:ascii="Times New Roman" w:hAnsi="Times New Roman"/>
          <w:bCs/>
          <w:sz w:val="28"/>
          <w:szCs w:val="28"/>
        </w:rPr>
      </w:pPr>
      <w:r w:rsidRPr="00842E25">
        <w:rPr>
          <w:rFonts w:ascii="Times New Roman" w:hAnsi="Times New Roman"/>
          <w:bCs/>
          <w:sz w:val="28"/>
          <w:szCs w:val="28"/>
        </w:rPr>
        <w:t xml:space="preserve">на методическую разработку учителя истории и обществознания МБОУ </w:t>
      </w:r>
      <w:r w:rsidR="00496D01" w:rsidRPr="00842E25">
        <w:rPr>
          <w:rFonts w:ascii="Times New Roman" w:hAnsi="Times New Roman"/>
          <w:bCs/>
          <w:sz w:val="28"/>
          <w:szCs w:val="28"/>
        </w:rPr>
        <w:t>СОШ</w:t>
      </w:r>
      <w:r w:rsidRPr="00842E25">
        <w:rPr>
          <w:rFonts w:ascii="Times New Roman" w:hAnsi="Times New Roman"/>
          <w:bCs/>
          <w:sz w:val="28"/>
          <w:szCs w:val="28"/>
        </w:rPr>
        <w:t xml:space="preserve"> №</w:t>
      </w:r>
      <w:r w:rsidR="00496D01" w:rsidRPr="00842E25">
        <w:rPr>
          <w:rFonts w:ascii="Times New Roman" w:hAnsi="Times New Roman"/>
          <w:bCs/>
          <w:sz w:val="28"/>
          <w:szCs w:val="28"/>
        </w:rPr>
        <w:t>26</w:t>
      </w:r>
      <w:r w:rsidRPr="00842E25">
        <w:rPr>
          <w:rFonts w:ascii="Times New Roman" w:hAnsi="Times New Roman"/>
          <w:bCs/>
          <w:sz w:val="28"/>
          <w:szCs w:val="28"/>
        </w:rPr>
        <w:t xml:space="preserve"> г. Владикавказ</w:t>
      </w:r>
      <w:r w:rsidR="00B7597A" w:rsidRPr="00842E25">
        <w:rPr>
          <w:rFonts w:ascii="Times New Roman" w:hAnsi="Times New Roman"/>
          <w:bCs/>
          <w:sz w:val="28"/>
          <w:szCs w:val="28"/>
        </w:rPr>
        <w:t>а</w:t>
      </w:r>
      <w:r w:rsidRPr="00842E25">
        <w:rPr>
          <w:rFonts w:ascii="Times New Roman" w:hAnsi="Times New Roman"/>
          <w:bCs/>
          <w:sz w:val="28"/>
          <w:szCs w:val="28"/>
        </w:rPr>
        <w:t xml:space="preserve"> </w:t>
      </w:r>
      <w:proofErr w:type="spellStart"/>
      <w:r w:rsidR="00496D01" w:rsidRPr="00842E25">
        <w:rPr>
          <w:rFonts w:ascii="Times New Roman" w:hAnsi="Times New Roman"/>
          <w:bCs/>
          <w:sz w:val="28"/>
          <w:szCs w:val="28"/>
        </w:rPr>
        <w:t>Мхциевой</w:t>
      </w:r>
      <w:proofErr w:type="spellEnd"/>
      <w:r w:rsidR="00496D01" w:rsidRPr="00842E25">
        <w:rPr>
          <w:rFonts w:ascii="Times New Roman" w:hAnsi="Times New Roman"/>
          <w:bCs/>
          <w:sz w:val="28"/>
          <w:szCs w:val="28"/>
        </w:rPr>
        <w:t xml:space="preserve"> Марины Германовны</w:t>
      </w:r>
    </w:p>
    <w:p w:rsidR="009D35F7" w:rsidRPr="00842E25" w:rsidRDefault="009D35F7" w:rsidP="00E41177">
      <w:pPr>
        <w:autoSpaceDE w:val="0"/>
        <w:autoSpaceDN w:val="0"/>
        <w:adjustRightInd w:val="0"/>
        <w:spacing w:after="0" w:line="240" w:lineRule="auto"/>
        <w:ind w:firstLine="709"/>
        <w:jc w:val="center"/>
        <w:rPr>
          <w:rFonts w:ascii="Times New Roman" w:hAnsi="Times New Roman"/>
          <w:bCs/>
          <w:sz w:val="28"/>
          <w:szCs w:val="28"/>
        </w:rPr>
      </w:pPr>
      <w:r w:rsidRPr="00842E25">
        <w:rPr>
          <w:rFonts w:ascii="Times New Roman" w:hAnsi="Times New Roman"/>
          <w:bCs/>
          <w:sz w:val="28"/>
          <w:szCs w:val="28"/>
        </w:rPr>
        <w:t>«Организация духовно - нравственного и патриотического воспитания на уроках истории, обществознания и ОДНКНР через проектную деятельность»</w:t>
      </w:r>
    </w:p>
    <w:p w:rsidR="009D35F7" w:rsidRPr="00842E25" w:rsidRDefault="00BA4526" w:rsidP="00842E25">
      <w:pPr>
        <w:autoSpaceDE w:val="0"/>
        <w:autoSpaceDN w:val="0"/>
        <w:adjustRightInd w:val="0"/>
        <w:spacing w:after="0" w:line="240" w:lineRule="auto"/>
        <w:ind w:firstLine="709"/>
        <w:jc w:val="both"/>
        <w:rPr>
          <w:rFonts w:ascii="Times New Roman" w:hAnsi="Times New Roman"/>
          <w:sz w:val="28"/>
          <w:szCs w:val="28"/>
        </w:rPr>
      </w:pPr>
      <w:r w:rsidRPr="00842E25">
        <w:rPr>
          <w:rFonts w:ascii="Times New Roman" w:hAnsi="Times New Roman"/>
          <w:sz w:val="28"/>
          <w:szCs w:val="28"/>
        </w:rPr>
        <w:t xml:space="preserve">Рецензируемая </w:t>
      </w:r>
      <w:r w:rsidR="009C34D4" w:rsidRPr="00842E25">
        <w:rPr>
          <w:rFonts w:ascii="Times New Roman" w:hAnsi="Times New Roman"/>
          <w:sz w:val="28"/>
          <w:szCs w:val="28"/>
        </w:rPr>
        <w:t xml:space="preserve">работа </w:t>
      </w:r>
      <w:r w:rsidRPr="00842E25">
        <w:rPr>
          <w:rFonts w:ascii="Times New Roman" w:hAnsi="Times New Roman"/>
          <w:sz w:val="28"/>
          <w:szCs w:val="28"/>
        </w:rPr>
        <w:t xml:space="preserve"> является </w:t>
      </w:r>
      <w:r w:rsidRPr="00842E25">
        <w:rPr>
          <w:rFonts w:ascii="Times New Roman" w:hAnsi="Times New Roman"/>
          <w:bCs/>
          <w:sz w:val="28"/>
          <w:szCs w:val="28"/>
        </w:rPr>
        <w:t xml:space="preserve">обобщением педагогического опыта по теме: </w:t>
      </w:r>
      <w:r w:rsidR="009D35F7" w:rsidRPr="00842E25">
        <w:rPr>
          <w:rFonts w:ascii="Times New Roman" w:hAnsi="Times New Roman"/>
          <w:sz w:val="28"/>
          <w:szCs w:val="28"/>
        </w:rPr>
        <w:t>«Организация духовно - нравственного и патриотического воспитания на уроках истории, обществознания и ОДНКНР через проектную деятельность»</w:t>
      </w:r>
    </w:p>
    <w:p w:rsidR="00BA4526" w:rsidRPr="00842E25" w:rsidRDefault="00BA4526" w:rsidP="00842E25">
      <w:pPr>
        <w:autoSpaceDE w:val="0"/>
        <w:autoSpaceDN w:val="0"/>
        <w:adjustRightInd w:val="0"/>
        <w:spacing w:after="0" w:line="240" w:lineRule="auto"/>
        <w:ind w:firstLine="709"/>
        <w:jc w:val="both"/>
        <w:rPr>
          <w:rFonts w:ascii="Times New Roman" w:hAnsi="Times New Roman"/>
          <w:sz w:val="28"/>
          <w:szCs w:val="28"/>
        </w:rPr>
      </w:pPr>
      <w:r w:rsidRPr="00842E25">
        <w:rPr>
          <w:rFonts w:ascii="Times New Roman" w:hAnsi="Times New Roman"/>
          <w:sz w:val="28"/>
          <w:szCs w:val="28"/>
        </w:rPr>
        <w:t>Данная работа представляет педагогический опыт</w:t>
      </w:r>
      <w:r w:rsidR="009C34D4" w:rsidRPr="00842E25">
        <w:rPr>
          <w:rFonts w:ascii="Times New Roman" w:hAnsi="Times New Roman"/>
          <w:sz w:val="28"/>
          <w:szCs w:val="28"/>
        </w:rPr>
        <w:t xml:space="preserve"> по</w:t>
      </w:r>
      <w:r w:rsidRPr="00842E25">
        <w:rPr>
          <w:rFonts w:ascii="Times New Roman" w:hAnsi="Times New Roman"/>
          <w:sz w:val="28"/>
          <w:szCs w:val="28"/>
        </w:rPr>
        <w:t xml:space="preserve"> </w:t>
      </w:r>
      <w:r w:rsidR="009C34D4" w:rsidRPr="00842E25">
        <w:rPr>
          <w:rFonts w:ascii="Times New Roman" w:hAnsi="Times New Roman"/>
          <w:sz w:val="28"/>
          <w:szCs w:val="28"/>
        </w:rPr>
        <w:t>осуществлению проектной деятельности в рамках образовательной организации и включает в себя два образовательных проекта «Идея соборности в православии как фактор формирования нравственности и культуры русского нар</w:t>
      </w:r>
      <w:r w:rsidR="00842E25">
        <w:rPr>
          <w:rFonts w:ascii="Times New Roman" w:hAnsi="Times New Roman"/>
          <w:sz w:val="28"/>
          <w:szCs w:val="28"/>
        </w:rPr>
        <w:t xml:space="preserve">ода» и «Мы разные, но мы </w:t>
      </w:r>
      <w:r w:rsidR="009C34D4" w:rsidRPr="00842E25">
        <w:rPr>
          <w:rFonts w:ascii="Times New Roman" w:hAnsi="Times New Roman"/>
          <w:sz w:val="28"/>
          <w:szCs w:val="28"/>
        </w:rPr>
        <w:t>россияне».</w:t>
      </w:r>
    </w:p>
    <w:p w:rsidR="009C34D4" w:rsidRPr="00842E25" w:rsidRDefault="00BA4526" w:rsidP="00842E25">
      <w:pPr>
        <w:autoSpaceDE w:val="0"/>
        <w:autoSpaceDN w:val="0"/>
        <w:adjustRightInd w:val="0"/>
        <w:spacing w:after="0" w:line="240" w:lineRule="auto"/>
        <w:ind w:firstLine="709"/>
        <w:jc w:val="both"/>
        <w:rPr>
          <w:rFonts w:ascii="Times New Roman" w:hAnsi="Times New Roman"/>
          <w:sz w:val="28"/>
          <w:szCs w:val="28"/>
        </w:rPr>
      </w:pPr>
      <w:r w:rsidRPr="00842E25">
        <w:rPr>
          <w:rFonts w:ascii="Times New Roman" w:hAnsi="Times New Roman"/>
          <w:sz w:val="28"/>
          <w:szCs w:val="28"/>
        </w:rPr>
        <w:t xml:space="preserve">Актуальность выбранной темы, не вызывает сомнений. </w:t>
      </w:r>
      <w:r w:rsidR="009C34D4" w:rsidRPr="00842E25">
        <w:rPr>
          <w:rFonts w:ascii="Times New Roman" w:hAnsi="Times New Roman"/>
          <w:sz w:val="28"/>
          <w:szCs w:val="28"/>
        </w:rPr>
        <w:t xml:space="preserve">Работа отвечает задачам изучения истории и культуры народов России с целью воспитания патриотизма, любви к отечеству, уважения к другим культурам и традициям. </w:t>
      </w:r>
    </w:p>
    <w:p w:rsidR="00BA4526" w:rsidRPr="00842E25" w:rsidRDefault="00BA4526" w:rsidP="00842E25">
      <w:pPr>
        <w:autoSpaceDE w:val="0"/>
        <w:autoSpaceDN w:val="0"/>
        <w:adjustRightInd w:val="0"/>
        <w:spacing w:after="0" w:line="240" w:lineRule="auto"/>
        <w:ind w:firstLine="709"/>
        <w:jc w:val="both"/>
        <w:rPr>
          <w:rFonts w:ascii="Times New Roman" w:hAnsi="Times New Roman"/>
          <w:sz w:val="28"/>
          <w:szCs w:val="28"/>
        </w:rPr>
      </w:pPr>
      <w:r w:rsidRPr="00842E25">
        <w:rPr>
          <w:rFonts w:ascii="Times New Roman" w:hAnsi="Times New Roman"/>
          <w:sz w:val="28"/>
          <w:szCs w:val="28"/>
        </w:rPr>
        <w:t xml:space="preserve">Очевидна практическая значимость педагогического опыта. Она может быть полезна учителям истории и обществознания </w:t>
      </w:r>
      <w:r w:rsidR="0004198C" w:rsidRPr="00842E25">
        <w:rPr>
          <w:rFonts w:ascii="Times New Roman" w:hAnsi="Times New Roman"/>
          <w:sz w:val="28"/>
          <w:szCs w:val="28"/>
        </w:rPr>
        <w:t xml:space="preserve">и ОДНКНР </w:t>
      </w:r>
      <w:r w:rsidRPr="00842E25">
        <w:rPr>
          <w:rFonts w:ascii="Times New Roman" w:hAnsi="Times New Roman"/>
          <w:sz w:val="28"/>
          <w:szCs w:val="28"/>
        </w:rPr>
        <w:t>для проведения занятий по</w:t>
      </w:r>
      <w:r w:rsidR="0004198C" w:rsidRPr="00842E25">
        <w:rPr>
          <w:rFonts w:ascii="Times New Roman" w:hAnsi="Times New Roman"/>
          <w:sz w:val="28"/>
          <w:szCs w:val="28"/>
        </w:rPr>
        <w:t xml:space="preserve"> патриотической направленности. </w:t>
      </w:r>
    </w:p>
    <w:p w:rsidR="0004198C" w:rsidRPr="00842E25" w:rsidRDefault="00BA4526" w:rsidP="00842E25">
      <w:pPr>
        <w:autoSpaceDE w:val="0"/>
        <w:autoSpaceDN w:val="0"/>
        <w:adjustRightInd w:val="0"/>
        <w:spacing w:after="0" w:line="240" w:lineRule="auto"/>
        <w:ind w:firstLine="709"/>
        <w:jc w:val="both"/>
        <w:rPr>
          <w:rFonts w:ascii="Times New Roman" w:hAnsi="Times New Roman"/>
          <w:sz w:val="28"/>
          <w:szCs w:val="28"/>
        </w:rPr>
      </w:pPr>
      <w:r w:rsidRPr="00842E25">
        <w:rPr>
          <w:rFonts w:ascii="Times New Roman" w:hAnsi="Times New Roman"/>
          <w:sz w:val="28"/>
          <w:szCs w:val="28"/>
        </w:rPr>
        <w:t xml:space="preserve">Основным достоинством рассматриваемого педагогического опыта является тот факт, что </w:t>
      </w:r>
      <w:r w:rsidR="0004198C" w:rsidRPr="00842E25">
        <w:rPr>
          <w:rFonts w:ascii="Times New Roman" w:hAnsi="Times New Roman"/>
          <w:sz w:val="28"/>
          <w:szCs w:val="28"/>
        </w:rPr>
        <w:t>тематика работы позволяет внести свой вклад в решение многих воспитательных задач, таких как развитие чувства патриотизма и уважения к истории и традициям народов нашей страны. Обращаем внимание на то, что к реализации проектов привлекаются сами учащиеся, родительская общественность и коллектив школы.</w:t>
      </w:r>
    </w:p>
    <w:p w:rsidR="0004198C" w:rsidRPr="00842E25" w:rsidRDefault="0004198C" w:rsidP="00842E25">
      <w:pPr>
        <w:autoSpaceDE w:val="0"/>
        <w:autoSpaceDN w:val="0"/>
        <w:adjustRightInd w:val="0"/>
        <w:spacing w:after="0" w:line="240" w:lineRule="auto"/>
        <w:ind w:firstLine="426"/>
        <w:jc w:val="both"/>
        <w:rPr>
          <w:rFonts w:ascii="Times New Roman" w:hAnsi="Times New Roman"/>
          <w:sz w:val="28"/>
          <w:szCs w:val="28"/>
        </w:rPr>
      </w:pPr>
      <w:r w:rsidRPr="00842E25">
        <w:rPr>
          <w:rFonts w:ascii="Times New Roman" w:hAnsi="Times New Roman"/>
          <w:sz w:val="28"/>
          <w:szCs w:val="28"/>
        </w:rPr>
        <w:t>Проекты могут иметь более широкое практическое применение, а</w:t>
      </w:r>
      <w:r w:rsidR="00842E25">
        <w:rPr>
          <w:rFonts w:ascii="Times New Roman" w:hAnsi="Times New Roman"/>
          <w:sz w:val="28"/>
          <w:szCs w:val="28"/>
        </w:rPr>
        <w:t xml:space="preserve">, следовательно, </w:t>
      </w:r>
      <w:r w:rsidRPr="00842E25">
        <w:rPr>
          <w:rFonts w:ascii="Times New Roman" w:hAnsi="Times New Roman"/>
          <w:sz w:val="28"/>
          <w:szCs w:val="28"/>
        </w:rPr>
        <w:t>повлечь за собой включение в эту деятельность более широкого круга людей, например, в рамках городских мероприятий досугового характера. Работа позволяет применить соврем</w:t>
      </w:r>
      <w:r w:rsidR="00842E25">
        <w:rPr>
          <w:rFonts w:ascii="Times New Roman" w:hAnsi="Times New Roman"/>
          <w:sz w:val="28"/>
          <w:szCs w:val="28"/>
        </w:rPr>
        <w:t>енные технологии коммуникации.</w:t>
      </w:r>
    </w:p>
    <w:p w:rsidR="00BA4526" w:rsidRPr="00842E25" w:rsidRDefault="00BA4526" w:rsidP="00842E25">
      <w:pPr>
        <w:autoSpaceDE w:val="0"/>
        <w:autoSpaceDN w:val="0"/>
        <w:adjustRightInd w:val="0"/>
        <w:spacing w:after="0" w:line="240" w:lineRule="auto"/>
        <w:ind w:firstLine="709"/>
        <w:jc w:val="both"/>
        <w:rPr>
          <w:rFonts w:ascii="Times New Roman" w:hAnsi="Times New Roman"/>
          <w:sz w:val="28"/>
          <w:szCs w:val="28"/>
        </w:rPr>
      </w:pPr>
      <w:r w:rsidRPr="00842E25">
        <w:rPr>
          <w:rFonts w:ascii="Times New Roman" w:hAnsi="Times New Roman"/>
          <w:sz w:val="28"/>
          <w:szCs w:val="28"/>
        </w:rPr>
        <w:t>Автор демонстрирует высокий уровень знаний в области передовых образовательных технологий. Теоретический и практический материал опирается на основные концепции современных требований педагогики и психологии.</w:t>
      </w:r>
      <w:r w:rsidR="00E41177">
        <w:rPr>
          <w:rFonts w:ascii="Times New Roman" w:hAnsi="Times New Roman"/>
          <w:sz w:val="28"/>
          <w:szCs w:val="28"/>
        </w:rPr>
        <w:t xml:space="preserve"> </w:t>
      </w:r>
      <w:r w:rsidRPr="00842E25">
        <w:rPr>
          <w:rFonts w:ascii="Times New Roman" w:hAnsi="Times New Roman"/>
          <w:sz w:val="28"/>
          <w:szCs w:val="28"/>
        </w:rPr>
        <w:t>Недостатки в работе не выявлены.</w:t>
      </w:r>
    </w:p>
    <w:p w:rsidR="00BA4526" w:rsidRPr="00842E25" w:rsidRDefault="00BA4526" w:rsidP="00842E25">
      <w:pPr>
        <w:autoSpaceDE w:val="0"/>
        <w:autoSpaceDN w:val="0"/>
        <w:adjustRightInd w:val="0"/>
        <w:spacing w:after="0" w:line="240" w:lineRule="auto"/>
        <w:ind w:firstLine="709"/>
        <w:jc w:val="both"/>
        <w:rPr>
          <w:rFonts w:ascii="Times New Roman" w:hAnsi="Times New Roman"/>
          <w:sz w:val="28"/>
          <w:szCs w:val="28"/>
        </w:rPr>
      </w:pPr>
      <w:r w:rsidRPr="00842E25">
        <w:rPr>
          <w:rFonts w:ascii="Times New Roman" w:hAnsi="Times New Roman"/>
          <w:sz w:val="28"/>
          <w:szCs w:val="28"/>
        </w:rPr>
        <w:t>Рецензируемая работа автора чётко структурирована, материал излагается логично, последовательно и на хорошем научном языке, а также соответствует всем требованиям, предъявляемым к работам такого рода.</w:t>
      </w:r>
    </w:p>
    <w:p w:rsidR="00BA4526" w:rsidRPr="00842E25" w:rsidRDefault="00BA4526" w:rsidP="00842E25">
      <w:pPr>
        <w:autoSpaceDE w:val="0"/>
        <w:autoSpaceDN w:val="0"/>
        <w:adjustRightInd w:val="0"/>
        <w:spacing w:after="0" w:line="240" w:lineRule="auto"/>
        <w:ind w:firstLine="709"/>
        <w:jc w:val="both"/>
        <w:rPr>
          <w:rFonts w:ascii="Times New Roman" w:hAnsi="Times New Roman"/>
          <w:sz w:val="28"/>
          <w:szCs w:val="28"/>
        </w:rPr>
      </w:pPr>
      <w:r w:rsidRPr="00842E25">
        <w:rPr>
          <w:rFonts w:ascii="Times New Roman" w:hAnsi="Times New Roman"/>
          <w:sz w:val="28"/>
          <w:szCs w:val="28"/>
        </w:rPr>
        <w:t>Данная методическая разработка рекомендуется к использованию в практической</w:t>
      </w:r>
      <w:r w:rsidR="0004198C" w:rsidRPr="00842E25">
        <w:rPr>
          <w:rFonts w:ascii="Times New Roman" w:hAnsi="Times New Roman"/>
          <w:sz w:val="28"/>
          <w:szCs w:val="28"/>
        </w:rPr>
        <w:t xml:space="preserve"> деятельности учителей истории,</w:t>
      </w:r>
      <w:r w:rsidRPr="00842E25">
        <w:rPr>
          <w:rFonts w:ascii="Times New Roman" w:hAnsi="Times New Roman"/>
          <w:sz w:val="28"/>
          <w:szCs w:val="28"/>
        </w:rPr>
        <w:t xml:space="preserve"> обществознания</w:t>
      </w:r>
      <w:r w:rsidR="0004198C" w:rsidRPr="00842E25">
        <w:rPr>
          <w:rFonts w:ascii="Times New Roman" w:hAnsi="Times New Roman"/>
          <w:sz w:val="28"/>
          <w:szCs w:val="28"/>
        </w:rPr>
        <w:t xml:space="preserve"> и ОДНКНР</w:t>
      </w:r>
      <w:r w:rsidRPr="00842E25">
        <w:rPr>
          <w:rFonts w:ascii="Times New Roman" w:hAnsi="Times New Roman"/>
          <w:sz w:val="28"/>
          <w:szCs w:val="28"/>
        </w:rPr>
        <w:t>.</w:t>
      </w:r>
    </w:p>
    <w:p w:rsidR="00842E25" w:rsidRDefault="00842E25" w:rsidP="00842E25">
      <w:pPr>
        <w:autoSpaceDE w:val="0"/>
        <w:autoSpaceDN w:val="0"/>
        <w:adjustRightInd w:val="0"/>
        <w:spacing w:after="0" w:line="240" w:lineRule="auto"/>
        <w:jc w:val="both"/>
        <w:rPr>
          <w:rFonts w:ascii="Times New Roman" w:hAnsi="Times New Roman"/>
          <w:bCs/>
          <w:sz w:val="28"/>
          <w:szCs w:val="28"/>
        </w:rPr>
      </w:pPr>
    </w:p>
    <w:p w:rsidR="00E41177" w:rsidRPr="00E41177" w:rsidRDefault="00E41177" w:rsidP="00E41177">
      <w:pPr>
        <w:autoSpaceDE w:val="0"/>
        <w:autoSpaceDN w:val="0"/>
        <w:adjustRightInd w:val="0"/>
        <w:spacing w:after="0" w:line="240" w:lineRule="auto"/>
        <w:jc w:val="right"/>
        <w:rPr>
          <w:rFonts w:ascii="Times New Roman" w:hAnsi="Times New Roman"/>
          <w:b/>
          <w:bCs/>
          <w:sz w:val="28"/>
          <w:szCs w:val="28"/>
        </w:rPr>
      </w:pPr>
      <w:r w:rsidRPr="00E41177">
        <w:rPr>
          <w:rFonts w:ascii="Times New Roman" w:hAnsi="Times New Roman"/>
          <w:b/>
          <w:bCs/>
          <w:sz w:val="28"/>
          <w:szCs w:val="28"/>
        </w:rPr>
        <w:t>З</w:t>
      </w:r>
      <w:r w:rsidR="0004198C" w:rsidRPr="00E41177">
        <w:rPr>
          <w:rFonts w:ascii="Times New Roman" w:hAnsi="Times New Roman"/>
          <w:b/>
          <w:bCs/>
          <w:sz w:val="28"/>
          <w:szCs w:val="28"/>
        </w:rPr>
        <w:t>ав. кафедрой</w:t>
      </w:r>
      <w:r w:rsidR="00BA4526" w:rsidRPr="00E41177">
        <w:rPr>
          <w:rFonts w:ascii="Times New Roman" w:hAnsi="Times New Roman"/>
          <w:b/>
          <w:bCs/>
          <w:sz w:val="28"/>
          <w:szCs w:val="28"/>
        </w:rPr>
        <w:t xml:space="preserve"> гуманитарных наук </w:t>
      </w:r>
    </w:p>
    <w:p w:rsidR="00BA4526" w:rsidRPr="00E41177" w:rsidRDefault="00E41177" w:rsidP="00E41177">
      <w:pPr>
        <w:autoSpaceDE w:val="0"/>
        <w:autoSpaceDN w:val="0"/>
        <w:adjustRightInd w:val="0"/>
        <w:spacing w:after="0" w:line="240" w:lineRule="auto"/>
        <w:jc w:val="right"/>
        <w:rPr>
          <w:rFonts w:ascii="Times New Roman" w:hAnsi="Times New Roman"/>
          <w:b/>
          <w:bCs/>
          <w:sz w:val="28"/>
          <w:szCs w:val="28"/>
        </w:rPr>
      </w:pPr>
      <w:r>
        <w:rPr>
          <w:rFonts w:ascii="Times New Roman" w:hAnsi="Times New Roman"/>
          <w:b/>
          <w:bCs/>
          <w:sz w:val="28"/>
          <w:szCs w:val="28"/>
        </w:rPr>
        <w:t xml:space="preserve">М.Т. </w:t>
      </w:r>
      <w:r w:rsidR="00BA4526" w:rsidRPr="00E41177">
        <w:rPr>
          <w:rFonts w:ascii="Times New Roman" w:hAnsi="Times New Roman"/>
          <w:b/>
          <w:bCs/>
          <w:sz w:val="28"/>
          <w:szCs w:val="28"/>
        </w:rPr>
        <w:t>Дзодзаева</w:t>
      </w:r>
    </w:p>
    <w:p w:rsidR="00BD54D6" w:rsidRPr="00842E25" w:rsidRDefault="00BD54D6" w:rsidP="00842E25">
      <w:pPr>
        <w:tabs>
          <w:tab w:val="left" w:pos="281"/>
        </w:tabs>
        <w:spacing w:line="240" w:lineRule="auto"/>
        <w:ind w:firstLine="709"/>
        <w:rPr>
          <w:rFonts w:ascii="Times New Roman" w:hAnsi="Times New Roman"/>
          <w:b/>
          <w:sz w:val="28"/>
          <w:szCs w:val="28"/>
        </w:rPr>
      </w:pPr>
      <w:r w:rsidRPr="00842E25">
        <w:rPr>
          <w:rFonts w:ascii="Times New Roman" w:hAnsi="Times New Roman"/>
          <w:b/>
          <w:sz w:val="28"/>
          <w:szCs w:val="28"/>
        </w:rPr>
        <w:br w:type="page"/>
      </w:r>
    </w:p>
    <w:p w:rsidR="00BA4526" w:rsidRDefault="00BA4526" w:rsidP="00BA4526">
      <w:pPr>
        <w:tabs>
          <w:tab w:val="left" w:pos="281"/>
        </w:tabs>
        <w:spacing w:line="360" w:lineRule="auto"/>
        <w:ind w:firstLine="709"/>
        <w:rPr>
          <w:rFonts w:ascii="Times New Roman" w:hAnsi="Times New Roman"/>
          <w:b/>
          <w:sz w:val="28"/>
          <w:szCs w:val="28"/>
        </w:rPr>
      </w:pPr>
      <w:r>
        <w:rPr>
          <w:rFonts w:ascii="Times New Roman" w:hAnsi="Times New Roman"/>
          <w:b/>
          <w:sz w:val="28"/>
          <w:szCs w:val="28"/>
        </w:rPr>
        <w:lastRenderedPageBreak/>
        <w:t>Содержание:</w:t>
      </w:r>
    </w:p>
    <w:p w:rsidR="00BA4526" w:rsidRDefault="004B4F7E" w:rsidP="004B4F7E">
      <w:pPr>
        <w:tabs>
          <w:tab w:val="left" w:pos="281"/>
        </w:tabs>
        <w:spacing w:line="360" w:lineRule="auto"/>
        <w:rPr>
          <w:rFonts w:ascii="Times New Roman" w:hAnsi="Times New Roman"/>
          <w:b/>
          <w:sz w:val="28"/>
          <w:szCs w:val="28"/>
        </w:rPr>
      </w:pPr>
      <w:proofErr w:type="gramStart"/>
      <w:r>
        <w:rPr>
          <w:rFonts w:ascii="Times New Roman" w:hAnsi="Times New Roman"/>
          <w:b/>
          <w:sz w:val="28"/>
          <w:szCs w:val="28"/>
        </w:rPr>
        <w:t xml:space="preserve">Аннотация </w:t>
      </w:r>
      <w:r>
        <w:rPr>
          <w:rFonts w:ascii="Times New Roman" w:hAnsi="Times New Roman"/>
          <w:b/>
          <w:sz w:val="28"/>
          <w:szCs w:val="28"/>
        </w:rPr>
        <w:br/>
        <w:t xml:space="preserve">Раздел 1 </w:t>
      </w:r>
      <w:r>
        <w:rPr>
          <w:rFonts w:ascii="Times New Roman" w:hAnsi="Times New Roman"/>
          <w:b/>
          <w:sz w:val="28"/>
          <w:szCs w:val="28"/>
        </w:rPr>
        <w:br/>
        <w:t xml:space="preserve">1.1 Сведения об авторе </w:t>
      </w:r>
      <w:r>
        <w:rPr>
          <w:rFonts w:ascii="Times New Roman" w:hAnsi="Times New Roman"/>
          <w:b/>
          <w:sz w:val="28"/>
          <w:szCs w:val="28"/>
        </w:rPr>
        <w:br/>
        <w:t xml:space="preserve">1.2 Основная идея опыта </w:t>
      </w:r>
      <w:r>
        <w:rPr>
          <w:rFonts w:ascii="Times New Roman" w:hAnsi="Times New Roman"/>
          <w:b/>
          <w:sz w:val="28"/>
          <w:szCs w:val="28"/>
        </w:rPr>
        <w:br/>
        <w:t xml:space="preserve">1.3 Новизна опыта </w:t>
      </w:r>
      <w:r>
        <w:rPr>
          <w:rFonts w:ascii="Times New Roman" w:hAnsi="Times New Roman"/>
          <w:b/>
          <w:sz w:val="28"/>
          <w:szCs w:val="28"/>
        </w:rPr>
        <w:br/>
        <w:t xml:space="preserve">1.4 Научность опыта </w:t>
      </w:r>
      <w:r>
        <w:rPr>
          <w:rFonts w:ascii="Times New Roman" w:hAnsi="Times New Roman"/>
          <w:b/>
          <w:sz w:val="28"/>
          <w:szCs w:val="28"/>
        </w:rPr>
        <w:br/>
        <w:t xml:space="preserve">1.5 Результативность опыта </w:t>
      </w:r>
      <w:r w:rsidR="00BA4526">
        <w:rPr>
          <w:rFonts w:ascii="Times New Roman" w:hAnsi="Times New Roman"/>
          <w:b/>
          <w:sz w:val="28"/>
          <w:szCs w:val="28"/>
        </w:rPr>
        <w:br/>
        <w:t>1.</w:t>
      </w:r>
      <w:r>
        <w:rPr>
          <w:rFonts w:ascii="Times New Roman" w:hAnsi="Times New Roman"/>
          <w:b/>
          <w:sz w:val="28"/>
          <w:szCs w:val="28"/>
        </w:rPr>
        <w:t xml:space="preserve">6 Стабильность опыта </w:t>
      </w:r>
      <w:r>
        <w:rPr>
          <w:rFonts w:ascii="Times New Roman" w:hAnsi="Times New Roman"/>
          <w:b/>
          <w:sz w:val="28"/>
          <w:szCs w:val="28"/>
        </w:rPr>
        <w:br/>
        <w:t xml:space="preserve">1.7 Репрезентативность опыта </w:t>
      </w:r>
      <w:r>
        <w:rPr>
          <w:rFonts w:ascii="Times New Roman" w:hAnsi="Times New Roman"/>
          <w:b/>
          <w:sz w:val="28"/>
          <w:szCs w:val="28"/>
        </w:rPr>
        <w:br/>
        <w:t xml:space="preserve">1.8 Оптимальность опыта </w:t>
      </w:r>
      <w:r>
        <w:rPr>
          <w:rFonts w:ascii="Times New Roman" w:hAnsi="Times New Roman"/>
          <w:b/>
          <w:sz w:val="28"/>
          <w:szCs w:val="28"/>
        </w:rPr>
        <w:br/>
        <w:t xml:space="preserve">1.9 Системность опыта </w:t>
      </w:r>
      <w:r>
        <w:rPr>
          <w:rFonts w:ascii="Times New Roman" w:hAnsi="Times New Roman"/>
          <w:b/>
          <w:sz w:val="28"/>
          <w:szCs w:val="28"/>
        </w:rPr>
        <w:br/>
        <w:t xml:space="preserve">Раздел 2 </w:t>
      </w:r>
      <w:r>
        <w:rPr>
          <w:rFonts w:ascii="Times New Roman" w:hAnsi="Times New Roman"/>
          <w:b/>
          <w:sz w:val="28"/>
          <w:szCs w:val="28"/>
        </w:rPr>
        <w:br/>
        <w:t xml:space="preserve">2.1 Актуальность опыта </w:t>
      </w:r>
      <w:r w:rsidR="00BA4526">
        <w:rPr>
          <w:rFonts w:ascii="Times New Roman" w:hAnsi="Times New Roman"/>
          <w:b/>
          <w:sz w:val="28"/>
          <w:szCs w:val="28"/>
        </w:rPr>
        <w:br/>
        <w:t>2.2 </w:t>
      </w:r>
      <w:r w:rsidR="00282B63">
        <w:rPr>
          <w:rFonts w:ascii="Times New Roman" w:hAnsi="Times New Roman"/>
          <w:b/>
          <w:sz w:val="28"/>
          <w:szCs w:val="28"/>
        </w:rPr>
        <w:t>Про</w:t>
      </w:r>
      <w:r w:rsidR="00BD54D6">
        <w:rPr>
          <w:rFonts w:ascii="Times New Roman" w:hAnsi="Times New Roman"/>
          <w:b/>
          <w:sz w:val="28"/>
          <w:szCs w:val="28"/>
        </w:rPr>
        <w:t>ект «Мы разные, но мы россияне»</w:t>
      </w:r>
      <w:r w:rsidR="00BA4526">
        <w:rPr>
          <w:rFonts w:ascii="Times New Roman" w:hAnsi="Times New Roman"/>
          <w:b/>
          <w:sz w:val="28"/>
          <w:szCs w:val="28"/>
        </w:rPr>
        <w:br/>
        <w:t>2.3 </w:t>
      </w:r>
      <w:r>
        <w:rPr>
          <w:rFonts w:ascii="Times New Roman" w:hAnsi="Times New Roman"/>
          <w:b/>
          <w:sz w:val="28"/>
          <w:szCs w:val="28"/>
        </w:rPr>
        <w:t xml:space="preserve">Проект </w:t>
      </w:r>
      <w:r w:rsidRPr="004B4F7E">
        <w:rPr>
          <w:rFonts w:ascii="Times New Roman" w:hAnsi="Times New Roman"/>
          <w:b/>
          <w:sz w:val="28"/>
          <w:szCs w:val="28"/>
        </w:rPr>
        <w:t>«Идея соборности в православии как фактор формирования нравственно</w:t>
      </w:r>
      <w:r>
        <w:rPr>
          <w:rFonts w:ascii="Times New Roman" w:hAnsi="Times New Roman"/>
          <w:b/>
          <w:sz w:val="28"/>
          <w:szCs w:val="28"/>
        </w:rPr>
        <w:t>сти и культуры русского народа»</w:t>
      </w:r>
      <w:r>
        <w:rPr>
          <w:rFonts w:ascii="Times New Roman" w:hAnsi="Times New Roman"/>
          <w:b/>
          <w:sz w:val="28"/>
          <w:szCs w:val="28"/>
        </w:rPr>
        <w:br/>
        <w:t xml:space="preserve">Литература </w:t>
      </w:r>
      <w:r w:rsidR="00BA4526">
        <w:rPr>
          <w:rFonts w:ascii="Times New Roman" w:hAnsi="Times New Roman"/>
          <w:b/>
          <w:sz w:val="28"/>
          <w:szCs w:val="28"/>
        </w:rPr>
        <w:br/>
      </w:r>
      <w:proofErr w:type="gramEnd"/>
    </w:p>
    <w:p w:rsidR="00BA4526" w:rsidRDefault="00BA4526" w:rsidP="00BA4526">
      <w:pPr>
        <w:tabs>
          <w:tab w:val="left" w:pos="281"/>
        </w:tabs>
        <w:spacing w:line="360" w:lineRule="auto"/>
        <w:ind w:firstLine="709"/>
        <w:jc w:val="center"/>
        <w:rPr>
          <w:rFonts w:ascii="Times New Roman" w:hAnsi="Times New Roman"/>
          <w:b/>
          <w:sz w:val="28"/>
          <w:szCs w:val="28"/>
        </w:rPr>
      </w:pPr>
      <w:r>
        <w:rPr>
          <w:rFonts w:ascii="Times New Roman" w:hAnsi="Times New Roman"/>
          <w:b/>
          <w:sz w:val="28"/>
          <w:szCs w:val="28"/>
        </w:rPr>
        <w:br w:type="page"/>
      </w:r>
      <w:r>
        <w:rPr>
          <w:rFonts w:ascii="Times New Roman" w:hAnsi="Times New Roman"/>
          <w:b/>
          <w:sz w:val="28"/>
          <w:szCs w:val="28"/>
        </w:rPr>
        <w:lastRenderedPageBreak/>
        <w:t>Аннотация</w:t>
      </w:r>
    </w:p>
    <w:p w:rsidR="00155658" w:rsidRDefault="00BA4526" w:rsidP="00BC1FEF">
      <w:pPr>
        <w:pStyle w:val="a6"/>
        <w:spacing w:before="0" w:beforeAutospacing="0" w:after="0" w:line="360" w:lineRule="auto"/>
        <w:ind w:firstLine="709"/>
        <w:jc w:val="both"/>
      </w:pPr>
      <w:r>
        <w:rPr>
          <w:sz w:val="28"/>
          <w:szCs w:val="28"/>
        </w:rPr>
        <w:t xml:space="preserve">Данная </w:t>
      </w:r>
      <w:r w:rsidRPr="00C11ADD">
        <w:rPr>
          <w:sz w:val="28"/>
          <w:szCs w:val="28"/>
        </w:rPr>
        <w:t xml:space="preserve">работа представляет педагогический опыт </w:t>
      </w:r>
      <w:r w:rsidR="008D56DE">
        <w:rPr>
          <w:sz w:val="28"/>
          <w:szCs w:val="28"/>
        </w:rPr>
        <w:t xml:space="preserve">по </w:t>
      </w:r>
      <w:r w:rsidRPr="00C11ADD">
        <w:rPr>
          <w:sz w:val="28"/>
          <w:szCs w:val="28"/>
        </w:rPr>
        <w:t xml:space="preserve"> </w:t>
      </w:r>
      <w:r w:rsidR="008D56DE">
        <w:rPr>
          <w:sz w:val="28"/>
          <w:szCs w:val="28"/>
        </w:rPr>
        <w:t>проведению проектной деятельности в рамках образовательной организации</w:t>
      </w:r>
      <w:r w:rsidRPr="00C11ADD">
        <w:rPr>
          <w:sz w:val="28"/>
          <w:szCs w:val="28"/>
        </w:rPr>
        <w:t>.</w:t>
      </w:r>
      <w:r w:rsidRPr="00C11ADD">
        <w:rPr>
          <w:bCs/>
          <w:sz w:val="28"/>
          <w:szCs w:val="28"/>
        </w:rPr>
        <w:t xml:space="preserve"> </w:t>
      </w:r>
      <w:r w:rsidR="008D56DE" w:rsidRPr="008D56DE">
        <w:rPr>
          <w:bCs/>
          <w:sz w:val="28"/>
          <w:szCs w:val="28"/>
        </w:rPr>
        <w:t xml:space="preserve">Актуальность </w:t>
      </w:r>
      <w:r w:rsidR="008D56DE">
        <w:rPr>
          <w:bCs/>
          <w:sz w:val="28"/>
          <w:szCs w:val="28"/>
        </w:rPr>
        <w:t>выбранного направления работы</w:t>
      </w:r>
      <w:r w:rsidR="008D56DE" w:rsidRPr="008D56DE">
        <w:rPr>
          <w:bCs/>
          <w:sz w:val="28"/>
          <w:szCs w:val="28"/>
        </w:rPr>
        <w:t xml:space="preserve"> обусловлена острой необходимостью восстановления в общественной жизни современной России традиционных моральных и</w:t>
      </w:r>
      <w:r w:rsidR="00463AB6">
        <w:rPr>
          <w:bCs/>
          <w:sz w:val="28"/>
          <w:szCs w:val="28"/>
        </w:rPr>
        <w:t xml:space="preserve"> духовно-нравственных ценностей</w:t>
      </w:r>
      <w:r w:rsidR="008D56DE" w:rsidRPr="008D56DE">
        <w:rPr>
          <w:bCs/>
          <w:sz w:val="28"/>
          <w:szCs w:val="28"/>
        </w:rPr>
        <w:t xml:space="preserve">. Проблема единства россиян, сплочения народа для сохранения суверенитета государства актуальна как никогда. Выбор темы данного </w:t>
      </w:r>
      <w:r w:rsidR="00463AB6">
        <w:rPr>
          <w:bCs/>
          <w:sz w:val="28"/>
          <w:szCs w:val="28"/>
        </w:rPr>
        <w:t xml:space="preserve">обобщения опыта </w:t>
      </w:r>
      <w:r w:rsidR="008D56DE" w:rsidRPr="008D56DE">
        <w:rPr>
          <w:bCs/>
          <w:sz w:val="28"/>
          <w:szCs w:val="28"/>
        </w:rPr>
        <w:t xml:space="preserve"> выз</w:t>
      </w:r>
      <w:r w:rsidR="00463AB6">
        <w:rPr>
          <w:bCs/>
          <w:sz w:val="28"/>
          <w:szCs w:val="28"/>
        </w:rPr>
        <w:t>ван именно этими соображениями.</w:t>
      </w:r>
      <w:r w:rsidR="00463AB6" w:rsidRPr="00463AB6">
        <w:t xml:space="preserve"> </w:t>
      </w:r>
    </w:p>
    <w:p w:rsidR="00463AB6" w:rsidRPr="00155658" w:rsidRDefault="00463AB6" w:rsidP="00BC1FEF">
      <w:pPr>
        <w:pStyle w:val="a6"/>
        <w:spacing w:before="0" w:beforeAutospacing="0" w:after="0" w:line="360" w:lineRule="auto"/>
        <w:ind w:firstLine="709"/>
        <w:jc w:val="both"/>
      </w:pPr>
      <w:r>
        <w:rPr>
          <w:bCs/>
          <w:sz w:val="28"/>
          <w:szCs w:val="28"/>
        </w:rPr>
        <w:t>Реализация данных</w:t>
      </w:r>
      <w:r w:rsidRPr="00463AB6">
        <w:rPr>
          <w:bCs/>
          <w:sz w:val="28"/>
          <w:szCs w:val="28"/>
        </w:rPr>
        <w:t xml:space="preserve"> проект</w:t>
      </w:r>
      <w:r>
        <w:rPr>
          <w:bCs/>
          <w:sz w:val="28"/>
          <w:szCs w:val="28"/>
        </w:rPr>
        <w:t>ов</w:t>
      </w:r>
      <w:r w:rsidRPr="00463AB6">
        <w:rPr>
          <w:bCs/>
          <w:sz w:val="28"/>
          <w:szCs w:val="28"/>
        </w:rPr>
        <w:t xml:space="preserve"> </w:t>
      </w:r>
      <w:r w:rsidR="00155658">
        <w:rPr>
          <w:bCs/>
          <w:sz w:val="28"/>
          <w:szCs w:val="28"/>
        </w:rPr>
        <w:t>позволит</w:t>
      </w:r>
      <w:r w:rsidRPr="00463AB6">
        <w:rPr>
          <w:bCs/>
          <w:sz w:val="28"/>
          <w:szCs w:val="28"/>
        </w:rPr>
        <w:t xml:space="preserve"> восполнить пробелы в воспитании патриотизма и уважения к истории и</w:t>
      </w:r>
      <w:r w:rsidR="00BD54D6">
        <w:rPr>
          <w:bCs/>
          <w:sz w:val="28"/>
          <w:szCs w:val="28"/>
        </w:rPr>
        <w:t xml:space="preserve"> традициям народов нашей страны.</w:t>
      </w:r>
    </w:p>
    <w:p w:rsidR="00463AB6" w:rsidRDefault="00463AB6" w:rsidP="00BC1FEF">
      <w:pPr>
        <w:pStyle w:val="a6"/>
        <w:spacing w:before="0" w:beforeAutospacing="0" w:line="360" w:lineRule="auto"/>
        <w:ind w:firstLine="709"/>
        <w:jc w:val="both"/>
        <w:rPr>
          <w:bCs/>
          <w:sz w:val="28"/>
          <w:szCs w:val="28"/>
        </w:rPr>
      </w:pPr>
      <w:r w:rsidRPr="00463AB6">
        <w:rPr>
          <w:bCs/>
          <w:sz w:val="28"/>
          <w:szCs w:val="28"/>
        </w:rPr>
        <w:t xml:space="preserve"> В рамках образовательного учреждения эту проблему можно решать через различные воспитательные мероприятия.  Важно при этом позволить учащимся раскрыть свой творческий потенциал.</w:t>
      </w:r>
    </w:p>
    <w:p w:rsidR="00BA4526" w:rsidRDefault="008D56DE" w:rsidP="00BC1FEF">
      <w:pPr>
        <w:pStyle w:val="a6"/>
        <w:spacing w:before="0" w:beforeAutospacing="0" w:after="0" w:afterAutospacing="0" w:line="360" w:lineRule="auto"/>
        <w:ind w:firstLine="709"/>
        <w:jc w:val="both"/>
        <w:rPr>
          <w:b/>
          <w:sz w:val="28"/>
          <w:szCs w:val="28"/>
        </w:rPr>
      </w:pPr>
      <w:r w:rsidRPr="008D56DE">
        <w:rPr>
          <w:bCs/>
          <w:sz w:val="28"/>
          <w:szCs w:val="28"/>
        </w:rPr>
        <w:t>Практической составляющей настоящей работы являются разработки фрагментов уроков предмета «История», предусмотренные тематическим планом на разных ступенях обучения с целью продемонстрировать интеграцию предметов ОДНКНР и истории.</w:t>
      </w:r>
    </w:p>
    <w:p w:rsidR="00DC4677" w:rsidRDefault="00BD54D6" w:rsidP="00BD54D6">
      <w:pPr>
        <w:tabs>
          <w:tab w:val="left" w:pos="281"/>
        </w:tabs>
        <w:spacing w:after="0" w:line="240" w:lineRule="auto"/>
        <w:ind w:firstLine="709"/>
        <w:jc w:val="both"/>
        <w:rPr>
          <w:rFonts w:ascii="Times New Roman" w:hAnsi="Times New Roman"/>
          <w:b/>
          <w:sz w:val="28"/>
          <w:szCs w:val="28"/>
        </w:rPr>
      </w:pPr>
      <w:r>
        <w:rPr>
          <w:rFonts w:ascii="Times New Roman" w:hAnsi="Times New Roman"/>
          <w:b/>
          <w:sz w:val="28"/>
          <w:szCs w:val="28"/>
        </w:rPr>
        <w:br w:type="page"/>
      </w:r>
    </w:p>
    <w:p w:rsidR="00BA4526" w:rsidRPr="005C4C24" w:rsidRDefault="00BA4526" w:rsidP="00BA4526">
      <w:pPr>
        <w:tabs>
          <w:tab w:val="left" w:pos="281"/>
        </w:tabs>
        <w:spacing w:after="0" w:line="240" w:lineRule="auto"/>
        <w:ind w:firstLine="709"/>
        <w:jc w:val="both"/>
        <w:rPr>
          <w:rFonts w:ascii="Times New Roman" w:hAnsi="Times New Roman"/>
          <w:b/>
          <w:sz w:val="28"/>
          <w:szCs w:val="28"/>
        </w:rPr>
      </w:pPr>
      <w:r w:rsidRPr="005C4C24">
        <w:rPr>
          <w:rFonts w:ascii="Times New Roman" w:hAnsi="Times New Roman"/>
          <w:b/>
          <w:sz w:val="28"/>
          <w:szCs w:val="28"/>
        </w:rPr>
        <w:lastRenderedPageBreak/>
        <w:t>1 Раздел</w:t>
      </w:r>
      <w:r>
        <w:rPr>
          <w:rFonts w:ascii="Times New Roman" w:hAnsi="Times New Roman"/>
          <w:b/>
          <w:sz w:val="28"/>
          <w:szCs w:val="28"/>
        </w:rPr>
        <w:t>.</w:t>
      </w:r>
    </w:p>
    <w:p w:rsidR="00BA4526" w:rsidRDefault="007414A7" w:rsidP="00BA4526">
      <w:pPr>
        <w:pStyle w:val="a5"/>
        <w:numPr>
          <w:ilvl w:val="1"/>
          <w:numId w:val="1"/>
        </w:numPr>
        <w:tabs>
          <w:tab w:val="left" w:pos="281"/>
        </w:tabs>
        <w:spacing w:after="0" w:line="240" w:lineRule="auto"/>
        <w:ind w:left="0" w:firstLine="709"/>
        <w:jc w:val="both"/>
        <w:rPr>
          <w:rFonts w:ascii="Times New Roman" w:hAnsi="Times New Roman"/>
          <w:b/>
          <w:i/>
          <w:sz w:val="28"/>
          <w:szCs w:val="28"/>
        </w:rPr>
      </w:pPr>
      <w:r>
        <w:rPr>
          <w:rFonts w:ascii="Times New Roman" w:hAnsi="Times New Roman"/>
          <w:b/>
          <w:i/>
          <w:sz w:val="28"/>
          <w:szCs w:val="28"/>
        </w:rPr>
        <w:t xml:space="preserve">Сведения </w:t>
      </w:r>
      <w:proofErr w:type="spellStart"/>
      <w:r>
        <w:rPr>
          <w:rFonts w:ascii="Times New Roman" w:hAnsi="Times New Roman"/>
          <w:b/>
          <w:i/>
          <w:sz w:val="28"/>
          <w:szCs w:val="28"/>
        </w:rPr>
        <w:t>обавторе</w:t>
      </w:r>
      <w:proofErr w:type="spellEnd"/>
    </w:p>
    <w:p w:rsidR="00DC4677" w:rsidRPr="00DC4677" w:rsidRDefault="00DC4677" w:rsidP="00DC4677">
      <w:pPr>
        <w:autoSpaceDE w:val="0"/>
        <w:autoSpaceDN w:val="0"/>
        <w:adjustRightInd w:val="0"/>
        <w:spacing w:after="0"/>
        <w:ind w:firstLine="709"/>
        <w:jc w:val="both"/>
        <w:rPr>
          <w:rFonts w:ascii="Times New Roman" w:hAnsi="Times New Roman"/>
          <w:i/>
          <w:iCs/>
          <w:sz w:val="28"/>
          <w:szCs w:val="28"/>
        </w:rPr>
      </w:pPr>
      <w:proofErr w:type="spellStart"/>
      <w:r w:rsidRPr="00DC4677">
        <w:rPr>
          <w:rFonts w:ascii="Times New Roman" w:hAnsi="Times New Roman"/>
          <w:iCs/>
          <w:sz w:val="28"/>
          <w:szCs w:val="28"/>
        </w:rPr>
        <w:t>Мхциева</w:t>
      </w:r>
      <w:proofErr w:type="spellEnd"/>
      <w:r w:rsidRPr="00DC4677">
        <w:rPr>
          <w:rFonts w:ascii="Times New Roman" w:hAnsi="Times New Roman"/>
          <w:iCs/>
          <w:sz w:val="28"/>
          <w:szCs w:val="28"/>
        </w:rPr>
        <w:t xml:space="preserve"> Марина Германовна,</w:t>
      </w:r>
    </w:p>
    <w:p w:rsidR="00155658" w:rsidRDefault="00DC4677" w:rsidP="00155658">
      <w:pPr>
        <w:autoSpaceDE w:val="0"/>
        <w:autoSpaceDN w:val="0"/>
        <w:adjustRightInd w:val="0"/>
        <w:spacing w:after="0"/>
        <w:ind w:firstLine="709"/>
        <w:jc w:val="both"/>
        <w:rPr>
          <w:rFonts w:ascii="Times New Roman" w:hAnsi="Times New Roman"/>
          <w:iCs/>
          <w:sz w:val="28"/>
          <w:szCs w:val="28"/>
        </w:rPr>
      </w:pPr>
      <w:r w:rsidRPr="00DC4677">
        <w:rPr>
          <w:rFonts w:ascii="Times New Roman" w:hAnsi="Times New Roman"/>
          <w:iCs/>
          <w:sz w:val="28"/>
          <w:szCs w:val="28"/>
        </w:rPr>
        <w:t>Высшее образование, Северо-Осетинский государственный университет им. К.Л. Хетагурова 1982 г., присвоена квалификация «Историк. Преподаватель истории и обществоведения», стаж работы - 39 лет,  категория высшая.</w:t>
      </w:r>
    </w:p>
    <w:p w:rsidR="00DC4677" w:rsidRPr="00155658" w:rsidRDefault="00155658" w:rsidP="00155658">
      <w:pPr>
        <w:autoSpaceDE w:val="0"/>
        <w:autoSpaceDN w:val="0"/>
        <w:adjustRightInd w:val="0"/>
        <w:spacing w:after="0"/>
        <w:ind w:firstLine="709"/>
        <w:jc w:val="both"/>
        <w:rPr>
          <w:rFonts w:ascii="Times New Roman" w:hAnsi="Times New Roman"/>
          <w:i/>
          <w:iCs/>
          <w:sz w:val="28"/>
          <w:szCs w:val="28"/>
        </w:rPr>
      </w:pPr>
      <w:r>
        <w:rPr>
          <w:rFonts w:ascii="Times New Roman" w:hAnsi="Times New Roman"/>
          <w:iCs/>
          <w:sz w:val="28"/>
          <w:szCs w:val="28"/>
        </w:rPr>
        <w:t>М</w:t>
      </w:r>
      <w:r w:rsidR="00DC4677" w:rsidRPr="00DC4677">
        <w:rPr>
          <w:rFonts w:ascii="Times New Roman" w:hAnsi="Times New Roman"/>
          <w:iCs/>
          <w:sz w:val="28"/>
          <w:szCs w:val="28"/>
        </w:rPr>
        <w:t>есто работы</w:t>
      </w:r>
      <w:r w:rsidR="00DC4677" w:rsidRPr="00DC4677">
        <w:rPr>
          <w:rFonts w:ascii="Times New Roman" w:hAnsi="Times New Roman"/>
          <w:i/>
          <w:iCs/>
          <w:sz w:val="28"/>
          <w:szCs w:val="28"/>
        </w:rPr>
        <w:t xml:space="preserve"> </w:t>
      </w:r>
      <w:r w:rsidR="00DC4677" w:rsidRPr="00DC4677">
        <w:rPr>
          <w:rFonts w:ascii="Times New Roman" w:hAnsi="Times New Roman"/>
          <w:iCs/>
          <w:sz w:val="28"/>
          <w:szCs w:val="28"/>
        </w:rPr>
        <w:t>МБОУ  СОШ №26 им. Дважды Героя Советского Союза И.А.</w:t>
      </w:r>
      <w:r w:rsidR="00B016A0">
        <w:rPr>
          <w:rFonts w:ascii="Times New Roman" w:hAnsi="Times New Roman"/>
          <w:iCs/>
          <w:sz w:val="28"/>
          <w:szCs w:val="28"/>
        </w:rPr>
        <w:t xml:space="preserve"> </w:t>
      </w:r>
      <w:r w:rsidR="00DC4677" w:rsidRPr="00DC4677">
        <w:rPr>
          <w:rFonts w:ascii="Times New Roman" w:hAnsi="Times New Roman"/>
          <w:iCs/>
          <w:sz w:val="28"/>
          <w:szCs w:val="28"/>
        </w:rPr>
        <w:t>Плиева, учитель истории и обществознания с 1982 года</w:t>
      </w:r>
      <w:r w:rsidR="004E46D6">
        <w:rPr>
          <w:rFonts w:ascii="Times New Roman" w:hAnsi="Times New Roman"/>
          <w:iCs/>
          <w:sz w:val="28"/>
          <w:szCs w:val="28"/>
        </w:rPr>
        <w:t xml:space="preserve">. </w:t>
      </w:r>
      <w:r w:rsidR="00F4219D">
        <w:rPr>
          <w:rFonts w:ascii="Times New Roman" w:hAnsi="Times New Roman"/>
          <w:iCs/>
          <w:sz w:val="28"/>
          <w:szCs w:val="28"/>
        </w:rPr>
        <w:t xml:space="preserve">Почетный работник образования </w:t>
      </w:r>
      <w:r w:rsidR="00DC4677" w:rsidRPr="004E46D6">
        <w:rPr>
          <w:rFonts w:ascii="Times New Roman" w:hAnsi="Times New Roman"/>
          <w:iCs/>
          <w:sz w:val="28"/>
          <w:szCs w:val="28"/>
        </w:rPr>
        <w:t>РФ</w:t>
      </w:r>
      <w:r w:rsidR="004E46D6">
        <w:rPr>
          <w:rFonts w:ascii="Times New Roman" w:hAnsi="Times New Roman"/>
          <w:iCs/>
          <w:sz w:val="28"/>
          <w:szCs w:val="28"/>
        </w:rPr>
        <w:t xml:space="preserve">, </w:t>
      </w:r>
      <w:r w:rsidR="00DC4677" w:rsidRPr="004E46D6">
        <w:rPr>
          <w:rFonts w:ascii="Times New Roman" w:hAnsi="Times New Roman"/>
          <w:iCs/>
          <w:sz w:val="28"/>
          <w:szCs w:val="28"/>
        </w:rPr>
        <w:t>победитель конкурса «Лучшие учителя России» приоритетного национального проекта «Образование»  (2009 г.)</w:t>
      </w:r>
    </w:p>
    <w:p w:rsidR="00155658" w:rsidRDefault="00DC4677" w:rsidP="00DC4677">
      <w:pPr>
        <w:autoSpaceDE w:val="0"/>
        <w:autoSpaceDN w:val="0"/>
        <w:adjustRightInd w:val="0"/>
        <w:spacing w:after="0"/>
        <w:ind w:firstLine="709"/>
        <w:jc w:val="both"/>
        <w:rPr>
          <w:rFonts w:ascii="Times New Roman" w:hAnsi="Times New Roman"/>
          <w:i/>
          <w:iCs/>
          <w:sz w:val="28"/>
          <w:szCs w:val="28"/>
        </w:rPr>
      </w:pPr>
      <w:r>
        <w:rPr>
          <w:rFonts w:ascii="Times New Roman" w:hAnsi="Times New Roman"/>
          <w:i/>
          <w:iCs/>
          <w:sz w:val="28"/>
          <w:szCs w:val="28"/>
        </w:rPr>
        <w:t>– сведения о повышении квалификации;</w:t>
      </w:r>
    </w:p>
    <w:p w:rsidR="00DC4677" w:rsidRPr="00155658" w:rsidRDefault="00DC4677" w:rsidP="00DC4677">
      <w:pPr>
        <w:autoSpaceDE w:val="0"/>
        <w:autoSpaceDN w:val="0"/>
        <w:adjustRightInd w:val="0"/>
        <w:spacing w:after="0"/>
        <w:ind w:firstLine="709"/>
        <w:jc w:val="both"/>
        <w:rPr>
          <w:rFonts w:ascii="Times New Roman" w:hAnsi="Times New Roman"/>
          <w:iCs/>
          <w:sz w:val="28"/>
          <w:szCs w:val="28"/>
        </w:rPr>
      </w:pPr>
      <w:r>
        <w:rPr>
          <w:rFonts w:ascii="Times New Roman" w:hAnsi="Times New Roman"/>
          <w:i/>
          <w:iCs/>
          <w:sz w:val="28"/>
          <w:szCs w:val="28"/>
        </w:rPr>
        <w:t xml:space="preserve"> </w:t>
      </w:r>
      <w:r w:rsidRPr="00155658">
        <w:rPr>
          <w:rFonts w:ascii="Times New Roman" w:hAnsi="Times New Roman"/>
          <w:iCs/>
          <w:sz w:val="28"/>
          <w:szCs w:val="28"/>
        </w:rPr>
        <w:t>01.01.2018</w:t>
      </w:r>
      <w:r w:rsidR="00155658">
        <w:rPr>
          <w:rFonts w:ascii="Times New Roman" w:hAnsi="Times New Roman"/>
          <w:iCs/>
          <w:sz w:val="28"/>
          <w:szCs w:val="28"/>
        </w:rPr>
        <w:t xml:space="preserve"> -</w:t>
      </w:r>
      <w:r w:rsidRPr="00155658">
        <w:rPr>
          <w:rFonts w:ascii="Times New Roman" w:hAnsi="Times New Roman"/>
          <w:iCs/>
          <w:sz w:val="28"/>
          <w:szCs w:val="28"/>
        </w:rPr>
        <w:t xml:space="preserve"> «Содержание и методика преподавания курса финансовой грамотности различным категориям </w:t>
      </w:r>
      <w:proofErr w:type="gramStart"/>
      <w:r w:rsidRPr="00155658">
        <w:rPr>
          <w:rFonts w:ascii="Times New Roman" w:hAnsi="Times New Roman"/>
          <w:iCs/>
          <w:sz w:val="28"/>
          <w:szCs w:val="28"/>
        </w:rPr>
        <w:t>обучающихся</w:t>
      </w:r>
      <w:proofErr w:type="gramEnd"/>
      <w:r w:rsidRPr="00155658">
        <w:rPr>
          <w:rFonts w:ascii="Times New Roman" w:hAnsi="Times New Roman"/>
          <w:iCs/>
          <w:sz w:val="28"/>
          <w:szCs w:val="28"/>
        </w:rPr>
        <w:t>»</w:t>
      </w:r>
    </w:p>
    <w:p w:rsidR="00DC4677" w:rsidRPr="00155658" w:rsidRDefault="00DC4677" w:rsidP="00DC4677">
      <w:pPr>
        <w:autoSpaceDE w:val="0"/>
        <w:autoSpaceDN w:val="0"/>
        <w:adjustRightInd w:val="0"/>
        <w:spacing w:after="0"/>
        <w:ind w:firstLine="709"/>
        <w:jc w:val="both"/>
        <w:rPr>
          <w:rFonts w:ascii="Times New Roman" w:hAnsi="Times New Roman"/>
          <w:iCs/>
          <w:sz w:val="28"/>
          <w:szCs w:val="28"/>
        </w:rPr>
      </w:pPr>
      <w:r w:rsidRPr="00155658">
        <w:rPr>
          <w:rFonts w:ascii="Times New Roman" w:hAnsi="Times New Roman"/>
          <w:iCs/>
          <w:sz w:val="28"/>
          <w:szCs w:val="28"/>
        </w:rPr>
        <w:t xml:space="preserve">29.08.2020 </w:t>
      </w:r>
      <w:r w:rsidR="00155658">
        <w:rPr>
          <w:rFonts w:ascii="Times New Roman" w:hAnsi="Times New Roman"/>
          <w:iCs/>
          <w:sz w:val="28"/>
          <w:szCs w:val="28"/>
        </w:rPr>
        <w:t xml:space="preserve">- </w:t>
      </w:r>
      <w:r w:rsidRPr="00155658">
        <w:rPr>
          <w:rFonts w:ascii="Times New Roman" w:hAnsi="Times New Roman"/>
          <w:iCs/>
          <w:sz w:val="28"/>
          <w:szCs w:val="28"/>
        </w:rPr>
        <w:t xml:space="preserve"> «Компетентность учителя истории и обществознания в соответствии с требованиями ФГОС и профессионального стандарта педагога»</w:t>
      </w:r>
    </w:p>
    <w:p w:rsidR="00DC4677" w:rsidRPr="003061B2" w:rsidRDefault="00DC4677" w:rsidP="00DC4677">
      <w:pPr>
        <w:autoSpaceDE w:val="0"/>
        <w:autoSpaceDN w:val="0"/>
        <w:adjustRightInd w:val="0"/>
        <w:spacing w:after="0"/>
        <w:ind w:firstLine="709"/>
        <w:jc w:val="both"/>
        <w:rPr>
          <w:rFonts w:ascii="Times New Roman" w:hAnsi="Times New Roman"/>
          <w:iCs/>
          <w:sz w:val="28"/>
          <w:szCs w:val="28"/>
        </w:rPr>
      </w:pPr>
      <w:r>
        <w:rPr>
          <w:rFonts w:ascii="Times New Roman" w:hAnsi="Times New Roman"/>
          <w:i/>
          <w:iCs/>
          <w:sz w:val="28"/>
          <w:szCs w:val="28"/>
        </w:rPr>
        <w:t>– педагогические взгляды и позиция;</w:t>
      </w:r>
      <w:r w:rsidRPr="003061B2">
        <w:rPr>
          <w:rFonts w:ascii="Times New Roman" w:hAnsi="Times New Roman"/>
          <w:i/>
          <w:iCs/>
          <w:sz w:val="28"/>
          <w:szCs w:val="28"/>
        </w:rPr>
        <w:t xml:space="preserve">  </w:t>
      </w:r>
    </w:p>
    <w:p w:rsidR="00DC4677" w:rsidRDefault="00DC4677" w:rsidP="00DC4677">
      <w:pPr>
        <w:autoSpaceDE w:val="0"/>
        <w:autoSpaceDN w:val="0"/>
        <w:adjustRightInd w:val="0"/>
        <w:spacing w:after="0"/>
        <w:ind w:firstLine="709"/>
        <w:jc w:val="both"/>
        <w:rPr>
          <w:rFonts w:ascii="Times New Roman" w:hAnsi="Times New Roman"/>
          <w:iCs/>
          <w:sz w:val="28"/>
          <w:szCs w:val="28"/>
        </w:rPr>
      </w:pPr>
      <w:r>
        <w:rPr>
          <w:rFonts w:ascii="Times New Roman" w:hAnsi="Times New Roman"/>
          <w:iCs/>
          <w:sz w:val="28"/>
          <w:szCs w:val="28"/>
        </w:rPr>
        <w:t>Одной из главных задач в своей педагогической работе я считаю духовно-нравственное и патриотическое воспитание. Поставленная задача реализуется в различ</w:t>
      </w:r>
      <w:r w:rsidR="00155658">
        <w:rPr>
          <w:rFonts w:ascii="Times New Roman" w:hAnsi="Times New Roman"/>
          <w:iCs/>
          <w:sz w:val="28"/>
          <w:szCs w:val="28"/>
        </w:rPr>
        <w:t xml:space="preserve">ных проектах: «Мы разные, но мы </w:t>
      </w:r>
      <w:r>
        <w:rPr>
          <w:rFonts w:ascii="Times New Roman" w:hAnsi="Times New Roman"/>
          <w:iCs/>
          <w:sz w:val="28"/>
          <w:szCs w:val="28"/>
        </w:rPr>
        <w:t>россияне», «Вахта памяти», «Возьмёмся за руки, друзья»; через участие в различных конкурсах, например, в конкурсе «За нравственный подвиг учителя» с темой: «Идея соборности в православии как фактор формирования нравственности и культуры у русского народа».</w:t>
      </w:r>
    </w:p>
    <w:p w:rsidR="00DC4677" w:rsidRPr="00F87D10" w:rsidRDefault="00DC4677" w:rsidP="00DC4677">
      <w:pPr>
        <w:autoSpaceDE w:val="0"/>
        <w:autoSpaceDN w:val="0"/>
        <w:adjustRightInd w:val="0"/>
        <w:spacing w:after="0"/>
        <w:ind w:firstLine="709"/>
        <w:jc w:val="both"/>
        <w:rPr>
          <w:rFonts w:ascii="Times New Roman" w:hAnsi="Times New Roman"/>
          <w:iCs/>
          <w:sz w:val="28"/>
          <w:szCs w:val="28"/>
        </w:rPr>
      </w:pPr>
      <w:r>
        <w:rPr>
          <w:rFonts w:ascii="Times New Roman" w:hAnsi="Times New Roman"/>
          <w:iCs/>
          <w:sz w:val="28"/>
          <w:szCs w:val="28"/>
        </w:rPr>
        <w:t xml:space="preserve">Таким образом, достижение поставленных целей происходит на различных </w:t>
      </w:r>
      <w:proofErr w:type="gramStart"/>
      <w:r>
        <w:rPr>
          <w:rFonts w:ascii="Times New Roman" w:hAnsi="Times New Roman"/>
          <w:iCs/>
          <w:sz w:val="28"/>
          <w:szCs w:val="28"/>
        </w:rPr>
        <w:t>платформах</w:t>
      </w:r>
      <w:proofErr w:type="gramEnd"/>
      <w:r>
        <w:rPr>
          <w:rFonts w:ascii="Times New Roman" w:hAnsi="Times New Roman"/>
          <w:iCs/>
          <w:sz w:val="28"/>
          <w:szCs w:val="28"/>
        </w:rPr>
        <w:t xml:space="preserve"> как в урочное, так и во внеурочное время.</w:t>
      </w:r>
    </w:p>
    <w:p w:rsidR="00DC4677" w:rsidRDefault="00DC4677" w:rsidP="00155658">
      <w:pPr>
        <w:autoSpaceDE w:val="0"/>
        <w:autoSpaceDN w:val="0"/>
        <w:adjustRightInd w:val="0"/>
        <w:spacing w:after="0"/>
        <w:ind w:firstLine="709"/>
        <w:jc w:val="both"/>
        <w:rPr>
          <w:rFonts w:ascii="Times New Roman" w:hAnsi="Times New Roman"/>
          <w:iCs/>
          <w:sz w:val="28"/>
          <w:szCs w:val="28"/>
        </w:rPr>
      </w:pPr>
      <w:r>
        <w:rPr>
          <w:rFonts w:ascii="Times New Roman" w:hAnsi="Times New Roman"/>
          <w:iCs/>
          <w:sz w:val="28"/>
          <w:szCs w:val="28"/>
        </w:rPr>
        <w:t xml:space="preserve">В своей практике преподавания я использую следующие методы обучения: проектная деятельность; </w:t>
      </w:r>
      <w:r w:rsidRPr="00E41177">
        <w:rPr>
          <w:rFonts w:ascii="Times New Roman" w:hAnsi="Times New Roman"/>
          <w:iCs/>
          <w:sz w:val="28"/>
          <w:szCs w:val="28"/>
        </w:rPr>
        <w:t>метод деловой (ролевой) игры</w:t>
      </w:r>
      <w:r>
        <w:rPr>
          <w:rFonts w:ascii="Times New Roman" w:hAnsi="Times New Roman"/>
          <w:iCs/>
          <w:sz w:val="28"/>
          <w:szCs w:val="28"/>
        </w:rPr>
        <w:t xml:space="preserve">-комплексное решение определённой практически значимой учебно-познавательной задачи на основе выполнения </w:t>
      </w:r>
      <w:proofErr w:type="gramStart"/>
      <w:r>
        <w:rPr>
          <w:rFonts w:ascii="Times New Roman" w:hAnsi="Times New Roman"/>
          <w:iCs/>
          <w:sz w:val="28"/>
          <w:szCs w:val="28"/>
        </w:rPr>
        <w:t>обучаемыми</w:t>
      </w:r>
      <w:proofErr w:type="gramEnd"/>
      <w:r>
        <w:rPr>
          <w:rFonts w:ascii="Times New Roman" w:hAnsi="Times New Roman"/>
          <w:iCs/>
          <w:sz w:val="28"/>
          <w:szCs w:val="28"/>
        </w:rPr>
        <w:t xml:space="preserve"> ролей различных специалистов; </w:t>
      </w:r>
      <w:r w:rsidRPr="00E41177">
        <w:rPr>
          <w:rFonts w:ascii="Times New Roman" w:hAnsi="Times New Roman"/>
          <w:iCs/>
          <w:sz w:val="28"/>
          <w:szCs w:val="28"/>
        </w:rPr>
        <w:t>метод погружения</w:t>
      </w:r>
      <w:r>
        <w:rPr>
          <w:rFonts w:ascii="Times New Roman" w:hAnsi="Times New Roman"/>
          <w:iCs/>
          <w:sz w:val="28"/>
          <w:szCs w:val="28"/>
        </w:rPr>
        <w:t xml:space="preserve"> предусматривает интенсивное овладение учебным материалом в результате его длительного комплексного воздействия на обучаемых; </w:t>
      </w:r>
      <w:r w:rsidRPr="00E41177">
        <w:rPr>
          <w:rFonts w:ascii="Times New Roman" w:hAnsi="Times New Roman"/>
          <w:iCs/>
          <w:sz w:val="28"/>
          <w:szCs w:val="28"/>
        </w:rPr>
        <w:t>интерактивные методы</w:t>
      </w:r>
      <w:r>
        <w:rPr>
          <w:rFonts w:ascii="Times New Roman" w:hAnsi="Times New Roman"/>
          <w:b/>
          <w:iCs/>
          <w:sz w:val="28"/>
          <w:szCs w:val="28"/>
        </w:rPr>
        <w:t xml:space="preserve"> </w:t>
      </w:r>
      <w:r>
        <w:rPr>
          <w:rFonts w:ascii="Times New Roman" w:hAnsi="Times New Roman"/>
          <w:iCs/>
          <w:sz w:val="28"/>
          <w:szCs w:val="28"/>
        </w:rPr>
        <w:t>предполагают изменение схемы коммуникации, учитель выступает в качестве организатора процесса обучения и консультанта, но ни в коем случае не является его центром, главными в коммуникации становятся взаимные связи между учащимся, их взаимодействие и сотрудничество, при этом результат достигается взаимными условиями всех участников образовательного процесса.</w:t>
      </w:r>
    </w:p>
    <w:p w:rsidR="00DC4677" w:rsidRDefault="00DC4677" w:rsidP="00DC4677">
      <w:pPr>
        <w:autoSpaceDE w:val="0"/>
        <w:autoSpaceDN w:val="0"/>
        <w:adjustRightInd w:val="0"/>
        <w:spacing w:after="0"/>
        <w:ind w:firstLine="709"/>
        <w:jc w:val="both"/>
        <w:rPr>
          <w:rFonts w:ascii="Times New Roman" w:hAnsi="Times New Roman"/>
          <w:iCs/>
          <w:sz w:val="28"/>
          <w:szCs w:val="28"/>
        </w:rPr>
      </w:pPr>
      <w:r>
        <w:rPr>
          <w:rFonts w:ascii="Times New Roman" w:hAnsi="Times New Roman"/>
          <w:iCs/>
          <w:sz w:val="28"/>
          <w:szCs w:val="28"/>
        </w:rPr>
        <w:lastRenderedPageBreak/>
        <w:t>Такой способ ставит перед преподавателем целый ряд сложных проблем. Назову некоторые методы работы, которые можно использовать на занятиях:</w:t>
      </w:r>
    </w:p>
    <w:p w:rsidR="00DC4677" w:rsidRDefault="00E41177" w:rsidP="00DC4677">
      <w:pPr>
        <w:pStyle w:val="a5"/>
        <w:numPr>
          <w:ilvl w:val="0"/>
          <w:numId w:val="13"/>
        </w:numPr>
        <w:autoSpaceDE w:val="0"/>
        <w:autoSpaceDN w:val="0"/>
        <w:adjustRightInd w:val="0"/>
        <w:spacing w:after="0"/>
        <w:jc w:val="both"/>
        <w:rPr>
          <w:rFonts w:ascii="Times New Roman" w:hAnsi="Times New Roman"/>
          <w:iCs/>
          <w:sz w:val="28"/>
          <w:szCs w:val="28"/>
        </w:rPr>
      </w:pPr>
      <w:r>
        <w:rPr>
          <w:rFonts w:ascii="Times New Roman" w:hAnsi="Times New Roman"/>
          <w:iCs/>
          <w:sz w:val="28"/>
          <w:szCs w:val="28"/>
        </w:rPr>
        <w:t>д</w:t>
      </w:r>
      <w:r w:rsidR="00DC4677">
        <w:rPr>
          <w:rFonts w:ascii="Times New Roman" w:hAnsi="Times New Roman"/>
          <w:iCs/>
          <w:sz w:val="28"/>
          <w:szCs w:val="28"/>
        </w:rPr>
        <w:t>еловая</w:t>
      </w:r>
      <w:r w:rsidR="00155658">
        <w:rPr>
          <w:rFonts w:ascii="Times New Roman" w:hAnsi="Times New Roman"/>
          <w:iCs/>
          <w:sz w:val="28"/>
          <w:szCs w:val="28"/>
        </w:rPr>
        <w:t xml:space="preserve"> </w:t>
      </w:r>
      <w:r w:rsidR="00DC4677">
        <w:rPr>
          <w:rFonts w:ascii="Times New Roman" w:hAnsi="Times New Roman"/>
          <w:iCs/>
          <w:sz w:val="28"/>
          <w:szCs w:val="28"/>
        </w:rPr>
        <w:t>(ролевая) игра;</w:t>
      </w:r>
    </w:p>
    <w:p w:rsidR="00DC4677" w:rsidRDefault="00DC4677" w:rsidP="00DC4677">
      <w:pPr>
        <w:pStyle w:val="a5"/>
        <w:numPr>
          <w:ilvl w:val="0"/>
          <w:numId w:val="13"/>
        </w:numPr>
        <w:autoSpaceDE w:val="0"/>
        <w:autoSpaceDN w:val="0"/>
        <w:adjustRightInd w:val="0"/>
        <w:spacing w:after="0"/>
        <w:jc w:val="both"/>
        <w:rPr>
          <w:rFonts w:ascii="Times New Roman" w:hAnsi="Times New Roman"/>
          <w:iCs/>
          <w:sz w:val="28"/>
          <w:szCs w:val="28"/>
        </w:rPr>
      </w:pPr>
      <w:r>
        <w:rPr>
          <w:rFonts w:ascii="Times New Roman" w:hAnsi="Times New Roman"/>
          <w:iCs/>
          <w:sz w:val="28"/>
          <w:szCs w:val="28"/>
        </w:rPr>
        <w:t>работа в парах и группах;</w:t>
      </w:r>
    </w:p>
    <w:p w:rsidR="00DC4677" w:rsidRDefault="00DC4677" w:rsidP="00DC4677">
      <w:pPr>
        <w:pStyle w:val="a5"/>
        <w:numPr>
          <w:ilvl w:val="0"/>
          <w:numId w:val="13"/>
        </w:numPr>
        <w:autoSpaceDE w:val="0"/>
        <w:autoSpaceDN w:val="0"/>
        <w:adjustRightInd w:val="0"/>
        <w:spacing w:after="0"/>
        <w:jc w:val="both"/>
        <w:rPr>
          <w:rFonts w:ascii="Times New Roman" w:hAnsi="Times New Roman"/>
          <w:iCs/>
          <w:sz w:val="28"/>
          <w:szCs w:val="28"/>
        </w:rPr>
      </w:pPr>
      <w:r>
        <w:rPr>
          <w:rFonts w:ascii="Times New Roman" w:hAnsi="Times New Roman"/>
          <w:iCs/>
          <w:sz w:val="28"/>
          <w:szCs w:val="28"/>
        </w:rPr>
        <w:t>мозговая атака;</w:t>
      </w:r>
    </w:p>
    <w:p w:rsidR="00DC4677" w:rsidRDefault="00DC4677" w:rsidP="00DC4677">
      <w:pPr>
        <w:pStyle w:val="a5"/>
        <w:numPr>
          <w:ilvl w:val="0"/>
          <w:numId w:val="13"/>
        </w:numPr>
        <w:autoSpaceDE w:val="0"/>
        <w:autoSpaceDN w:val="0"/>
        <w:adjustRightInd w:val="0"/>
        <w:spacing w:after="0"/>
        <w:jc w:val="both"/>
        <w:rPr>
          <w:rFonts w:ascii="Times New Roman" w:hAnsi="Times New Roman"/>
          <w:iCs/>
          <w:sz w:val="28"/>
          <w:szCs w:val="28"/>
        </w:rPr>
      </w:pPr>
      <w:r>
        <w:rPr>
          <w:rFonts w:ascii="Times New Roman" w:hAnsi="Times New Roman"/>
          <w:iCs/>
          <w:sz w:val="28"/>
          <w:szCs w:val="28"/>
        </w:rPr>
        <w:t>общая дискуссия;</w:t>
      </w:r>
    </w:p>
    <w:p w:rsidR="00DC4677" w:rsidRDefault="00DC4677" w:rsidP="00DC4677">
      <w:pPr>
        <w:pStyle w:val="a5"/>
        <w:numPr>
          <w:ilvl w:val="0"/>
          <w:numId w:val="13"/>
        </w:numPr>
        <w:autoSpaceDE w:val="0"/>
        <w:autoSpaceDN w:val="0"/>
        <w:adjustRightInd w:val="0"/>
        <w:spacing w:after="0"/>
        <w:jc w:val="both"/>
        <w:rPr>
          <w:rFonts w:ascii="Times New Roman" w:hAnsi="Times New Roman"/>
          <w:iCs/>
          <w:sz w:val="28"/>
          <w:szCs w:val="28"/>
        </w:rPr>
      </w:pPr>
      <w:r>
        <w:rPr>
          <w:rFonts w:ascii="Times New Roman" w:hAnsi="Times New Roman"/>
          <w:iCs/>
          <w:sz w:val="28"/>
          <w:szCs w:val="28"/>
        </w:rPr>
        <w:t>дебаты;</w:t>
      </w:r>
    </w:p>
    <w:p w:rsidR="00DC4677" w:rsidRDefault="00DC4677" w:rsidP="00DC4677">
      <w:pPr>
        <w:pStyle w:val="a5"/>
        <w:numPr>
          <w:ilvl w:val="0"/>
          <w:numId w:val="13"/>
        </w:numPr>
        <w:autoSpaceDE w:val="0"/>
        <w:autoSpaceDN w:val="0"/>
        <w:adjustRightInd w:val="0"/>
        <w:spacing w:after="0"/>
        <w:jc w:val="both"/>
        <w:rPr>
          <w:rFonts w:ascii="Times New Roman" w:hAnsi="Times New Roman"/>
          <w:iCs/>
          <w:sz w:val="28"/>
          <w:szCs w:val="28"/>
        </w:rPr>
      </w:pPr>
      <w:r>
        <w:rPr>
          <w:rFonts w:ascii="Times New Roman" w:hAnsi="Times New Roman"/>
          <w:iCs/>
          <w:sz w:val="28"/>
          <w:szCs w:val="28"/>
        </w:rPr>
        <w:t>дискуссия по типу «аквариум»;</w:t>
      </w:r>
    </w:p>
    <w:p w:rsidR="00DC4677" w:rsidRDefault="00DC4677" w:rsidP="00DC4677">
      <w:pPr>
        <w:pStyle w:val="a5"/>
        <w:numPr>
          <w:ilvl w:val="0"/>
          <w:numId w:val="13"/>
        </w:numPr>
        <w:autoSpaceDE w:val="0"/>
        <w:autoSpaceDN w:val="0"/>
        <w:adjustRightInd w:val="0"/>
        <w:spacing w:after="0"/>
        <w:jc w:val="both"/>
        <w:rPr>
          <w:rFonts w:ascii="Times New Roman" w:hAnsi="Times New Roman"/>
          <w:iCs/>
          <w:sz w:val="28"/>
          <w:szCs w:val="28"/>
        </w:rPr>
      </w:pPr>
      <w:r>
        <w:rPr>
          <w:rFonts w:ascii="Times New Roman" w:hAnsi="Times New Roman"/>
          <w:iCs/>
          <w:sz w:val="28"/>
          <w:szCs w:val="28"/>
        </w:rPr>
        <w:t>проекты;</w:t>
      </w:r>
    </w:p>
    <w:p w:rsidR="00DC4677" w:rsidRDefault="00DC4677" w:rsidP="00DC4677">
      <w:pPr>
        <w:pStyle w:val="a5"/>
        <w:numPr>
          <w:ilvl w:val="0"/>
          <w:numId w:val="13"/>
        </w:numPr>
        <w:autoSpaceDE w:val="0"/>
        <w:autoSpaceDN w:val="0"/>
        <w:adjustRightInd w:val="0"/>
        <w:spacing w:after="0"/>
        <w:jc w:val="both"/>
        <w:rPr>
          <w:rFonts w:ascii="Times New Roman" w:hAnsi="Times New Roman"/>
          <w:iCs/>
          <w:sz w:val="28"/>
          <w:szCs w:val="28"/>
        </w:rPr>
      </w:pPr>
      <w:r>
        <w:rPr>
          <w:rFonts w:ascii="Times New Roman" w:hAnsi="Times New Roman"/>
          <w:iCs/>
          <w:sz w:val="28"/>
          <w:szCs w:val="28"/>
        </w:rPr>
        <w:t>работа над понятиями;</w:t>
      </w:r>
    </w:p>
    <w:p w:rsidR="00DC4677" w:rsidRDefault="00DC4677" w:rsidP="00DC4677">
      <w:pPr>
        <w:pStyle w:val="a5"/>
        <w:numPr>
          <w:ilvl w:val="0"/>
          <w:numId w:val="13"/>
        </w:numPr>
        <w:autoSpaceDE w:val="0"/>
        <w:autoSpaceDN w:val="0"/>
        <w:adjustRightInd w:val="0"/>
        <w:spacing w:after="0"/>
        <w:jc w:val="both"/>
        <w:rPr>
          <w:rFonts w:ascii="Times New Roman" w:hAnsi="Times New Roman"/>
          <w:iCs/>
          <w:sz w:val="28"/>
          <w:szCs w:val="28"/>
        </w:rPr>
      </w:pPr>
      <w:r>
        <w:rPr>
          <w:rFonts w:ascii="Times New Roman" w:hAnsi="Times New Roman"/>
          <w:iCs/>
          <w:sz w:val="28"/>
          <w:szCs w:val="28"/>
        </w:rPr>
        <w:t>анализ документов;</w:t>
      </w:r>
    </w:p>
    <w:p w:rsidR="00DC4677" w:rsidRDefault="00DC4677" w:rsidP="00DC4677">
      <w:pPr>
        <w:pStyle w:val="a5"/>
        <w:numPr>
          <w:ilvl w:val="0"/>
          <w:numId w:val="13"/>
        </w:numPr>
        <w:autoSpaceDE w:val="0"/>
        <w:autoSpaceDN w:val="0"/>
        <w:adjustRightInd w:val="0"/>
        <w:spacing w:after="0"/>
        <w:jc w:val="both"/>
        <w:rPr>
          <w:rFonts w:ascii="Times New Roman" w:hAnsi="Times New Roman"/>
          <w:iCs/>
          <w:sz w:val="28"/>
          <w:szCs w:val="28"/>
        </w:rPr>
      </w:pPr>
      <w:proofErr w:type="spellStart"/>
      <w:r w:rsidRPr="00F87D10">
        <w:rPr>
          <w:rFonts w:ascii="Times New Roman" w:hAnsi="Times New Roman"/>
          <w:iCs/>
          <w:sz w:val="28"/>
          <w:szCs w:val="28"/>
        </w:rPr>
        <w:t>интервьюрование</w:t>
      </w:r>
      <w:proofErr w:type="spellEnd"/>
      <w:r>
        <w:rPr>
          <w:rFonts w:ascii="Times New Roman" w:hAnsi="Times New Roman"/>
          <w:iCs/>
          <w:sz w:val="28"/>
          <w:szCs w:val="28"/>
        </w:rPr>
        <w:t>;</w:t>
      </w:r>
    </w:p>
    <w:p w:rsidR="00DC4677" w:rsidRPr="00F87D10" w:rsidRDefault="00DC4677" w:rsidP="00DC4677">
      <w:pPr>
        <w:autoSpaceDE w:val="0"/>
        <w:autoSpaceDN w:val="0"/>
        <w:adjustRightInd w:val="0"/>
        <w:spacing w:after="0"/>
        <w:ind w:left="709"/>
        <w:jc w:val="both"/>
        <w:rPr>
          <w:rFonts w:ascii="Times New Roman" w:hAnsi="Times New Roman"/>
          <w:iCs/>
          <w:sz w:val="28"/>
          <w:szCs w:val="28"/>
        </w:rPr>
      </w:pPr>
    </w:p>
    <w:p w:rsidR="00BA4526" w:rsidRPr="005C4C24" w:rsidRDefault="00BA4526" w:rsidP="00BA4526">
      <w:pPr>
        <w:pStyle w:val="a5"/>
        <w:numPr>
          <w:ilvl w:val="1"/>
          <w:numId w:val="1"/>
        </w:numPr>
        <w:spacing w:after="0" w:line="240" w:lineRule="auto"/>
        <w:ind w:left="0" w:firstLine="709"/>
        <w:jc w:val="both"/>
        <w:rPr>
          <w:rFonts w:ascii="Times New Roman" w:hAnsi="Times New Roman"/>
          <w:b/>
          <w:i/>
          <w:sz w:val="28"/>
          <w:szCs w:val="28"/>
        </w:rPr>
      </w:pPr>
      <w:r w:rsidRPr="005C4C24">
        <w:rPr>
          <w:rFonts w:ascii="Times New Roman" w:hAnsi="Times New Roman"/>
          <w:b/>
          <w:i/>
          <w:sz w:val="28"/>
          <w:szCs w:val="28"/>
        </w:rPr>
        <w:t>Основная идея опыта.</w:t>
      </w:r>
    </w:p>
    <w:p w:rsidR="00BA4526" w:rsidRPr="005C4C24" w:rsidRDefault="00BA4526" w:rsidP="00BA4526">
      <w:pPr>
        <w:pStyle w:val="a6"/>
        <w:spacing w:before="0" w:beforeAutospacing="0" w:after="0" w:afterAutospacing="0"/>
        <w:ind w:firstLine="709"/>
        <w:jc w:val="both"/>
        <w:rPr>
          <w:sz w:val="28"/>
          <w:szCs w:val="28"/>
        </w:rPr>
      </w:pPr>
      <w:r>
        <w:rPr>
          <w:sz w:val="28"/>
          <w:szCs w:val="28"/>
        </w:rPr>
        <w:t>В</w:t>
      </w:r>
      <w:r w:rsidRPr="005C4C24">
        <w:rPr>
          <w:sz w:val="28"/>
          <w:szCs w:val="28"/>
        </w:rPr>
        <w:t xml:space="preserve"> творческой</w:t>
      </w:r>
      <w:r w:rsidR="00972768">
        <w:rPr>
          <w:sz w:val="28"/>
          <w:szCs w:val="28"/>
        </w:rPr>
        <w:t xml:space="preserve"> - проектной</w:t>
      </w:r>
      <w:r w:rsidRPr="005C4C24">
        <w:rPr>
          <w:sz w:val="28"/>
          <w:szCs w:val="28"/>
        </w:rPr>
        <w:t xml:space="preserve"> деятельности у</w:t>
      </w:r>
      <w:r>
        <w:rPr>
          <w:sz w:val="28"/>
          <w:szCs w:val="28"/>
        </w:rPr>
        <w:t>ченик осознает свою значимость,</w:t>
      </w:r>
      <w:r w:rsidRPr="005C4C24">
        <w:rPr>
          <w:sz w:val="28"/>
          <w:szCs w:val="28"/>
        </w:rPr>
        <w:t xml:space="preserve"> реализует свои личностные способности, наличие собственной точки зрения, известную смелость и независимость в принятии решений.</w:t>
      </w:r>
    </w:p>
    <w:p w:rsidR="00BA4526" w:rsidRPr="00972768" w:rsidRDefault="00BA4526" w:rsidP="00972768">
      <w:pPr>
        <w:spacing w:after="0" w:line="240" w:lineRule="auto"/>
        <w:ind w:firstLine="709"/>
        <w:jc w:val="both"/>
        <w:rPr>
          <w:rFonts w:ascii="Times New Roman" w:hAnsi="Times New Roman"/>
          <w:b/>
          <w:i/>
          <w:sz w:val="28"/>
          <w:szCs w:val="28"/>
        </w:rPr>
      </w:pPr>
      <w:r w:rsidRPr="005C4C24">
        <w:rPr>
          <w:rFonts w:ascii="Times New Roman" w:hAnsi="Times New Roman"/>
          <w:sz w:val="28"/>
          <w:szCs w:val="28"/>
        </w:rPr>
        <w:t xml:space="preserve"> </w:t>
      </w:r>
      <w:r>
        <w:rPr>
          <w:rFonts w:ascii="Times New Roman" w:hAnsi="Times New Roman"/>
          <w:sz w:val="28"/>
          <w:szCs w:val="28"/>
        </w:rPr>
        <w:t>Внутренняя активность</w:t>
      </w:r>
      <w:r w:rsidRPr="005C4C24">
        <w:rPr>
          <w:rFonts w:ascii="Times New Roman" w:hAnsi="Times New Roman"/>
          <w:sz w:val="28"/>
          <w:szCs w:val="28"/>
        </w:rPr>
        <w:t xml:space="preserve"> </w:t>
      </w:r>
      <w:r>
        <w:rPr>
          <w:rFonts w:ascii="Times New Roman" w:hAnsi="Times New Roman"/>
          <w:sz w:val="28"/>
          <w:szCs w:val="28"/>
        </w:rPr>
        <w:t xml:space="preserve">ребенка </w:t>
      </w:r>
      <w:r w:rsidRPr="005C4C24">
        <w:rPr>
          <w:rFonts w:ascii="Times New Roman" w:hAnsi="Times New Roman"/>
          <w:sz w:val="28"/>
          <w:szCs w:val="28"/>
        </w:rPr>
        <w:t>приводит к отказу от усвоения определенного объема соответствующих знаний как главной цели образовательного процесса. Главная цель опыта – целостное развитие личности ученика. Средством же развития личности, раскрывающим ее потенциальные внутренние способности является самостоятельная познавательная и мыслительная деятельность.</w:t>
      </w:r>
      <w:r>
        <w:rPr>
          <w:rFonts w:ascii="Times New Roman" w:hAnsi="Times New Roman"/>
          <w:sz w:val="28"/>
          <w:szCs w:val="28"/>
        </w:rPr>
        <w:t xml:space="preserve"> З</w:t>
      </w:r>
      <w:r w:rsidRPr="005C4C24">
        <w:rPr>
          <w:rFonts w:ascii="Times New Roman" w:hAnsi="Times New Roman"/>
          <w:sz w:val="28"/>
          <w:szCs w:val="28"/>
        </w:rPr>
        <w:t>адача учителя – обеспечить</w:t>
      </w:r>
      <w:r>
        <w:rPr>
          <w:rFonts w:ascii="Times New Roman" w:hAnsi="Times New Roman"/>
          <w:sz w:val="28"/>
          <w:szCs w:val="28"/>
        </w:rPr>
        <w:t xml:space="preserve"> и использовать</w:t>
      </w:r>
      <w:r w:rsidRPr="005C4C24">
        <w:rPr>
          <w:rFonts w:ascii="Times New Roman" w:hAnsi="Times New Roman"/>
          <w:sz w:val="28"/>
          <w:szCs w:val="28"/>
        </w:rPr>
        <w:t xml:space="preserve"> </w:t>
      </w:r>
      <w:r w:rsidR="001B09A5">
        <w:rPr>
          <w:rFonts w:ascii="Times New Roman" w:hAnsi="Times New Roman"/>
          <w:sz w:val="28"/>
          <w:szCs w:val="28"/>
        </w:rPr>
        <w:t xml:space="preserve">в своей работе </w:t>
      </w:r>
      <w:r w:rsidRPr="005C4C24">
        <w:rPr>
          <w:rFonts w:ascii="Times New Roman" w:hAnsi="Times New Roman"/>
          <w:sz w:val="28"/>
          <w:szCs w:val="28"/>
        </w:rPr>
        <w:t>современные интерактивные технологии</w:t>
      </w:r>
      <w:r w:rsidR="001B09A5">
        <w:rPr>
          <w:rFonts w:ascii="Times New Roman" w:hAnsi="Times New Roman"/>
          <w:sz w:val="28"/>
          <w:szCs w:val="28"/>
        </w:rPr>
        <w:t>, в частности проектную деятельность, как наиболее соответствующую системно-</w:t>
      </w:r>
      <w:proofErr w:type="spellStart"/>
      <w:r w:rsidR="001B09A5">
        <w:rPr>
          <w:rFonts w:ascii="Times New Roman" w:hAnsi="Times New Roman"/>
          <w:sz w:val="28"/>
          <w:szCs w:val="28"/>
        </w:rPr>
        <w:t>деятельностному</w:t>
      </w:r>
      <w:proofErr w:type="spellEnd"/>
      <w:r w:rsidR="001B09A5">
        <w:rPr>
          <w:rFonts w:ascii="Times New Roman" w:hAnsi="Times New Roman"/>
          <w:sz w:val="28"/>
          <w:szCs w:val="28"/>
        </w:rPr>
        <w:t xml:space="preserve"> подходу</w:t>
      </w:r>
      <w:r w:rsidRPr="005C4C24">
        <w:rPr>
          <w:rFonts w:ascii="Times New Roman" w:hAnsi="Times New Roman"/>
          <w:sz w:val="28"/>
          <w:szCs w:val="28"/>
        </w:rPr>
        <w:t>. В этом случае ученик сам открывает путь к познанию. Усвоение знаний – результат его деятельности. Поэтому, основная идея данного опыта – это разумное сочетание педагогического управления с собственной инициативой и самостоятел</w:t>
      </w:r>
      <w:r w:rsidR="001B09A5">
        <w:rPr>
          <w:rFonts w:ascii="Times New Roman" w:hAnsi="Times New Roman"/>
          <w:sz w:val="28"/>
          <w:szCs w:val="28"/>
        </w:rPr>
        <w:t>ьностью, активностью школьника.</w:t>
      </w:r>
    </w:p>
    <w:p w:rsidR="00BA4526" w:rsidRPr="005C4C24" w:rsidRDefault="00BA4526" w:rsidP="00BA4526">
      <w:pPr>
        <w:pStyle w:val="a5"/>
        <w:numPr>
          <w:ilvl w:val="1"/>
          <w:numId w:val="1"/>
        </w:numPr>
        <w:spacing w:after="0" w:line="240" w:lineRule="auto"/>
        <w:ind w:left="0" w:firstLine="709"/>
        <w:jc w:val="both"/>
        <w:rPr>
          <w:rFonts w:ascii="Times New Roman" w:hAnsi="Times New Roman"/>
          <w:b/>
          <w:i/>
          <w:sz w:val="28"/>
          <w:szCs w:val="28"/>
        </w:rPr>
      </w:pPr>
      <w:r w:rsidRPr="005C4C24">
        <w:rPr>
          <w:rFonts w:ascii="Times New Roman" w:hAnsi="Times New Roman"/>
          <w:b/>
          <w:i/>
          <w:sz w:val="28"/>
          <w:szCs w:val="28"/>
        </w:rPr>
        <w:t>Новизна опыта.</w:t>
      </w:r>
    </w:p>
    <w:p w:rsidR="00972768" w:rsidRDefault="00972768" w:rsidP="00972768">
      <w:pPr>
        <w:spacing w:after="0" w:line="240" w:lineRule="auto"/>
        <w:ind w:firstLine="709"/>
        <w:jc w:val="both"/>
        <w:rPr>
          <w:rFonts w:ascii="Times New Roman" w:eastAsia="Times New Roman" w:hAnsi="Times New Roman"/>
          <w:sz w:val="28"/>
          <w:szCs w:val="28"/>
          <w:lang w:eastAsia="ru-RU"/>
        </w:rPr>
      </w:pPr>
      <w:r w:rsidRPr="00972768">
        <w:rPr>
          <w:rFonts w:ascii="Times New Roman" w:eastAsia="Times New Roman" w:hAnsi="Times New Roman"/>
          <w:sz w:val="28"/>
          <w:szCs w:val="28"/>
          <w:lang w:eastAsia="ru-RU"/>
        </w:rPr>
        <w:t xml:space="preserve">Наша страна сегодня переживает тяжелые времена. Мы столкнулись с новыми угрозами. Воссоединение Крыма с Россией, участие России в борьбе с ИГИЛ на Ближнем Востоке вызвали в мире волну неприязни и недоверия к России. Российское общество и государство проверяется на прочность в связи с многочисленными недружественными действиями западных стран. Против России развернута гибридная война, принимаются многочисленные санкции, которые влияют на экономическую ситуацию в стране. Пандемия </w:t>
      </w:r>
      <w:proofErr w:type="spellStart"/>
      <w:r w:rsidRPr="00972768">
        <w:rPr>
          <w:rFonts w:ascii="Times New Roman" w:eastAsia="Times New Roman" w:hAnsi="Times New Roman"/>
          <w:sz w:val="28"/>
          <w:szCs w:val="28"/>
          <w:lang w:eastAsia="ru-RU"/>
        </w:rPr>
        <w:t>коронавируса</w:t>
      </w:r>
      <w:proofErr w:type="spellEnd"/>
      <w:r w:rsidRPr="00972768">
        <w:rPr>
          <w:rFonts w:ascii="Times New Roman" w:eastAsia="Times New Roman" w:hAnsi="Times New Roman"/>
          <w:sz w:val="28"/>
          <w:szCs w:val="28"/>
          <w:lang w:eastAsia="ru-RU"/>
        </w:rPr>
        <w:t xml:space="preserve"> также внесла свои коррективы. На этом фоне активизируют свою деятельность такие </w:t>
      </w:r>
      <w:r>
        <w:rPr>
          <w:rFonts w:ascii="Times New Roman" w:eastAsia="Times New Roman" w:hAnsi="Times New Roman"/>
          <w:sz w:val="28"/>
          <w:szCs w:val="28"/>
          <w:lang w:eastAsia="ru-RU"/>
        </w:rPr>
        <w:t>различные экстремистские движения.</w:t>
      </w:r>
      <w:r w:rsidRPr="00972768">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В связи с этим п</w:t>
      </w:r>
      <w:r w:rsidRPr="00972768">
        <w:rPr>
          <w:rFonts w:ascii="Times New Roman" w:eastAsia="Times New Roman" w:hAnsi="Times New Roman"/>
          <w:sz w:val="28"/>
          <w:szCs w:val="28"/>
          <w:lang w:eastAsia="ru-RU"/>
        </w:rPr>
        <w:t>роблема единства россиян, сплочения народа для сохранения суверенитета государства актуальна</w:t>
      </w:r>
      <w:r>
        <w:rPr>
          <w:rFonts w:ascii="Times New Roman" w:eastAsia="Times New Roman" w:hAnsi="Times New Roman"/>
          <w:sz w:val="28"/>
          <w:szCs w:val="28"/>
          <w:lang w:eastAsia="ru-RU"/>
        </w:rPr>
        <w:t xml:space="preserve"> </w:t>
      </w:r>
      <w:r w:rsidRPr="00972768">
        <w:rPr>
          <w:rFonts w:ascii="Times New Roman" w:eastAsia="Times New Roman" w:hAnsi="Times New Roman"/>
          <w:sz w:val="28"/>
          <w:szCs w:val="28"/>
          <w:lang w:eastAsia="ru-RU"/>
        </w:rPr>
        <w:t xml:space="preserve"> как никогда. </w:t>
      </w:r>
    </w:p>
    <w:p w:rsidR="00BA4526" w:rsidRPr="005C4C24" w:rsidRDefault="00BA4526" w:rsidP="00972768">
      <w:pPr>
        <w:spacing w:after="0" w:line="240" w:lineRule="auto"/>
        <w:ind w:firstLine="709"/>
        <w:jc w:val="both"/>
        <w:rPr>
          <w:rFonts w:ascii="Times New Roman" w:hAnsi="Times New Roman"/>
          <w:b/>
          <w:i/>
          <w:sz w:val="28"/>
          <w:szCs w:val="28"/>
        </w:rPr>
      </w:pPr>
      <w:r w:rsidRPr="005C4C24">
        <w:rPr>
          <w:rFonts w:ascii="Times New Roman" w:hAnsi="Times New Roman"/>
          <w:b/>
          <w:i/>
          <w:sz w:val="28"/>
          <w:szCs w:val="28"/>
        </w:rPr>
        <w:t>1.4.Научность опыта.</w:t>
      </w:r>
    </w:p>
    <w:p w:rsidR="00BA4526" w:rsidRPr="00972768" w:rsidRDefault="00BA4526" w:rsidP="00972768">
      <w:pPr>
        <w:pStyle w:val="a5"/>
        <w:spacing w:after="0" w:line="240" w:lineRule="auto"/>
        <w:ind w:left="0" w:firstLine="709"/>
        <w:jc w:val="both"/>
        <w:rPr>
          <w:rFonts w:ascii="Times New Roman" w:hAnsi="Times New Roman"/>
          <w:sz w:val="28"/>
          <w:szCs w:val="28"/>
        </w:rPr>
      </w:pPr>
      <w:r w:rsidRPr="005C4C24">
        <w:rPr>
          <w:rFonts w:ascii="Times New Roman" w:hAnsi="Times New Roman"/>
          <w:sz w:val="28"/>
          <w:szCs w:val="28"/>
        </w:rPr>
        <w:lastRenderedPageBreak/>
        <w:t xml:space="preserve">Данные наработки разрабатывались в соответствии с основными положениями педагогического сотрудничества, психологии детского и подросткового возраста и методики преподавания предмета. </w:t>
      </w:r>
      <w:proofErr w:type="gramStart"/>
      <w:r w:rsidRPr="005C4C24">
        <w:rPr>
          <w:rFonts w:ascii="Times New Roman" w:hAnsi="Times New Roman"/>
          <w:sz w:val="28"/>
          <w:szCs w:val="28"/>
        </w:rPr>
        <w:t>При планировании своей работы я использую основную способность интерактивного обучения</w:t>
      </w:r>
      <w:r w:rsidR="00972768">
        <w:rPr>
          <w:rFonts w:ascii="Times New Roman" w:hAnsi="Times New Roman"/>
          <w:sz w:val="28"/>
          <w:szCs w:val="28"/>
        </w:rPr>
        <w:t xml:space="preserve"> </w:t>
      </w:r>
      <w:r w:rsidRPr="005C4C24">
        <w:rPr>
          <w:rFonts w:ascii="Times New Roman" w:hAnsi="Times New Roman"/>
          <w:sz w:val="28"/>
          <w:szCs w:val="28"/>
        </w:rPr>
        <w:t>- диалоговое обучение, при котором диалог строится на линиях «ученик – ученик» (работа в парах), «ученик – группа» (работа в группах), «ученик – аудитория» или «группа учащихся – аудитория» (презентация работы в группах), «ученик – компьютер» и т.д.</w:t>
      </w:r>
      <w:proofErr w:type="gramEnd"/>
    </w:p>
    <w:p w:rsidR="00BA4526" w:rsidRPr="005C4C24" w:rsidRDefault="00BA4526" w:rsidP="00BA4526">
      <w:pPr>
        <w:pStyle w:val="a5"/>
        <w:numPr>
          <w:ilvl w:val="1"/>
          <w:numId w:val="9"/>
        </w:numPr>
        <w:spacing w:after="0" w:line="240" w:lineRule="auto"/>
        <w:ind w:left="0" w:firstLine="709"/>
        <w:jc w:val="both"/>
        <w:rPr>
          <w:rFonts w:ascii="Times New Roman" w:hAnsi="Times New Roman"/>
          <w:b/>
          <w:i/>
          <w:sz w:val="28"/>
          <w:szCs w:val="28"/>
        </w:rPr>
      </w:pPr>
      <w:r w:rsidRPr="005C4C24">
        <w:rPr>
          <w:rFonts w:ascii="Times New Roman" w:hAnsi="Times New Roman"/>
          <w:b/>
          <w:i/>
          <w:sz w:val="28"/>
          <w:szCs w:val="28"/>
        </w:rPr>
        <w:t>Результативность опыта.</w:t>
      </w:r>
    </w:p>
    <w:p w:rsidR="00BA4526" w:rsidRDefault="00BA4526" w:rsidP="001B09A5">
      <w:pPr>
        <w:spacing w:after="0" w:line="240" w:lineRule="auto"/>
        <w:ind w:firstLine="709"/>
        <w:jc w:val="both"/>
        <w:rPr>
          <w:rFonts w:ascii="Times New Roman" w:hAnsi="Times New Roman"/>
          <w:sz w:val="28"/>
          <w:szCs w:val="28"/>
        </w:rPr>
      </w:pPr>
      <w:r w:rsidRPr="005C4C24">
        <w:rPr>
          <w:rFonts w:ascii="Times New Roman" w:hAnsi="Times New Roman"/>
          <w:sz w:val="28"/>
          <w:szCs w:val="28"/>
        </w:rPr>
        <w:t xml:space="preserve">Мои ученики активно принимают участие в школьном туре олимпиад по истории и обществознанию, ежегодно занимают призовые места в </w:t>
      </w:r>
      <w:r>
        <w:rPr>
          <w:rFonts w:ascii="Times New Roman" w:hAnsi="Times New Roman"/>
          <w:sz w:val="28"/>
          <w:szCs w:val="28"/>
        </w:rPr>
        <w:t>городских</w:t>
      </w:r>
      <w:r w:rsidRPr="005C4C24">
        <w:rPr>
          <w:rFonts w:ascii="Times New Roman" w:hAnsi="Times New Roman"/>
          <w:sz w:val="28"/>
          <w:szCs w:val="28"/>
        </w:rPr>
        <w:t xml:space="preserve"> олимпиадах</w:t>
      </w:r>
      <w:r>
        <w:rPr>
          <w:rFonts w:ascii="Times New Roman" w:hAnsi="Times New Roman"/>
          <w:sz w:val="28"/>
          <w:szCs w:val="28"/>
        </w:rPr>
        <w:t xml:space="preserve"> и конкурсах</w:t>
      </w:r>
      <w:r w:rsidRPr="005C4C24">
        <w:rPr>
          <w:rFonts w:ascii="Times New Roman" w:hAnsi="Times New Roman"/>
          <w:sz w:val="28"/>
          <w:szCs w:val="28"/>
        </w:rPr>
        <w:t xml:space="preserve"> по истории и общ</w:t>
      </w:r>
      <w:r>
        <w:rPr>
          <w:rFonts w:ascii="Times New Roman" w:hAnsi="Times New Roman"/>
          <w:sz w:val="28"/>
          <w:szCs w:val="28"/>
        </w:rPr>
        <w:t>ествознанию, а также выходят на</w:t>
      </w:r>
      <w:r w:rsidR="001B09A5">
        <w:rPr>
          <w:rFonts w:ascii="Times New Roman" w:hAnsi="Times New Roman"/>
          <w:sz w:val="28"/>
          <w:szCs w:val="28"/>
        </w:rPr>
        <w:t xml:space="preserve"> региональный </w:t>
      </w:r>
      <w:r w:rsidR="00972768">
        <w:rPr>
          <w:rFonts w:ascii="Times New Roman" w:hAnsi="Times New Roman"/>
          <w:sz w:val="28"/>
          <w:szCs w:val="28"/>
        </w:rPr>
        <w:t xml:space="preserve"> и федеральный </w:t>
      </w:r>
      <w:r w:rsidR="001B09A5">
        <w:rPr>
          <w:rFonts w:ascii="Times New Roman" w:hAnsi="Times New Roman"/>
          <w:sz w:val="28"/>
          <w:szCs w:val="28"/>
        </w:rPr>
        <w:t>уровень.</w:t>
      </w:r>
    </w:p>
    <w:p w:rsidR="00972768" w:rsidRPr="00972768" w:rsidRDefault="00972768" w:rsidP="00972768">
      <w:pPr>
        <w:spacing w:after="0" w:line="240" w:lineRule="auto"/>
        <w:ind w:firstLine="709"/>
        <w:jc w:val="both"/>
        <w:rPr>
          <w:rFonts w:ascii="Times New Roman" w:hAnsi="Times New Roman"/>
          <w:sz w:val="28"/>
          <w:szCs w:val="28"/>
        </w:rPr>
      </w:pPr>
      <w:r w:rsidRPr="00972768">
        <w:rPr>
          <w:rFonts w:ascii="Times New Roman" w:hAnsi="Times New Roman"/>
          <w:sz w:val="28"/>
          <w:szCs w:val="28"/>
        </w:rPr>
        <w:t>Результаты:</w:t>
      </w:r>
    </w:p>
    <w:p w:rsidR="00972768" w:rsidRPr="00972768" w:rsidRDefault="00972768" w:rsidP="00972768">
      <w:pPr>
        <w:spacing w:after="0" w:line="240" w:lineRule="auto"/>
        <w:ind w:firstLine="709"/>
        <w:jc w:val="both"/>
        <w:rPr>
          <w:rFonts w:ascii="Times New Roman" w:hAnsi="Times New Roman"/>
          <w:sz w:val="28"/>
          <w:szCs w:val="28"/>
        </w:rPr>
      </w:pPr>
      <w:r w:rsidRPr="00972768">
        <w:rPr>
          <w:rFonts w:ascii="Times New Roman" w:hAnsi="Times New Roman"/>
          <w:sz w:val="28"/>
          <w:szCs w:val="28"/>
        </w:rPr>
        <w:t>- диплом Всероссийский детско-юношеский конкурс по истории «Образование государства Русь», 1 место-</w:t>
      </w:r>
      <w:proofErr w:type="spellStart"/>
      <w:r w:rsidRPr="00972768">
        <w:rPr>
          <w:rFonts w:ascii="Times New Roman" w:hAnsi="Times New Roman"/>
          <w:sz w:val="28"/>
          <w:szCs w:val="28"/>
        </w:rPr>
        <w:t>Гобозов</w:t>
      </w:r>
      <w:proofErr w:type="spellEnd"/>
      <w:r w:rsidRPr="00972768">
        <w:rPr>
          <w:rFonts w:ascii="Times New Roman" w:hAnsi="Times New Roman"/>
          <w:sz w:val="28"/>
          <w:szCs w:val="28"/>
        </w:rPr>
        <w:t xml:space="preserve"> Богдан (2020 г.)</w:t>
      </w:r>
    </w:p>
    <w:p w:rsidR="00972768" w:rsidRPr="00972768" w:rsidRDefault="00972768" w:rsidP="00972768">
      <w:pPr>
        <w:spacing w:after="0" w:line="240" w:lineRule="auto"/>
        <w:ind w:firstLine="709"/>
        <w:jc w:val="both"/>
        <w:rPr>
          <w:rFonts w:ascii="Times New Roman" w:hAnsi="Times New Roman"/>
          <w:sz w:val="28"/>
          <w:szCs w:val="28"/>
        </w:rPr>
      </w:pPr>
      <w:r w:rsidRPr="00972768">
        <w:rPr>
          <w:rFonts w:ascii="Times New Roman" w:hAnsi="Times New Roman"/>
          <w:sz w:val="28"/>
          <w:szCs w:val="28"/>
        </w:rPr>
        <w:t>- диплом Всероссийский детско-юношеский конкурс по истории «Внешняя политика России во второй половине 18 века», 2 место-</w:t>
      </w:r>
      <w:proofErr w:type="spellStart"/>
      <w:r w:rsidRPr="00972768">
        <w:rPr>
          <w:rFonts w:ascii="Times New Roman" w:hAnsi="Times New Roman"/>
          <w:sz w:val="28"/>
          <w:szCs w:val="28"/>
        </w:rPr>
        <w:t>Гоконаев</w:t>
      </w:r>
      <w:proofErr w:type="spellEnd"/>
      <w:r w:rsidRPr="00972768">
        <w:rPr>
          <w:rFonts w:ascii="Times New Roman" w:hAnsi="Times New Roman"/>
          <w:sz w:val="28"/>
          <w:szCs w:val="28"/>
        </w:rPr>
        <w:t xml:space="preserve"> Астан (2020 г.)</w:t>
      </w:r>
    </w:p>
    <w:p w:rsidR="00972768" w:rsidRPr="00972768" w:rsidRDefault="00972768" w:rsidP="00972768">
      <w:pPr>
        <w:spacing w:after="0" w:line="240" w:lineRule="auto"/>
        <w:ind w:firstLine="709"/>
        <w:jc w:val="both"/>
        <w:rPr>
          <w:rFonts w:ascii="Times New Roman" w:hAnsi="Times New Roman"/>
          <w:sz w:val="28"/>
          <w:szCs w:val="28"/>
        </w:rPr>
      </w:pPr>
      <w:r w:rsidRPr="00972768">
        <w:rPr>
          <w:rFonts w:ascii="Times New Roman" w:hAnsi="Times New Roman"/>
          <w:sz w:val="28"/>
          <w:szCs w:val="28"/>
        </w:rPr>
        <w:t xml:space="preserve">- диплом </w:t>
      </w:r>
      <w:proofErr w:type="spellStart"/>
      <w:r w:rsidRPr="00972768">
        <w:rPr>
          <w:rFonts w:ascii="Times New Roman" w:hAnsi="Times New Roman"/>
          <w:sz w:val="28"/>
          <w:szCs w:val="28"/>
        </w:rPr>
        <w:t>лаурета</w:t>
      </w:r>
      <w:proofErr w:type="spellEnd"/>
      <w:r w:rsidRPr="00972768">
        <w:rPr>
          <w:rFonts w:ascii="Times New Roman" w:hAnsi="Times New Roman"/>
          <w:sz w:val="28"/>
          <w:szCs w:val="28"/>
        </w:rPr>
        <w:t xml:space="preserve"> XIV Всероссийского заочного конкурса молодёжи образовательных и научных организаций на лучшую работу «Моя законодательная инициатива</w:t>
      </w:r>
      <w:proofErr w:type="gramStart"/>
      <w:r w:rsidRPr="00972768">
        <w:rPr>
          <w:rFonts w:ascii="Times New Roman" w:hAnsi="Times New Roman"/>
          <w:sz w:val="28"/>
          <w:szCs w:val="28"/>
        </w:rPr>
        <w:t>»-</w:t>
      </w:r>
      <w:proofErr w:type="gramEnd"/>
      <w:r w:rsidRPr="00972768">
        <w:rPr>
          <w:rFonts w:ascii="Times New Roman" w:hAnsi="Times New Roman"/>
          <w:sz w:val="28"/>
          <w:szCs w:val="28"/>
        </w:rPr>
        <w:t xml:space="preserve">Новаторов Олег (2018-2018 </w:t>
      </w:r>
      <w:proofErr w:type="spellStart"/>
      <w:r w:rsidRPr="00972768">
        <w:rPr>
          <w:rFonts w:ascii="Times New Roman" w:hAnsi="Times New Roman"/>
          <w:sz w:val="28"/>
          <w:szCs w:val="28"/>
        </w:rPr>
        <w:t>уч.г</w:t>
      </w:r>
      <w:proofErr w:type="spellEnd"/>
      <w:r w:rsidRPr="00972768">
        <w:rPr>
          <w:rFonts w:ascii="Times New Roman" w:hAnsi="Times New Roman"/>
          <w:sz w:val="28"/>
          <w:szCs w:val="28"/>
        </w:rPr>
        <w:t>.)</w:t>
      </w:r>
    </w:p>
    <w:p w:rsidR="00BA4526" w:rsidRPr="00972768" w:rsidRDefault="00972768" w:rsidP="00972768">
      <w:pPr>
        <w:spacing w:after="0" w:line="240" w:lineRule="auto"/>
        <w:ind w:firstLine="709"/>
        <w:jc w:val="both"/>
        <w:rPr>
          <w:rFonts w:ascii="Times New Roman" w:hAnsi="Times New Roman"/>
          <w:sz w:val="28"/>
          <w:szCs w:val="28"/>
        </w:rPr>
      </w:pPr>
      <w:r w:rsidRPr="00972768">
        <w:rPr>
          <w:rFonts w:ascii="Times New Roman" w:hAnsi="Times New Roman"/>
          <w:sz w:val="28"/>
          <w:szCs w:val="28"/>
        </w:rPr>
        <w:t xml:space="preserve">- </w:t>
      </w:r>
      <w:proofErr w:type="spellStart"/>
      <w:r w:rsidRPr="00972768">
        <w:rPr>
          <w:rFonts w:ascii="Times New Roman" w:hAnsi="Times New Roman"/>
          <w:sz w:val="28"/>
          <w:szCs w:val="28"/>
        </w:rPr>
        <w:t>Чернуцкий</w:t>
      </w:r>
      <w:proofErr w:type="spellEnd"/>
      <w:r w:rsidRPr="00972768">
        <w:rPr>
          <w:rFonts w:ascii="Times New Roman" w:hAnsi="Times New Roman"/>
          <w:sz w:val="28"/>
          <w:szCs w:val="28"/>
        </w:rPr>
        <w:t xml:space="preserve"> Кирилл (ученик 10 «А» класса) прошёл региональный отбор на Всероссийскую гуманитарную телевизионную олимпиаду «Умники и умницы».</w:t>
      </w:r>
    </w:p>
    <w:p w:rsidR="00BA4526" w:rsidRPr="005C4C24" w:rsidRDefault="00BA4526" w:rsidP="00BA4526">
      <w:pPr>
        <w:pStyle w:val="a5"/>
        <w:numPr>
          <w:ilvl w:val="1"/>
          <w:numId w:val="9"/>
        </w:numPr>
        <w:spacing w:after="0" w:line="240" w:lineRule="auto"/>
        <w:ind w:left="0" w:firstLine="709"/>
        <w:jc w:val="both"/>
        <w:rPr>
          <w:rFonts w:ascii="Times New Roman" w:hAnsi="Times New Roman"/>
          <w:b/>
          <w:i/>
          <w:sz w:val="28"/>
          <w:szCs w:val="28"/>
        </w:rPr>
      </w:pPr>
      <w:r w:rsidRPr="005C4C24">
        <w:rPr>
          <w:rFonts w:ascii="Times New Roman" w:hAnsi="Times New Roman"/>
          <w:b/>
          <w:i/>
          <w:sz w:val="28"/>
          <w:szCs w:val="28"/>
        </w:rPr>
        <w:t>Стабильность опыта.</w:t>
      </w:r>
    </w:p>
    <w:p w:rsidR="00BA4526" w:rsidRPr="005C4C24" w:rsidRDefault="00BA4526" w:rsidP="00BA4526">
      <w:pPr>
        <w:pStyle w:val="a5"/>
        <w:spacing w:after="0" w:line="240" w:lineRule="auto"/>
        <w:ind w:left="0" w:firstLine="709"/>
        <w:jc w:val="both"/>
        <w:rPr>
          <w:rFonts w:ascii="Times New Roman" w:hAnsi="Times New Roman"/>
          <w:sz w:val="28"/>
          <w:szCs w:val="28"/>
        </w:rPr>
      </w:pPr>
      <w:r w:rsidRPr="005C4C24">
        <w:rPr>
          <w:rFonts w:ascii="Times New Roman" w:hAnsi="Times New Roman"/>
          <w:sz w:val="28"/>
          <w:szCs w:val="28"/>
        </w:rPr>
        <w:t>В результате работы учителя у учеников</w:t>
      </w:r>
      <w:r w:rsidRPr="005C4C24">
        <w:rPr>
          <w:rFonts w:ascii="Times New Roman" w:hAnsi="Times New Roman"/>
          <w:b/>
          <w:sz w:val="28"/>
          <w:szCs w:val="28"/>
        </w:rPr>
        <w:t xml:space="preserve"> </w:t>
      </w:r>
      <w:r w:rsidRPr="005C4C24">
        <w:rPr>
          <w:rFonts w:ascii="Times New Roman" w:hAnsi="Times New Roman"/>
          <w:sz w:val="28"/>
          <w:szCs w:val="28"/>
        </w:rPr>
        <w:t>формируется познавательный интерес к получению знаний по истории и обществознанию</w:t>
      </w:r>
      <w:r w:rsidR="00676462">
        <w:rPr>
          <w:rFonts w:ascii="Times New Roman" w:hAnsi="Times New Roman"/>
          <w:sz w:val="28"/>
          <w:szCs w:val="28"/>
        </w:rPr>
        <w:t xml:space="preserve"> и ОДНКНР</w:t>
      </w:r>
      <w:r w:rsidRPr="005C4C24">
        <w:rPr>
          <w:rFonts w:ascii="Times New Roman" w:hAnsi="Times New Roman"/>
          <w:sz w:val="28"/>
          <w:szCs w:val="28"/>
        </w:rPr>
        <w:t>. Происходит раскрытие способностей, развивается самостоятельность и способность к самоорганизации, умение вести диалог, искать и находить содержательные компромиссы, то есть ребенок получает не только систему знаний, но и набор ключевых компетентностей в образовательной сфере и в коммуникационной.  На протяжении ряда лет ученики показывают достаточно стабильные результаты обучения в зависимости от сложности изучаемого материала, а также от под</w:t>
      </w:r>
      <w:r>
        <w:rPr>
          <w:rFonts w:ascii="Times New Roman" w:hAnsi="Times New Roman"/>
          <w:sz w:val="28"/>
          <w:szCs w:val="28"/>
        </w:rPr>
        <w:t xml:space="preserve">бора класса. </w:t>
      </w:r>
    </w:p>
    <w:p w:rsidR="00BA4526" w:rsidRPr="005C4C24" w:rsidRDefault="00BA4526" w:rsidP="00BA4526">
      <w:pPr>
        <w:pStyle w:val="a5"/>
        <w:numPr>
          <w:ilvl w:val="1"/>
          <w:numId w:val="9"/>
        </w:numPr>
        <w:spacing w:after="0" w:line="240" w:lineRule="auto"/>
        <w:ind w:left="0" w:firstLine="709"/>
        <w:jc w:val="both"/>
        <w:rPr>
          <w:rFonts w:ascii="Times New Roman" w:hAnsi="Times New Roman"/>
          <w:b/>
          <w:i/>
          <w:sz w:val="28"/>
          <w:szCs w:val="28"/>
        </w:rPr>
      </w:pPr>
      <w:r w:rsidRPr="005C4C24">
        <w:rPr>
          <w:rFonts w:ascii="Times New Roman" w:hAnsi="Times New Roman"/>
          <w:b/>
          <w:i/>
          <w:sz w:val="28"/>
          <w:szCs w:val="28"/>
        </w:rPr>
        <w:t>Репрезентативность опыта.</w:t>
      </w:r>
    </w:p>
    <w:p w:rsidR="00BA4526" w:rsidRPr="009D35F7" w:rsidRDefault="00BA4526" w:rsidP="009D35F7">
      <w:pPr>
        <w:pStyle w:val="a5"/>
        <w:spacing w:after="0" w:line="240" w:lineRule="auto"/>
        <w:ind w:left="0" w:firstLine="709"/>
        <w:jc w:val="both"/>
        <w:rPr>
          <w:rFonts w:ascii="Times New Roman" w:hAnsi="Times New Roman"/>
          <w:sz w:val="28"/>
          <w:szCs w:val="28"/>
        </w:rPr>
      </w:pPr>
      <w:r w:rsidRPr="005C4C24">
        <w:rPr>
          <w:rFonts w:ascii="Times New Roman" w:hAnsi="Times New Roman"/>
          <w:sz w:val="28"/>
          <w:szCs w:val="28"/>
        </w:rPr>
        <w:t>Данный опыт доступен в освоении. Его можн</w:t>
      </w:r>
      <w:r>
        <w:rPr>
          <w:rFonts w:ascii="Times New Roman" w:hAnsi="Times New Roman"/>
          <w:sz w:val="28"/>
          <w:szCs w:val="28"/>
        </w:rPr>
        <w:t>о применять в любой школе города</w:t>
      </w:r>
      <w:r w:rsidRPr="005C4C24">
        <w:rPr>
          <w:rFonts w:ascii="Times New Roman" w:hAnsi="Times New Roman"/>
          <w:sz w:val="28"/>
          <w:szCs w:val="28"/>
        </w:rPr>
        <w:t xml:space="preserve">. Необходимо овладеть методами данной технологии и творчески подходить к планированию каждого отдельно взятого урока или мероприятия. И кроме этого </w:t>
      </w:r>
      <w:r w:rsidR="009D35F7">
        <w:rPr>
          <w:rFonts w:ascii="Times New Roman" w:hAnsi="Times New Roman"/>
          <w:sz w:val="28"/>
          <w:szCs w:val="28"/>
        </w:rPr>
        <w:t>проектные</w:t>
      </w:r>
      <w:r w:rsidRPr="005C4C24">
        <w:rPr>
          <w:rFonts w:ascii="Times New Roman" w:hAnsi="Times New Roman"/>
          <w:sz w:val="28"/>
          <w:szCs w:val="28"/>
        </w:rPr>
        <w:t xml:space="preserve"> методы требуют большой подготовки как самого учителя: информация, раздаточный м</w:t>
      </w:r>
      <w:r>
        <w:rPr>
          <w:rFonts w:ascii="Times New Roman" w:hAnsi="Times New Roman"/>
          <w:sz w:val="28"/>
          <w:szCs w:val="28"/>
        </w:rPr>
        <w:t>атериал, оборудование урока,</w:t>
      </w:r>
      <w:r w:rsidRPr="005C4C24">
        <w:rPr>
          <w:rFonts w:ascii="Times New Roman" w:hAnsi="Times New Roman"/>
          <w:sz w:val="28"/>
          <w:szCs w:val="28"/>
        </w:rPr>
        <w:t xml:space="preserve"> и подготовки учащихся, их готовности сотрудничать, подчиняться правилам, предложенным учителем.</w:t>
      </w:r>
    </w:p>
    <w:p w:rsidR="00BA4526" w:rsidRPr="005C4C24" w:rsidRDefault="00BA4526" w:rsidP="00BA4526">
      <w:pPr>
        <w:pStyle w:val="a5"/>
        <w:numPr>
          <w:ilvl w:val="1"/>
          <w:numId w:val="9"/>
        </w:numPr>
        <w:spacing w:after="0" w:line="240" w:lineRule="auto"/>
        <w:ind w:left="0" w:firstLine="709"/>
        <w:jc w:val="both"/>
        <w:rPr>
          <w:rFonts w:ascii="Times New Roman" w:hAnsi="Times New Roman"/>
          <w:b/>
          <w:i/>
          <w:sz w:val="28"/>
          <w:szCs w:val="28"/>
        </w:rPr>
      </w:pPr>
      <w:r w:rsidRPr="005C4C24">
        <w:rPr>
          <w:rFonts w:ascii="Times New Roman" w:hAnsi="Times New Roman"/>
          <w:b/>
          <w:i/>
          <w:sz w:val="28"/>
          <w:szCs w:val="28"/>
        </w:rPr>
        <w:t>Оптимальность опыта.</w:t>
      </w:r>
    </w:p>
    <w:p w:rsidR="009D35F7" w:rsidRDefault="009D35F7" w:rsidP="00BA4526">
      <w:pPr>
        <w:pStyle w:val="a6"/>
        <w:spacing w:before="0" w:beforeAutospacing="0" w:after="0" w:afterAutospacing="0"/>
        <w:ind w:firstLine="709"/>
        <w:jc w:val="both"/>
        <w:rPr>
          <w:sz w:val="28"/>
          <w:szCs w:val="28"/>
        </w:rPr>
      </w:pPr>
      <w:r>
        <w:rPr>
          <w:sz w:val="28"/>
          <w:szCs w:val="28"/>
        </w:rPr>
        <w:t xml:space="preserve">Проектная работа </w:t>
      </w:r>
      <w:r w:rsidR="00BA4526" w:rsidRPr="005C4C24">
        <w:rPr>
          <w:sz w:val="28"/>
          <w:szCs w:val="28"/>
        </w:rPr>
        <w:t xml:space="preserve"> позволяет резко</w:t>
      </w:r>
      <w:r>
        <w:rPr>
          <w:sz w:val="28"/>
          <w:szCs w:val="28"/>
        </w:rPr>
        <w:t xml:space="preserve"> увеличить % усвоения материала и раскрыть творческий потенциал учащихся.</w:t>
      </w:r>
      <w:r w:rsidR="00BA4526" w:rsidRPr="005C4C24">
        <w:rPr>
          <w:sz w:val="28"/>
          <w:szCs w:val="28"/>
        </w:rPr>
        <w:t xml:space="preserve"> </w:t>
      </w:r>
    </w:p>
    <w:p w:rsidR="00BA4526" w:rsidRPr="005C4C24" w:rsidRDefault="009D35F7" w:rsidP="00BA4526">
      <w:pPr>
        <w:pStyle w:val="a6"/>
        <w:spacing w:before="0" w:beforeAutospacing="0" w:after="0" w:afterAutospacing="0"/>
        <w:ind w:firstLine="709"/>
        <w:jc w:val="both"/>
        <w:rPr>
          <w:sz w:val="28"/>
          <w:szCs w:val="28"/>
        </w:rPr>
      </w:pPr>
      <w:r>
        <w:rPr>
          <w:sz w:val="28"/>
          <w:szCs w:val="28"/>
        </w:rPr>
        <w:lastRenderedPageBreak/>
        <w:t>Во время реализации проектов</w:t>
      </w:r>
      <w:r w:rsidR="00BA4526" w:rsidRPr="005C4C24">
        <w:rPr>
          <w:sz w:val="28"/>
          <w:szCs w:val="28"/>
        </w:rPr>
        <w:t xml:space="preserve"> задействуют</w:t>
      </w:r>
      <w:r>
        <w:rPr>
          <w:sz w:val="28"/>
          <w:szCs w:val="28"/>
        </w:rPr>
        <w:t>ся</w:t>
      </w:r>
      <w:r w:rsidR="00BA4526" w:rsidRPr="005C4C24">
        <w:rPr>
          <w:sz w:val="28"/>
          <w:szCs w:val="28"/>
        </w:rPr>
        <w:t xml:space="preserve"> не только сознание ученика, но и его чувства, а также волю (действие, практику), то есть включают в процесс обучения, “цел</w:t>
      </w:r>
      <w:r w:rsidR="00BA4526">
        <w:rPr>
          <w:sz w:val="28"/>
          <w:szCs w:val="28"/>
        </w:rPr>
        <w:t>остного человека”. С</w:t>
      </w:r>
      <w:r w:rsidR="00BA4526" w:rsidRPr="005C4C24">
        <w:rPr>
          <w:sz w:val="28"/>
          <w:szCs w:val="28"/>
        </w:rPr>
        <w:t xml:space="preserve">егодня </w:t>
      </w:r>
      <w:r>
        <w:rPr>
          <w:sz w:val="28"/>
          <w:szCs w:val="28"/>
        </w:rPr>
        <w:t xml:space="preserve">проектное </w:t>
      </w:r>
      <w:r w:rsidR="00BA4526" w:rsidRPr="005C4C24">
        <w:rPr>
          <w:sz w:val="28"/>
          <w:szCs w:val="28"/>
        </w:rPr>
        <w:t xml:space="preserve"> обучение как никакая другая технология способствует овладению учеником всеми 7 ключевыми компетентностями: ценностно-смысловой, общекультурной, учебно-познавательной, информационной, коммуникативной, социально-трудовой, компетентностью личностного самосовершенствования и профильной. </w:t>
      </w:r>
    </w:p>
    <w:p w:rsidR="00BA4526" w:rsidRDefault="00BA4526" w:rsidP="009D35F7">
      <w:pPr>
        <w:spacing w:after="0" w:line="240" w:lineRule="auto"/>
        <w:ind w:firstLine="709"/>
        <w:jc w:val="both"/>
        <w:rPr>
          <w:rFonts w:ascii="Times New Roman" w:hAnsi="Times New Roman"/>
          <w:sz w:val="28"/>
          <w:szCs w:val="28"/>
        </w:rPr>
      </w:pPr>
      <w:r w:rsidRPr="005C4C24">
        <w:rPr>
          <w:rFonts w:ascii="Times New Roman" w:hAnsi="Times New Roman"/>
          <w:sz w:val="28"/>
          <w:szCs w:val="28"/>
        </w:rPr>
        <w:t>Применение данного опыта позволяет учащимся быстрее адаптироваться к постоянному исследованию программного материала, привыкают мыслить творчески, искать нужную информацию самостоятельно и не ждать готовых ответов на вопросы. Это является главным, к чему мы должны стремиться при работе с детьми. Данный опыт позволяет работать в соответствии с нормативами санитарно-гигиенических норм, не</w:t>
      </w:r>
      <w:r w:rsidR="009D35F7">
        <w:rPr>
          <w:rFonts w:ascii="Times New Roman" w:hAnsi="Times New Roman"/>
          <w:sz w:val="28"/>
          <w:szCs w:val="28"/>
        </w:rPr>
        <w:t xml:space="preserve"> отражаясь на здоровье учащихся и </w:t>
      </w:r>
      <w:proofErr w:type="spellStart"/>
      <w:r w:rsidR="009D35F7">
        <w:rPr>
          <w:rFonts w:ascii="Times New Roman" w:hAnsi="Times New Roman"/>
          <w:sz w:val="28"/>
          <w:szCs w:val="28"/>
        </w:rPr>
        <w:t>позволяе</w:t>
      </w:r>
      <w:proofErr w:type="spellEnd"/>
      <w:r w:rsidR="009D35F7">
        <w:rPr>
          <w:rFonts w:ascii="Times New Roman" w:hAnsi="Times New Roman"/>
          <w:sz w:val="28"/>
          <w:szCs w:val="28"/>
        </w:rPr>
        <w:t>, значительным образом, повлиять на духовно-нравственный уровень</w:t>
      </w:r>
      <w:r w:rsidRPr="005C4C24">
        <w:rPr>
          <w:rFonts w:ascii="Times New Roman" w:hAnsi="Times New Roman"/>
          <w:sz w:val="28"/>
          <w:szCs w:val="28"/>
        </w:rPr>
        <w:t xml:space="preserve"> </w:t>
      </w:r>
      <w:r w:rsidR="009D35F7">
        <w:rPr>
          <w:rFonts w:ascii="Times New Roman" w:hAnsi="Times New Roman"/>
          <w:sz w:val="28"/>
          <w:szCs w:val="28"/>
        </w:rPr>
        <w:t>обучающихся.</w:t>
      </w:r>
    </w:p>
    <w:p w:rsidR="00BA4526" w:rsidRPr="005C4C24" w:rsidRDefault="00BA4526" w:rsidP="00BA4526">
      <w:pPr>
        <w:pStyle w:val="a5"/>
        <w:numPr>
          <w:ilvl w:val="1"/>
          <w:numId w:val="9"/>
        </w:numPr>
        <w:spacing w:after="0" w:line="240" w:lineRule="auto"/>
        <w:ind w:left="0" w:firstLine="709"/>
        <w:jc w:val="both"/>
        <w:rPr>
          <w:rFonts w:ascii="Times New Roman" w:hAnsi="Times New Roman"/>
          <w:b/>
          <w:i/>
          <w:sz w:val="28"/>
          <w:szCs w:val="28"/>
        </w:rPr>
      </w:pPr>
      <w:r w:rsidRPr="005C4C24">
        <w:rPr>
          <w:rFonts w:ascii="Times New Roman" w:hAnsi="Times New Roman"/>
          <w:b/>
          <w:i/>
          <w:sz w:val="28"/>
          <w:szCs w:val="28"/>
        </w:rPr>
        <w:t>Системность опыта.</w:t>
      </w:r>
    </w:p>
    <w:p w:rsidR="00BA4526" w:rsidRDefault="009D35F7" w:rsidP="00BA4526">
      <w:pPr>
        <w:pStyle w:val="a5"/>
        <w:spacing w:after="0" w:line="240" w:lineRule="auto"/>
        <w:ind w:left="0" w:firstLine="709"/>
        <w:jc w:val="both"/>
        <w:rPr>
          <w:rFonts w:ascii="Times New Roman" w:hAnsi="Times New Roman"/>
          <w:sz w:val="28"/>
          <w:szCs w:val="28"/>
        </w:rPr>
      </w:pPr>
      <w:r>
        <w:rPr>
          <w:rFonts w:ascii="Times New Roman" w:hAnsi="Times New Roman"/>
          <w:sz w:val="28"/>
          <w:szCs w:val="28"/>
        </w:rPr>
        <w:t>Проектный метод</w:t>
      </w:r>
      <w:r w:rsidR="00BA4526" w:rsidRPr="005C4C24">
        <w:rPr>
          <w:rFonts w:ascii="Times New Roman" w:hAnsi="Times New Roman"/>
          <w:sz w:val="28"/>
          <w:szCs w:val="28"/>
        </w:rPr>
        <w:t xml:space="preserve"> обучения использу</w:t>
      </w:r>
      <w:r>
        <w:rPr>
          <w:rFonts w:ascii="Times New Roman" w:hAnsi="Times New Roman"/>
          <w:sz w:val="28"/>
          <w:szCs w:val="28"/>
        </w:rPr>
        <w:t>ется</w:t>
      </w:r>
      <w:r w:rsidR="00BA4526" w:rsidRPr="005C4C24">
        <w:rPr>
          <w:rFonts w:ascii="Times New Roman" w:hAnsi="Times New Roman"/>
          <w:sz w:val="28"/>
          <w:szCs w:val="28"/>
        </w:rPr>
        <w:t xml:space="preserve"> не только на </w:t>
      </w:r>
      <w:r>
        <w:rPr>
          <w:rFonts w:ascii="Times New Roman" w:hAnsi="Times New Roman"/>
          <w:sz w:val="28"/>
          <w:szCs w:val="28"/>
        </w:rPr>
        <w:t>уроках истории, обществознания и ОДНКНР,</w:t>
      </w:r>
      <w:r w:rsidR="00BA4526" w:rsidRPr="005C4C24">
        <w:rPr>
          <w:rFonts w:ascii="Times New Roman" w:hAnsi="Times New Roman"/>
          <w:sz w:val="28"/>
          <w:szCs w:val="28"/>
        </w:rPr>
        <w:t xml:space="preserve"> но и во внеурочной деятельности. При планировании работы с учащимися</w:t>
      </w:r>
      <w:r w:rsidR="00BA4526">
        <w:rPr>
          <w:rFonts w:ascii="Times New Roman" w:hAnsi="Times New Roman"/>
          <w:sz w:val="28"/>
          <w:szCs w:val="28"/>
        </w:rPr>
        <w:t xml:space="preserve"> на уроках "</w:t>
      </w:r>
      <w:proofErr w:type="gramStart"/>
      <w:r w:rsidR="00BA4526">
        <w:rPr>
          <w:rFonts w:ascii="Times New Roman" w:hAnsi="Times New Roman"/>
          <w:sz w:val="28"/>
          <w:szCs w:val="28"/>
        </w:rPr>
        <w:t>Индивидуальный проект</w:t>
      </w:r>
      <w:proofErr w:type="gramEnd"/>
      <w:r w:rsidR="00BA4526">
        <w:rPr>
          <w:rFonts w:ascii="Times New Roman" w:hAnsi="Times New Roman"/>
          <w:sz w:val="28"/>
          <w:szCs w:val="28"/>
        </w:rPr>
        <w:t>",</w:t>
      </w:r>
      <w:r w:rsidR="00BA4526" w:rsidRPr="005C4C24">
        <w:rPr>
          <w:rFonts w:ascii="Times New Roman" w:hAnsi="Times New Roman"/>
          <w:sz w:val="28"/>
          <w:szCs w:val="28"/>
        </w:rPr>
        <w:t xml:space="preserve"> я опираюсь на их владение технологие</w:t>
      </w:r>
      <w:r w:rsidR="00BA4526">
        <w:rPr>
          <w:rFonts w:ascii="Times New Roman" w:hAnsi="Times New Roman"/>
          <w:sz w:val="28"/>
          <w:szCs w:val="28"/>
        </w:rPr>
        <w:t xml:space="preserve">й и знания, полученные в </w:t>
      </w:r>
      <w:r>
        <w:rPr>
          <w:rFonts w:ascii="Times New Roman" w:hAnsi="Times New Roman"/>
          <w:sz w:val="28"/>
          <w:szCs w:val="28"/>
        </w:rPr>
        <w:t>7-9</w:t>
      </w:r>
      <w:r w:rsidR="00BA4526">
        <w:rPr>
          <w:rFonts w:ascii="Times New Roman" w:hAnsi="Times New Roman"/>
          <w:sz w:val="28"/>
          <w:szCs w:val="28"/>
        </w:rPr>
        <w:t xml:space="preserve"> </w:t>
      </w:r>
      <w:r w:rsidR="00BA4526" w:rsidRPr="005C4C24">
        <w:rPr>
          <w:rFonts w:ascii="Times New Roman" w:hAnsi="Times New Roman"/>
          <w:sz w:val="28"/>
          <w:szCs w:val="28"/>
        </w:rPr>
        <w:t xml:space="preserve"> классах, что позволяет сделать урок необычным и более насыщенным и интересным. В старших классах происходит совершенствование методики. </w:t>
      </w:r>
      <w:r w:rsidR="00BA4526">
        <w:rPr>
          <w:rFonts w:ascii="Times New Roman" w:hAnsi="Times New Roman"/>
          <w:sz w:val="28"/>
          <w:szCs w:val="28"/>
        </w:rPr>
        <w:t xml:space="preserve"> </w:t>
      </w:r>
    </w:p>
    <w:p w:rsidR="00BA4526" w:rsidRPr="005C4C24" w:rsidRDefault="00BA4526" w:rsidP="00BA4526">
      <w:pPr>
        <w:pStyle w:val="a5"/>
        <w:spacing w:after="0" w:line="240" w:lineRule="auto"/>
        <w:ind w:left="0" w:firstLine="709"/>
        <w:jc w:val="both"/>
        <w:rPr>
          <w:rFonts w:ascii="Times New Roman" w:hAnsi="Times New Roman"/>
          <w:sz w:val="28"/>
          <w:szCs w:val="28"/>
        </w:rPr>
      </w:pPr>
    </w:p>
    <w:p w:rsidR="00BA4526" w:rsidRPr="005C4C24" w:rsidRDefault="00BA4526" w:rsidP="00BA4526">
      <w:pPr>
        <w:pStyle w:val="a5"/>
        <w:spacing w:after="0" w:line="240" w:lineRule="auto"/>
        <w:ind w:left="0" w:firstLine="709"/>
        <w:jc w:val="both"/>
        <w:rPr>
          <w:rFonts w:ascii="Times New Roman" w:hAnsi="Times New Roman"/>
          <w:sz w:val="28"/>
          <w:szCs w:val="28"/>
        </w:rPr>
      </w:pPr>
      <w:r w:rsidRPr="005C4C24">
        <w:rPr>
          <w:rFonts w:ascii="Times New Roman" w:hAnsi="Times New Roman"/>
          <w:b/>
          <w:sz w:val="28"/>
          <w:szCs w:val="28"/>
        </w:rPr>
        <w:t>2 Раздел</w:t>
      </w:r>
    </w:p>
    <w:p w:rsidR="00BA4526" w:rsidRPr="005C4C24" w:rsidRDefault="00BA4526" w:rsidP="00BA4526">
      <w:pPr>
        <w:spacing w:after="0" w:line="240" w:lineRule="auto"/>
        <w:ind w:firstLine="709"/>
        <w:jc w:val="both"/>
        <w:outlineLvl w:val="0"/>
        <w:rPr>
          <w:rFonts w:ascii="Times New Roman" w:hAnsi="Times New Roman"/>
          <w:b/>
          <w:i/>
          <w:sz w:val="28"/>
          <w:szCs w:val="28"/>
        </w:rPr>
      </w:pPr>
      <w:r w:rsidRPr="005C4C24">
        <w:rPr>
          <w:rFonts w:ascii="Times New Roman" w:hAnsi="Times New Roman"/>
          <w:b/>
          <w:i/>
          <w:sz w:val="28"/>
          <w:szCs w:val="28"/>
        </w:rPr>
        <w:t>2.1. Актуальность.</w:t>
      </w:r>
    </w:p>
    <w:p w:rsidR="00BA4526" w:rsidRPr="005C4C24" w:rsidRDefault="00BA4526" w:rsidP="00BA4526">
      <w:pPr>
        <w:pStyle w:val="a6"/>
        <w:spacing w:before="0" w:beforeAutospacing="0" w:after="0" w:afterAutospacing="0"/>
        <w:ind w:firstLine="709"/>
        <w:jc w:val="both"/>
        <w:rPr>
          <w:sz w:val="28"/>
          <w:szCs w:val="28"/>
        </w:rPr>
      </w:pPr>
      <w:r w:rsidRPr="005C4C24">
        <w:rPr>
          <w:sz w:val="28"/>
          <w:szCs w:val="28"/>
        </w:rPr>
        <w:t xml:space="preserve">В последние десятилетия произошли большие изменения в системе историко-обществоведческого образования: </w:t>
      </w:r>
    </w:p>
    <w:p w:rsidR="00BA4526" w:rsidRPr="005C4C24" w:rsidRDefault="00BA4526" w:rsidP="007414A7">
      <w:pPr>
        <w:numPr>
          <w:ilvl w:val="0"/>
          <w:numId w:val="2"/>
        </w:numPr>
        <w:tabs>
          <w:tab w:val="left" w:pos="993"/>
        </w:tabs>
        <w:spacing w:after="0" w:line="240" w:lineRule="auto"/>
        <w:ind w:left="0" w:firstLine="709"/>
        <w:jc w:val="both"/>
        <w:rPr>
          <w:rFonts w:ascii="Times New Roman" w:hAnsi="Times New Roman"/>
          <w:sz w:val="28"/>
          <w:szCs w:val="28"/>
        </w:rPr>
      </w:pPr>
      <w:r w:rsidRPr="005C4C24">
        <w:rPr>
          <w:rFonts w:ascii="Times New Roman" w:hAnsi="Times New Roman"/>
          <w:sz w:val="28"/>
          <w:szCs w:val="28"/>
        </w:rPr>
        <w:t>произошел отказ от формационного подхода и внедрение в образовательный процесс учебно-методических комплектов, основанных на цивилизационном, культурологическом, антропологическом подходах</w:t>
      </w:r>
      <w:r w:rsidR="007414A7">
        <w:rPr>
          <w:rFonts w:ascii="Times New Roman" w:hAnsi="Times New Roman"/>
          <w:sz w:val="28"/>
          <w:szCs w:val="28"/>
        </w:rPr>
        <w:t>;</w:t>
      </w:r>
      <w:r w:rsidRPr="005C4C24">
        <w:rPr>
          <w:rFonts w:ascii="Times New Roman" w:hAnsi="Times New Roman"/>
          <w:sz w:val="28"/>
          <w:szCs w:val="28"/>
        </w:rPr>
        <w:t xml:space="preserve"> </w:t>
      </w:r>
    </w:p>
    <w:p w:rsidR="00BA4526" w:rsidRPr="005C4C24" w:rsidRDefault="00BA4526" w:rsidP="007414A7">
      <w:pPr>
        <w:numPr>
          <w:ilvl w:val="0"/>
          <w:numId w:val="2"/>
        </w:numPr>
        <w:tabs>
          <w:tab w:val="left" w:pos="993"/>
        </w:tabs>
        <w:spacing w:after="0" w:line="240" w:lineRule="auto"/>
        <w:ind w:left="0" w:firstLine="709"/>
        <w:jc w:val="both"/>
        <w:rPr>
          <w:rFonts w:ascii="Times New Roman" w:hAnsi="Times New Roman"/>
          <w:sz w:val="28"/>
          <w:szCs w:val="28"/>
        </w:rPr>
      </w:pPr>
      <w:r w:rsidRPr="005C4C24">
        <w:rPr>
          <w:rFonts w:ascii="Times New Roman" w:hAnsi="Times New Roman"/>
          <w:sz w:val="28"/>
          <w:szCs w:val="28"/>
        </w:rPr>
        <w:t>возросло значение историко-обществоведческого образования как средства гражданского и нравственно-патриотического образования</w:t>
      </w:r>
      <w:r w:rsidR="007414A7">
        <w:rPr>
          <w:rFonts w:ascii="Times New Roman" w:hAnsi="Times New Roman"/>
          <w:sz w:val="28"/>
          <w:szCs w:val="28"/>
        </w:rPr>
        <w:t>;</w:t>
      </w:r>
      <w:r w:rsidRPr="005C4C24">
        <w:rPr>
          <w:rFonts w:ascii="Times New Roman" w:hAnsi="Times New Roman"/>
          <w:sz w:val="28"/>
          <w:szCs w:val="28"/>
        </w:rPr>
        <w:t xml:space="preserve"> </w:t>
      </w:r>
    </w:p>
    <w:p w:rsidR="00BA4526" w:rsidRPr="005C4C24" w:rsidRDefault="00BA4526" w:rsidP="007414A7">
      <w:pPr>
        <w:numPr>
          <w:ilvl w:val="0"/>
          <w:numId w:val="2"/>
        </w:numPr>
        <w:tabs>
          <w:tab w:val="left" w:pos="993"/>
        </w:tabs>
        <w:spacing w:after="0" w:line="240" w:lineRule="auto"/>
        <w:ind w:left="0" w:firstLine="709"/>
        <w:jc w:val="both"/>
        <w:rPr>
          <w:rFonts w:ascii="Times New Roman" w:hAnsi="Times New Roman"/>
          <w:sz w:val="28"/>
          <w:szCs w:val="28"/>
        </w:rPr>
      </w:pPr>
      <w:r w:rsidRPr="005C4C24">
        <w:rPr>
          <w:rFonts w:ascii="Times New Roman" w:hAnsi="Times New Roman"/>
          <w:sz w:val="28"/>
          <w:szCs w:val="28"/>
        </w:rPr>
        <w:t>усилено внимание изучению духовной жизни общества и человека в истории вместо приоритетного изучения социально-экономической истории</w:t>
      </w:r>
      <w:r w:rsidR="007414A7">
        <w:rPr>
          <w:rFonts w:ascii="Times New Roman" w:hAnsi="Times New Roman"/>
          <w:sz w:val="28"/>
          <w:szCs w:val="28"/>
        </w:rPr>
        <w:t>.</w:t>
      </w:r>
      <w:r w:rsidRPr="005C4C24">
        <w:rPr>
          <w:rFonts w:ascii="Times New Roman" w:hAnsi="Times New Roman"/>
          <w:sz w:val="28"/>
          <w:szCs w:val="28"/>
        </w:rPr>
        <w:t xml:space="preserve"> </w:t>
      </w:r>
    </w:p>
    <w:p w:rsidR="00BA4526" w:rsidRPr="005C4C24" w:rsidRDefault="00BA4526" w:rsidP="00BA4526">
      <w:pPr>
        <w:pStyle w:val="a6"/>
        <w:spacing w:before="0" w:beforeAutospacing="0" w:after="0" w:afterAutospacing="0"/>
        <w:ind w:firstLine="709"/>
        <w:jc w:val="both"/>
        <w:rPr>
          <w:sz w:val="28"/>
          <w:szCs w:val="28"/>
        </w:rPr>
      </w:pPr>
      <w:proofErr w:type="gramStart"/>
      <w:r w:rsidRPr="005C4C24">
        <w:rPr>
          <w:sz w:val="28"/>
          <w:szCs w:val="28"/>
        </w:rPr>
        <w:t>Исходя из этих особенностей времени у меня сложилась</w:t>
      </w:r>
      <w:proofErr w:type="gramEnd"/>
      <w:r w:rsidRPr="005C4C24">
        <w:rPr>
          <w:sz w:val="28"/>
          <w:szCs w:val="28"/>
        </w:rPr>
        <w:t xml:space="preserve"> своя система преподавания истории и обществознания в школе. В процессе применения интерактивного обучения на уроках истории и обществознания происходит </w:t>
      </w:r>
      <w:r w:rsidRPr="00E41177">
        <w:rPr>
          <w:bCs/>
          <w:sz w:val="28"/>
          <w:szCs w:val="28"/>
        </w:rPr>
        <w:t>формирование политических и социальных компетенций</w:t>
      </w:r>
      <w:r w:rsidRPr="005C4C24">
        <w:rPr>
          <w:sz w:val="28"/>
          <w:szCs w:val="28"/>
        </w:rPr>
        <w:t xml:space="preserve">. Очень важно, чтобы каждое занятие имело для учащихся </w:t>
      </w:r>
      <w:r w:rsidRPr="00E41177">
        <w:rPr>
          <w:bCs/>
          <w:sz w:val="28"/>
          <w:szCs w:val="28"/>
        </w:rPr>
        <w:t>личностный смысл</w:t>
      </w:r>
      <w:r w:rsidRPr="005C4C24">
        <w:rPr>
          <w:sz w:val="28"/>
          <w:szCs w:val="28"/>
        </w:rPr>
        <w:t xml:space="preserve">, способствовало самопознанию. </w:t>
      </w:r>
    </w:p>
    <w:p w:rsidR="00BA4526" w:rsidRPr="005C4C24" w:rsidRDefault="00BA4526" w:rsidP="00BA4526">
      <w:pPr>
        <w:pStyle w:val="a6"/>
        <w:spacing w:before="0" w:beforeAutospacing="0" w:after="0" w:afterAutospacing="0"/>
        <w:ind w:firstLine="709"/>
        <w:jc w:val="both"/>
        <w:rPr>
          <w:sz w:val="28"/>
          <w:szCs w:val="28"/>
        </w:rPr>
      </w:pPr>
      <w:r w:rsidRPr="005C4C24">
        <w:rPr>
          <w:sz w:val="28"/>
          <w:szCs w:val="28"/>
        </w:rPr>
        <w:t>Я уверена, только в творческой деятельности ученик осознает свою значимость и максимально реализует свои личностные способности, наличие собственной точки зрения, известную смелость и независимость в принятии решений. Воспитание творческой личности – основная задача современной системы образования. В познавательной сфере творческие способности или креативность</w:t>
      </w:r>
      <w:r w:rsidRPr="005C4C24">
        <w:rPr>
          <w:i/>
          <w:iCs/>
          <w:sz w:val="28"/>
          <w:szCs w:val="28"/>
        </w:rPr>
        <w:t xml:space="preserve"> </w:t>
      </w:r>
      <w:r w:rsidRPr="005C4C24">
        <w:rPr>
          <w:sz w:val="28"/>
          <w:szCs w:val="28"/>
        </w:rPr>
        <w:t xml:space="preserve">определяются в контексте общих интеллектуальных </w:t>
      </w:r>
      <w:r w:rsidRPr="005C4C24">
        <w:rPr>
          <w:sz w:val="28"/>
          <w:szCs w:val="28"/>
        </w:rPr>
        <w:lastRenderedPageBreak/>
        <w:t xml:space="preserve">способностей и проявляются в ходе решения творческих задач, участия в проектах, конкурсах, олимпиадах, в отношениях с окружающим миром, в поведении человека и выстраивании взаимоотношений и т.д. </w:t>
      </w:r>
    </w:p>
    <w:p w:rsidR="001B09A5" w:rsidRDefault="001B09A5" w:rsidP="00BA4526">
      <w:pPr>
        <w:pStyle w:val="a6"/>
        <w:spacing w:before="0" w:beforeAutospacing="0" w:after="0" w:afterAutospacing="0"/>
        <w:ind w:firstLine="709"/>
        <w:jc w:val="both"/>
        <w:rPr>
          <w:sz w:val="28"/>
          <w:szCs w:val="28"/>
        </w:rPr>
      </w:pPr>
      <w:proofErr w:type="gramStart"/>
      <w:r>
        <w:rPr>
          <w:sz w:val="28"/>
          <w:szCs w:val="28"/>
        </w:rPr>
        <w:t>Проектная работа</w:t>
      </w:r>
      <w:r w:rsidR="00BA4526" w:rsidRPr="005C4C24">
        <w:rPr>
          <w:sz w:val="28"/>
          <w:szCs w:val="28"/>
        </w:rPr>
        <w:t>, безусловно</w:t>
      </w:r>
      <w:r>
        <w:rPr>
          <w:sz w:val="28"/>
          <w:szCs w:val="28"/>
        </w:rPr>
        <w:t>,</w:t>
      </w:r>
      <w:r w:rsidR="00BA4526" w:rsidRPr="005C4C24">
        <w:rPr>
          <w:sz w:val="28"/>
          <w:szCs w:val="28"/>
        </w:rPr>
        <w:t xml:space="preserve"> способствует формированию </w:t>
      </w:r>
      <w:r w:rsidR="00BA4526" w:rsidRPr="00E41177">
        <w:rPr>
          <w:bCs/>
          <w:sz w:val="28"/>
          <w:szCs w:val="28"/>
        </w:rPr>
        <w:t>коммуникативных компетенций</w:t>
      </w:r>
      <w:r w:rsidR="00BA4526" w:rsidRPr="00E41177">
        <w:rPr>
          <w:sz w:val="28"/>
          <w:szCs w:val="28"/>
        </w:rPr>
        <w:t>,</w:t>
      </w:r>
      <w:r w:rsidR="00BA4526" w:rsidRPr="005C4C24">
        <w:rPr>
          <w:sz w:val="28"/>
          <w:szCs w:val="28"/>
        </w:rPr>
        <w:t xml:space="preserve"> т.к. учащимся приходится работать в группе, выполнять разные роли: быть лидером, ведомым, организатором, исполнителем; афишировать результаты деятельности группы, выступая перед классом</w:t>
      </w:r>
      <w:r>
        <w:rPr>
          <w:sz w:val="28"/>
          <w:szCs w:val="28"/>
        </w:rPr>
        <w:t>.</w:t>
      </w:r>
      <w:proofErr w:type="gramEnd"/>
    </w:p>
    <w:p w:rsidR="00BA4526" w:rsidRPr="005C4C24" w:rsidRDefault="001B09A5" w:rsidP="00BA4526">
      <w:pPr>
        <w:pStyle w:val="a6"/>
        <w:spacing w:before="0" w:beforeAutospacing="0" w:after="0" w:afterAutospacing="0"/>
        <w:ind w:firstLine="709"/>
        <w:jc w:val="both"/>
        <w:rPr>
          <w:sz w:val="28"/>
          <w:szCs w:val="28"/>
        </w:rPr>
      </w:pPr>
      <w:r w:rsidRPr="00E41177">
        <w:rPr>
          <w:bCs/>
          <w:sz w:val="28"/>
          <w:szCs w:val="28"/>
        </w:rPr>
        <w:t>Проектная деятельность</w:t>
      </w:r>
      <w:r>
        <w:rPr>
          <w:b/>
          <w:bCs/>
          <w:sz w:val="28"/>
          <w:szCs w:val="28"/>
        </w:rPr>
        <w:t xml:space="preserve"> </w:t>
      </w:r>
      <w:r w:rsidR="00BA4526" w:rsidRPr="005C4C24">
        <w:rPr>
          <w:sz w:val="28"/>
          <w:szCs w:val="28"/>
        </w:rPr>
        <w:t xml:space="preserve"> — это именно такая форма организации познавательной деятельности, когда учебный процесс протекает таким образом, что практически все учащиеся оказываются вовлеченными в процесс познания, они имеют возможность понимать и рефлектировать по поводу того, что они знают и думают. Совместная деятельность учащихся в процессе познания, освоения учебного материала означает, что каждый вносит свой индивидуальный вклад, идет обмен знаниями, идеями, способами деятельности. Происходит это в атмосфере доброжелательности и взаимной поддержки, что позволяет учащимся не только получать новое знание, но и развивать свои коммуникативные умения. Значительны и воспитательные возможности </w:t>
      </w:r>
      <w:r>
        <w:rPr>
          <w:sz w:val="28"/>
          <w:szCs w:val="28"/>
        </w:rPr>
        <w:t xml:space="preserve">проектных </w:t>
      </w:r>
      <w:r w:rsidR="00BA4526" w:rsidRPr="005C4C24">
        <w:rPr>
          <w:sz w:val="28"/>
          <w:szCs w:val="28"/>
        </w:rPr>
        <w:t xml:space="preserve">форм работы. Они способствуют установлению эмоциональных контактов между учащимися, приучают работать в команде, снимают нервную нагрузку школьников, помогая испытать чувство защищенности, взаимопонимания и собственной успешности. </w:t>
      </w:r>
    </w:p>
    <w:p w:rsidR="00BA4526" w:rsidRPr="005C4C24" w:rsidRDefault="00BA4526" w:rsidP="00BA4526">
      <w:pPr>
        <w:pStyle w:val="a6"/>
        <w:spacing w:before="0" w:beforeAutospacing="0" w:after="0" w:afterAutospacing="0"/>
        <w:ind w:firstLine="709"/>
        <w:jc w:val="both"/>
        <w:rPr>
          <w:sz w:val="28"/>
          <w:szCs w:val="28"/>
        </w:rPr>
      </w:pPr>
      <w:r w:rsidRPr="005C4C24">
        <w:rPr>
          <w:sz w:val="28"/>
          <w:szCs w:val="28"/>
        </w:rPr>
        <w:t xml:space="preserve">Преподавание истории и обществознания с использованием </w:t>
      </w:r>
      <w:r w:rsidR="001B09A5">
        <w:rPr>
          <w:sz w:val="28"/>
          <w:szCs w:val="28"/>
        </w:rPr>
        <w:t xml:space="preserve">проектных технологий </w:t>
      </w:r>
      <w:r w:rsidRPr="005C4C24">
        <w:rPr>
          <w:sz w:val="28"/>
          <w:szCs w:val="28"/>
        </w:rPr>
        <w:t xml:space="preserve">способствует также и формированию </w:t>
      </w:r>
      <w:r w:rsidRPr="00E41177">
        <w:rPr>
          <w:bCs/>
          <w:sz w:val="28"/>
          <w:szCs w:val="28"/>
        </w:rPr>
        <w:t>информационных компетенций</w:t>
      </w:r>
      <w:r w:rsidRPr="005C4C24">
        <w:rPr>
          <w:sz w:val="28"/>
          <w:szCs w:val="28"/>
        </w:rPr>
        <w:t xml:space="preserve">, развитию </w:t>
      </w:r>
      <w:r w:rsidRPr="00E41177">
        <w:rPr>
          <w:bCs/>
          <w:sz w:val="28"/>
          <w:szCs w:val="28"/>
        </w:rPr>
        <w:t>критического мышления</w:t>
      </w:r>
      <w:r w:rsidRPr="00E41177">
        <w:rPr>
          <w:sz w:val="28"/>
          <w:szCs w:val="28"/>
        </w:rPr>
        <w:t xml:space="preserve"> </w:t>
      </w:r>
      <w:r w:rsidRPr="005C4C24">
        <w:rPr>
          <w:sz w:val="28"/>
          <w:szCs w:val="28"/>
        </w:rPr>
        <w:t>у учащихся.</w:t>
      </w:r>
    </w:p>
    <w:p w:rsidR="00BA4526" w:rsidRPr="005C4C24" w:rsidRDefault="00BA4526" w:rsidP="00BA4526">
      <w:pPr>
        <w:pStyle w:val="a6"/>
        <w:spacing w:before="0" w:beforeAutospacing="0" w:after="0" w:afterAutospacing="0"/>
        <w:ind w:firstLine="709"/>
        <w:jc w:val="both"/>
        <w:rPr>
          <w:sz w:val="28"/>
          <w:szCs w:val="28"/>
        </w:rPr>
      </w:pPr>
      <w:r w:rsidRPr="005C4C24">
        <w:rPr>
          <w:sz w:val="28"/>
          <w:szCs w:val="28"/>
        </w:rPr>
        <w:t xml:space="preserve">Необходимость последней компетенции обусловлена следующими причинами: </w:t>
      </w:r>
    </w:p>
    <w:p w:rsidR="00BA4526" w:rsidRPr="005C4C24" w:rsidRDefault="00BA4526" w:rsidP="00BA4526">
      <w:pPr>
        <w:numPr>
          <w:ilvl w:val="0"/>
          <w:numId w:val="7"/>
        </w:numPr>
        <w:spacing w:after="0" w:line="240" w:lineRule="auto"/>
        <w:ind w:left="0" w:firstLine="709"/>
        <w:jc w:val="both"/>
        <w:rPr>
          <w:rFonts w:ascii="Times New Roman" w:hAnsi="Times New Roman"/>
          <w:sz w:val="28"/>
          <w:szCs w:val="28"/>
        </w:rPr>
      </w:pPr>
      <w:r w:rsidRPr="005C4C24">
        <w:rPr>
          <w:rFonts w:ascii="Times New Roman" w:hAnsi="Times New Roman"/>
          <w:sz w:val="28"/>
          <w:szCs w:val="28"/>
        </w:rPr>
        <w:t xml:space="preserve">Развитием массовых коммуникаций и </w:t>
      </w:r>
      <w:proofErr w:type="spellStart"/>
      <w:r w:rsidRPr="005C4C24">
        <w:rPr>
          <w:rFonts w:ascii="Times New Roman" w:hAnsi="Times New Roman"/>
          <w:sz w:val="28"/>
          <w:szCs w:val="28"/>
        </w:rPr>
        <w:t>манипулятивных</w:t>
      </w:r>
      <w:proofErr w:type="spellEnd"/>
      <w:r w:rsidRPr="005C4C24">
        <w:rPr>
          <w:rFonts w:ascii="Times New Roman" w:hAnsi="Times New Roman"/>
          <w:sz w:val="28"/>
          <w:szCs w:val="28"/>
        </w:rPr>
        <w:t xml:space="preserve"> технологий </w:t>
      </w:r>
    </w:p>
    <w:p w:rsidR="00BA4526" w:rsidRPr="005C4C24" w:rsidRDefault="00BA4526" w:rsidP="00BA4526">
      <w:pPr>
        <w:numPr>
          <w:ilvl w:val="0"/>
          <w:numId w:val="7"/>
        </w:numPr>
        <w:spacing w:after="0" w:line="240" w:lineRule="auto"/>
        <w:ind w:left="0" w:firstLine="709"/>
        <w:jc w:val="both"/>
        <w:rPr>
          <w:rFonts w:ascii="Times New Roman" w:hAnsi="Times New Roman"/>
          <w:sz w:val="28"/>
          <w:szCs w:val="28"/>
        </w:rPr>
      </w:pPr>
      <w:r w:rsidRPr="005C4C24">
        <w:rPr>
          <w:rFonts w:ascii="Times New Roman" w:hAnsi="Times New Roman"/>
          <w:sz w:val="28"/>
          <w:szCs w:val="28"/>
        </w:rPr>
        <w:t xml:space="preserve">Возникновением новых интерпретаций прошлого в связи с открытием новых источников или переосмыслением старых </w:t>
      </w:r>
    </w:p>
    <w:p w:rsidR="00BA4526" w:rsidRPr="005C4C24" w:rsidRDefault="00BA4526" w:rsidP="00BA4526">
      <w:pPr>
        <w:numPr>
          <w:ilvl w:val="0"/>
          <w:numId w:val="7"/>
        </w:numPr>
        <w:spacing w:after="0" w:line="240" w:lineRule="auto"/>
        <w:ind w:left="0" w:firstLine="709"/>
        <w:jc w:val="both"/>
        <w:rPr>
          <w:rFonts w:ascii="Times New Roman" w:hAnsi="Times New Roman"/>
          <w:sz w:val="28"/>
          <w:szCs w:val="28"/>
        </w:rPr>
      </w:pPr>
      <w:r w:rsidRPr="005C4C24">
        <w:rPr>
          <w:rFonts w:ascii="Times New Roman" w:hAnsi="Times New Roman"/>
          <w:sz w:val="28"/>
          <w:szCs w:val="28"/>
        </w:rPr>
        <w:t xml:space="preserve">Использованием исторических фактов в рекламе и современных художественных фильмах </w:t>
      </w:r>
    </w:p>
    <w:p w:rsidR="00BA4526" w:rsidRPr="00170CFA" w:rsidRDefault="00BA4526" w:rsidP="00BA4526">
      <w:pPr>
        <w:spacing w:after="0" w:line="240" w:lineRule="auto"/>
        <w:ind w:left="360"/>
        <w:jc w:val="both"/>
        <w:rPr>
          <w:rFonts w:ascii="Times New Roman" w:hAnsi="Times New Roman"/>
          <w:sz w:val="28"/>
          <w:szCs w:val="28"/>
        </w:rPr>
      </w:pPr>
    </w:p>
    <w:p w:rsidR="00282B63" w:rsidRPr="00CF5BE9" w:rsidRDefault="00BA4526" w:rsidP="00CF5BE9">
      <w:pPr>
        <w:spacing w:after="0" w:line="240" w:lineRule="auto"/>
        <w:ind w:firstLine="709"/>
        <w:jc w:val="both"/>
        <w:outlineLvl w:val="0"/>
        <w:rPr>
          <w:rFonts w:ascii="Times New Roman" w:hAnsi="Times New Roman"/>
          <w:b/>
          <w:i/>
          <w:sz w:val="28"/>
          <w:szCs w:val="28"/>
        </w:rPr>
      </w:pPr>
      <w:r w:rsidRPr="005C4C24">
        <w:rPr>
          <w:rFonts w:ascii="Times New Roman" w:hAnsi="Times New Roman"/>
          <w:b/>
          <w:i/>
          <w:sz w:val="28"/>
          <w:szCs w:val="28"/>
        </w:rPr>
        <w:t xml:space="preserve">2.2. </w:t>
      </w:r>
      <w:r w:rsidR="00282B63">
        <w:rPr>
          <w:rFonts w:ascii="Times New Roman" w:hAnsi="Times New Roman"/>
          <w:b/>
          <w:i/>
          <w:sz w:val="28"/>
          <w:szCs w:val="28"/>
        </w:rPr>
        <w:t>Проект «Мы разные, но мы россияне»</w:t>
      </w:r>
    </w:p>
    <w:p w:rsidR="00282B63" w:rsidRPr="00282B63" w:rsidRDefault="00BD54D6" w:rsidP="00282B63">
      <w:pPr>
        <w:ind w:left="2124" w:firstLine="708"/>
        <w:jc w:val="both"/>
        <w:rPr>
          <w:rFonts w:ascii="Times New Roman" w:hAnsi="Times New Roman"/>
          <w:b/>
          <w:sz w:val="24"/>
          <w:szCs w:val="24"/>
        </w:rPr>
      </w:pPr>
      <w:r>
        <w:rPr>
          <w:rFonts w:ascii="Times New Roman" w:hAnsi="Times New Roman"/>
          <w:b/>
          <w:sz w:val="24"/>
          <w:szCs w:val="24"/>
        </w:rPr>
        <w:t>ОГЛАВЛ</w:t>
      </w:r>
      <w:r w:rsidR="00282B63" w:rsidRPr="00282B63">
        <w:rPr>
          <w:rFonts w:ascii="Times New Roman" w:hAnsi="Times New Roman"/>
          <w:b/>
          <w:sz w:val="24"/>
          <w:szCs w:val="24"/>
        </w:rPr>
        <w:t>Е</w:t>
      </w:r>
      <w:r>
        <w:rPr>
          <w:rFonts w:ascii="Times New Roman" w:hAnsi="Times New Roman"/>
          <w:b/>
          <w:sz w:val="24"/>
          <w:szCs w:val="24"/>
        </w:rPr>
        <w:t>НИ</w:t>
      </w:r>
      <w:r w:rsidR="00282B63" w:rsidRPr="00282B63">
        <w:rPr>
          <w:rFonts w:ascii="Times New Roman" w:hAnsi="Times New Roman"/>
          <w:b/>
          <w:sz w:val="24"/>
          <w:szCs w:val="24"/>
        </w:rPr>
        <w:t>Е</w:t>
      </w:r>
    </w:p>
    <w:p w:rsidR="00282B63" w:rsidRPr="00282B63" w:rsidRDefault="00282B63" w:rsidP="00282B63">
      <w:pPr>
        <w:ind w:firstLine="708"/>
        <w:jc w:val="both"/>
        <w:rPr>
          <w:rFonts w:ascii="Times New Roman" w:hAnsi="Times New Roman"/>
          <w:sz w:val="24"/>
          <w:szCs w:val="24"/>
        </w:rPr>
      </w:pPr>
    </w:p>
    <w:p w:rsidR="00282B63" w:rsidRPr="00282B63" w:rsidRDefault="00282B63" w:rsidP="00CF5BE9">
      <w:pPr>
        <w:numPr>
          <w:ilvl w:val="0"/>
          <w:numId w:val="15"/>
        </w:numPr>
        <w:spacing w:line="360" w:lineRule="auto"/>
        <w:contextualSpacing/>
        <w:jc w:val="both"/>
        <w:rPr>
          <w:rFonts w:ascii="Times New Roman" w:hAnsi="Times New Roman"/>
          <w:sz w:val="24"/>
          <w:szCs w:val="24"/>
        </w:rPr>
      </w:pPr>
      <w:r w:rsidRPr="00282B63">
        <w:rPr>
          <w:rFonts w:ascii="Times New Roman" w:hAnsi="Times New Roman"/>
          <w:sz w:val="24"/>
          <w:szCs w:val="24"/>
        </w:rPr>
        <w:t>АННОТАЦИЯ.</w:t>
      </w:r>
    </w:p>
    <w:p w:rsidR="00282B63" w:rsidRPr="00282B63" w:rsidRDefault="00282B63" w:rsidP="00CF5BE9">
      <w:pPr>
        <w:numPr>
          <w:ilvl w:val="0"/>
          <w:numId w:val="15"/>
        </w:numPr>
        <w:spacing w:line="360" w:lineRule="auto"/>
        <w:contextualSpacing/>
        <w:jc w:val="both"/>
        <w:rPr>
          <w:rFonts w:ascii="Times New Roman" w:hAnsi="Times New Roman"/>
          <w:sz w:val="24"/>
          <w:szCs w:val="24"/>
        </w:rPr>
      </w:pPr>
      <w:r w:rsidRPr="00282B63">
        <w:rPr>
          <w:rFonts w:ascii="Times New Roman" w:hAnsi="Times New Roman"/>
          <w:sz w:val="24"/>
          <w:szCs w:val="24"/>
        </w:rPr>
        <w:t>ВВЕДЕНИЕ.</w:t>
      </w:r>
    </w:p>
    <w:p w:rsidR="00282B63" w:rsidRPr="00282B63" w:rsidRDefault="00282B63" w:rsidP="00CF5BE9">
      <w:pPr>
        <w:numPr>
          <w:ilvl w:val="0"/>
          <w:numId w:val="15"/>
        </w:numPr>
        <w:spacing w:line="360" w:lineRule="auto"/>
        <w:contextualSpacing/>
        <w:jc w:val="both"/>
        <w:rPr>
          <w:rFonts w:ascii="Times New Roman" w:hAnsi="Times New Roman"/>
          <w:sz w:val="24"/>
          <w:szCs w:val="24"/>
        </w:rPr>
      </w:pPr>
      <w:r w:rsidRPr="00282B63">
        <w:rPr>
          <w:rFonts w:ascii="Times New Roman" w:hAnsi="Times New Roman"/>
          <w:sz w:val="24"/>
          <w:szCs w:val="24"/>
        </w:rPr>
        <w:t>ГЛАВА 1. (СОДЕРЖАТЕЛЬНАЯ ЧАСТЬ ПРОЕКТА)</w:t>
      </w:r>
    </w:p>
    <w:p w:rsidR="00282B63" w:rsidRPr="00282B63" w:rsidRDefault="00282B63" w:rsidP="00CF5BE9">
      <w:pPr>
        <w:numPr>
          <w:ilvl w:val="0"/>
          <w:numId w:val="15"/>
        </w:numPr>
        <w:spacing w:line="360" w:lineRule="auto"/>
        <w:contextualSpacing/>
        <w:jc w:val="both"/>
        <w:rPr>
          <w:rFonts w:ascii="Times New Roman" w:hAnsi="Times New Roman"/>
          <w:sz w:val="24"/>
          <w:szCs w:val="24"/>
        </w:rPr>
      </w:pPr>
      <w:r w:rsidRPr="00282B63">
        <w:rPr>
          <w:rFonts w:ascii="Times New Roman" w:hAnsi="Times New Roman"/>
          <w:sz w:val="24"/>
          <w:szCs w:val="24"/>
        </w:rPr>
        <w:t>ГЛАВА П. (ПРАКТИЧЕСКАЯ ЧАСТЬ ПРОЕКТА)</w:t>
      </w:r>
    </w:p>
    <w:p w:rsidR="00282B63" w:rsidRPr="00282B63" w:rsidRDefault="00282B63" w:rsidP="00CF5BE9">
      <w:pPr>
        <w:numPr>
          <w:ilvl w:val="0"/>
          <w:numId w:val="15"/>
        </w:numPr>
        <w:spacing w:line="360" w:lineRule="auto"/>
        <w:contextualSpacing/>
        <w:jc w:val="both"/>
        <w:rPr>
          <w:rFonts w:ascii="Times New Roman" w:hAnsi="Times New Roman"/>
          <w:sz w:val="24"/>
          <w:szCs w:val="24"/>
        </w:rPr>
      </w:pPr>
      <w:r w:rsidRPr="00282B63">
        <w:rPr>
          <w:rFonts w:ascii="Times New Roman" w:hAnsi="Times New Roman"/>
          <w:sz w:val="24"/>
          <w:szCs w:val="24"/>
        </w:rPr>
        <w:t>ЗАКЛЮЧЕНИЕ.</w:t>
      </w:r>
    </w:p>
    <w:p w:rsidR="00282B63" w:rsidRPr="00282B63" w:rsidRDefault="00282B63" w:rsidP="00282B63">
      <w:pPr>
        <w:jc w:val="both"/>
        <w:rPr>
          <w:rFonts w:ascii="Times New Roman" w:hAnsi="Times New Roman"/>
          <w:b/>
          <w:sz w:val="24"/>
          <w:szCs w:val="24"/>
        </w:rPr>
      </w:pPr>
      <w:r w:rsidRPr="00282B63">
        <w:rPr>
          <w:rFonts w:ascii="Times New Roman" w:hAnsi="Times New Roman"/>
          <w:b/>
          <w:sz w:val="24"/>
          <w:szCs w:val="24"/>
        </w:rPr>
        <w:t>АННОТАЦИЯ:</w:t>
      </w:r>
    </w:p>
    <w:p w:rsidR="00282B63" w:rsidRPr="00282B63" w:rsidRDefault="00282B63" w:rsidP="00282B63">
      <w:pPr>
        <w:numPr>
          <w:ilvl w:val="0"/>
          <w:numId w:val="16"/>
        </w:numPr>
        <w:spacing w:after="0"/>
        <w:contextualSpacing/>
        <w:jc w:val="both"/>
        <w:rPr>
          <w:rFonts w:ascii="Times New Roman" w:hAnsi="Times New Roman"/>
          <w:sz w:val="28"/>
          <w:szCs w:val="28"/>
        </w:rPr>
      </w:pPr>
      <w:r w:rsidRPr="00282B63">
        <w:rPr>
          <w:rFonts w:ascii="Times New Roman" w:hAnsi="Times New Roman"/>
          <w:sz w:val="28"/>
          <w:szCs w:val="28"/>
        </w:rPr>
        <w:lastRenderedPageBreak/>
        <w:t>Актуальность проекта: межнациональные и межконфессиональные отношения в современной России требует повышенного внимания. Данный проект призван восполнить пробелы в воспитании патриотизма и уважения к истории и традициям народов нашей страны.</w:t>
      </w:r>
    </w:p>
    <w:p w:rsidR="00282B63" w:rsidRPr="00282B63" w:rsidRDefault="00282B63" w:rsidP="00282B63">
      <w:pPr>
        <w:numPr>
          <w:ilvl w:val="0"/>
          <w:numId w:val="16"/>
        </w:numPr>
        <w:spacing w:after="0"/>
        <w:contextualSpacing/>
        <w:jc w:val="both"/>
        <w:rPr>
          <w:rFonts w:ascii="Times New Roman" w:hAnsi="Times New Roman"/>
          <w:sz w:val="28"/>
          <w:szCs w:val="28"/>
        </w:rPr>
      </w:pPr>
      <w:r w:rsidRPr="00282B63">
        <w:rPr>
          <w:rFonts w:ascii="Times New Roman" w:hAnsi="Times New Roman"/>
          <w:sz w:val="28"/>
          <w:szCs w:val="28"/>
        </w:rPr>
        <w:t>В рамках образовательного учреждения эту проблему можно решать через различные воспитательные мероприятия.  Важно при этом позволить учащимся раскрыть свой творческий потенциал.</w:t>
      </w:r>
    </w:p>
    <w:p w:rsidR="00282B63" w:rsidRPr="00282B63" w:rsidRDefault="00282B63" w:rsidP="00282B63">
      <w:pPr>
        <w:numPr>
          <w:ilvl w:val="0"/>
          <w:numId w:val="16"/>
        </w:numPr>
        <w:spacing w:after="0"/>
        <w:contextualSpacing/>
        <w:jc w:val="both"/>
        <w:rPr>
          <w:rFonts w:ascii="Times New Roman" w:hAnsi="Times New Roman"/>
          <w:sz w:val="28"/>
          <w:szCs w:val="28"/>
        </w:rPr>
      </w:pPr>
      <w:r w:rsidRPr="00282B63">
        <w:rPr>
          <w:rFonts w:ascii="Times New Roman" w:hAnsi="Times New Roman"/>
          <w:sz w:val="28"/>
          <w:szCs w:val="28"/>
        </w:rPr>
        <w:t>Тематика проекта позволяет внести свой вклад в решение этих воспитательных задач. Обращаем внимание на то, что к реализации проекта привлекаются сами учащиеся, родительская общественность, коллектив школы.</w:t>
      </w:r>
    </w:p>
    <w:p w:rsidR="00282B63" w:rsidRPr="00282B63" w:rsidRDefault="00282B63" w:rsidP="00282B63">
      <w:pPr>
        <w:numPr>
          <w:ilvl w:val="0"/>
          <w:numId w:val="16"/>
        </w:numPr>
        <w:spacing w:after="0"/>
        <w:contextualSpacing/>
        <w:jc w:val="both"/>
        <w:rPr>
          <w:rFonts w:ascii="Times New Roman" w:hAnsi="Times New Roman"/>
          <w:sz w:val="28"/>
          <w:szCs w:val="28"/>
        </w:rPr>
      </w:pPr>
      <w:r w:rsidRPr="00282B63">
        <w:rPr>
          <w:rFonts w:ascii="Times New Roman" w:hAnsi="Times New Roman"/>
          <w:sz w:val="28"/>
          <w:szCs w:val="28"/>
        </w:rPr>
        <w:t xml:space="preserve">Проект может иметь более широкое практическое применение, а, следовательно,    повлечь за собой включение в эту деятельность более широкого круга людей, например, в рамках городских мероприятий досугового характера. </w:t>
      </w:r>
    </w:p>
    <w:p w:rsidR="00282B63" w:rsidRPr="00282B63" w:rsidRDefault="00282B63" w:rsidP="00282B63">
      <w:pPr>
        <w:numPr>
          <w:ilvl w:val="0"/>
          <w:numId w:val="16"/>
        </w:numPr>
        <w:spacing w:after="0"/>
        <w:contextualSpacing/>
        <w:jc w:val="both"/>
        <w:rPr>
          <w:rFonts w:ascii="Times New Roman" w:hAnsi="Times New Roman"/>
          <w:sz w:val="28"/>
          <w:szCs w:val="28"/>
        </w:rPr>
      </w:pPr>
      <w:r w:rsidRPr="00282B63">
        <w:rPr>
          <w:rFonts w:ascii="Times New Roman" w:hAnsi="Times New Roman"/>
          <w:sz w:val="28"/>
          <w:szCs w:val="28"/>
        </w:rPr>
        <w:t xml:space="preserve">Проект позволяет применить современные технологии коммуникации  </w:t>
      </w:r>
    </w:p>
    <w:p w:rsidR="00282B63" w:rsidRPr="00282B63" w:rsidRDefault="00282B63" w:rsidP="00282B63">
      <w:pPr>
        <w:spacing w:after="0"/>
        <w:jc w:val="both"/>
        <w:rPr>
          <w:rFonts w:ascii="Times New Roman" w:hAnsi="Times New Roman"/>
          <w:sz w:val="28"/>
          <w:szCs w:val="28"/>
        </w:rPr>
      </w:pPr>
      <w:r w:rsidRPr="00282B63">
        <w:rPr>
          <w:rFonts w:ascii="Times New Roman" w:hAnsi="Times New Roman"/>
          <w:sz w:val="28"/>
          <w:szCs w:val="28"/>
        </w:rPr>
        <w:t xml:space="preserve">  </w:t>
      </w:r>
    </w:p>
    <w:p w:rsidR="00282B63" w:rsidRPr="00282B63" w:rsidRDefault="00282B63" w:rsidP="00282B63">
      <w:pPr>
        <w:spacing w:after="0"/>
        <w:jc w:val="center"/>
        <w:rPr>
          <w:rFonts w:ascii="Times New Roman" w:hAnsi="Times New Roman"/>
          <w:b/>
          <w:sz w:val="28"/>
          <w:szCs w:val="28"/>
        </w:rPr>
      </w:pPr>
      <w:r w:rsidRPr="00282B63">
        <w:rPr>
          <w:rFonts w:ascii="Times New Roman" w:hAnsi="Times New Roman"/>
          <w:sz w:val="28"/>
          <w:szCs w:val="28"/>
        </w:rPr>
        <w:br w:type="page"/>
      </w:r>
      <w:r w:rsidRPr="00282B63">
        <w:rPr>
          <w:rFonts w:ascii="Times New Roman" w:hAnsi="Times New Roman"/>
          <w:b/>
          <w:sz w:val="28"/>
          <w:szCs w:val="28"/>
        </w:rPr>
        <w:lastRenderedPageBreak/>
        <w:t>ВВЕДЕНИЕ.</w:t>
      </w:r>
    </w:p>
    <w:p w:rsidR="00282B63" w:rsidRPr="00282B63" w:rsidRDefault="00282B63" w:rsidP="00282B63">
      <w:pPr>
        <w:spacing w:after="0"/>
        <w:ind w:firstLine="708"/>
        <w:jc w:val="both"/>
        <w:rPr>
          <w:rFonts w:ascii="Times New Roman" w:hAnsi="Times New Roman"/>
          <w:sz w:val="28"/>
          <w:szCs w:val="28"/>
        </w:rPr>
      </w:pPr>
      <w:r w:rsidRPr="00282B63">
        <w:rPr>
          <w:rFonts w:ascii="Times New Roman" w:hAnsi="Times New Roman"/>
          <w:sz w:val="28"/>
          <w:szCs w:val="28"/>
        </w:rPr>
        <w:t xml:space="preserve">Современная Россия – </w:t>
      </w:r>
      <w:proofErr w:type="spellStart"/>
      <w:r w:rsidRPr="00282B63">
        <w:rPr>
          <w:rFonts w:ascii="Times New Roman" w:hAnsi="Times New Roman"/>
          <w:sz w:val="28"/>
          <w:szCs w:val="28"/>
        </w:rPr>
        <w:t>полиэтничная</w:t>
      </w:r>
      <w:proofErr w:type="spellEnd"/>
      <w:r w:rsidRPr="00282B63">
        <w:rPr>
          <w:rFonts w:ascii="Times New Roman" w:hAnsi="Times New Roman"/>
          <w:sz w:val="28"/>
          <w:szCs w:val="28"/>
        </w:rPr>
        <w:t xml:space="preserve">, </w:t>
      </w:r>
      <w:proofErr w:type="spellStart"/>
      <w:r w:rsidRPr="00282B63">
        <w:rPr>
          <w:rFonts w:ascii="Times New Roman" w:hAnsi="Times New Roman"/>
          <w:sz w:val="28"/>
          <w:szCs w:val="28"/>
        </w:rPr>
        <w:t>поликонфессиональная</w:t>
      </w:r>
      <w:proofErr w:type="spellEnd"/>
      <w:r w:rsidRPr="00282B63">
        <w:rPr>
          <w:rFonts w:ascii="Times New Roman" w:hAnsi="Times New Roman"/>
          <w:sz w:val="28"/>
          <w:szCs w:val="28"/>
        </w:rPr>
        <w:t xml:space="preserve">, поликультурная страна. Актуальнейшая задача образования и воспитания, на наш взгляд, приобщение школьников к истории и традициям народов нашей страны. </w:t>
      </w:r>
    </w:p>
    <w:p w:rsidR="00282B63" w:rsidRPr="00282B63" w:rsidRDefault="00282B63" w:rsidP="00282B63">
      <w:pPr>
        <w:spacing w:after="0"/>
        <w:ind w:firstLine="708"/>
        <w:jc w:val="both"/>
        <w:rPr>
          <w:rFonts w:ascii="Times New Roman" w:hAnsi="Times New Roman"/>
          <w:b/>
          <w:sz w:val="28"/>
          <w:szCs w:val="28"/>
        </w:rPr>
      </w:pPr>
      <w:r w:rsidRPr="00282B63">
        <w:rPr>
          <w:rFonts w:ascii="Times New Roman" w:hAnsi="Times New Roman"/>
          <w:sz w:val="28"/>
          <w:szCs w:val="28"/>
        </w:rPr>
        <w:t xml:space="preserve">Предлагаемый проект «Мы разные, но мы россияне…» отвечает задачам изучения истории и культуры народов России с целью воспитания патриотизма, любви к отечеству, уважения к другим культурам и традициям. Республика РСО-Алания – многонациональная. Для нее чрезвычайно актуально сохранение межнационального и конфессионального согласия. В условиях обостряющихся противоречий современного мира важно наладить межкультурный диалог, взаимопонимание, уважительное отношение народов друг к другу. События в Украине, миграционный кризис, крах идеи </w:t>
      </w:r>
      <w:proofErr w:type="spellStart"/>
      <w:r w:rsidRPr="00282B63">
        <w:rPr>
          <w:rFonts w:ascii="Times New Roman" w:hAnsi="Times New Roman"/>
          <w:sz w:val="28"/>
          <w:szCs w:val="28"/>
        </w:rPr>
        <w:t>мультикультурализма</w:t>
      </w:r>
      <w:proofErr w:type="spellEnd"/>
      <w:r w:rsidRPr="00282B63">
        <w:rPr>
          <w:rFonts w:ascii="Times New Roman" w:hAnsi="Times New Roman"/>
          <w:sz w:val="28"/>
          <w:szCs w:val="28"/>
        </w:rPr>
        <w:t xml:space="preserve"> в Европе, нарастание противоречий в мире на фоне пандемии свидетельствуют о том, что идеи </w:t>
      </w:r>
      <w:proofErr w:type="spellStart"/>
      <w:r w:rsidRPr="00282B63">
        <w:rPr>
          <w:rFonts w:ascii="Times New Roman" w:hAnsi="Times New Roman"/>
          <w:sz w:val="28"/>
          <w:szCs w:val="28"/>
        </w:rPr>
        <w:t>этноцентризма</w:t>
      </w:r>
      <w:proofErr w:type="spellEnd"/>
      <w:r w:rsidRPr="00282B63">
        <w:rPr>
          <w:rFonts w:ascii="Times New Roman" w:hAnsi="Times New Roman"/>
          <w:sz w:val="28"/>
          <w:szCs w:val="28"/>
        </w:rPr>
        <w:t xml:space="preserve">, исключительности какой-либо нации, религии живут в сознании людей. В 90-х годах произошло крушение традиционной системы ценностей, образовался идеологический вакуум, сама идеология была снята с повестки дня. В результате образовавшаяся пустота стремительно заполнялась всевозможными </w:t>
      </w:r>
      <w:proofErr w:type="spellStart"/>
      <w:r w:rsidRPr="00282B63">
        <w:rPr>
          <w:rFonts w:ascii="Times New Roman" w:hAnsi="Times New Roman"/>
          <w:sz w:val="28"/>
          <w:szCs w:val="28"/>
        </w:rPr>
        <w:t>псевдоидеями</w:t>
      </w:r>
      <w:proofErr w:type="spellEnd"/>
      <w:r w:rsidRPr="00282B63">
        <w:rPr>
          <w:rFonts w:ascii="Times New Roman" w:hAnsi="Times New Roman"/>
          <w:sz w:val="28"/>
          <w:szCs w:val="28"/>
        </w:rPr>
        <w:t xml:space="preserve">, ложными ценностями, </w:t>
      </w:r>
      <w:proofErr w:type="gramStart"/>
      <w:r w:rsidRPr="00282B63">
        <w:rPr>
          <w:rFonts w:ascii="Times New Roman" w:hAnsi="Times New Roman"/>
          <w:sz w:val="28"/>
          <w:szCs w:val="28"/>
        </w:rPr>
        <w:t>оголтелым</w:t>
      </w:r>
      <w:proofErr w:type="gramEnd"/>
      <w:r w:rsidRPr="00282B63">
        <w:rPr>
          <w:rFonts w:ascii="Times New Roman" w:hAnsi="Times New Roman"/>
          <w:sz w:val="28"/>
          <w:szCs w:val="28"/>
        </w:rPr>
        <w:t xml:space="preserve"> либерализмом, псевдорелигиозными учениями, национальным экстремизмом. На это же работают и социальные сети, которые успешно навязывают молодежи идеалы общества потребления</w:t>
      </w:r>
      <w:r w:rsidR="00BD54D6">
        <w:rPr>
          <w:rFonts w:ascii="Times New Roman" w:hAnsi="Times New Roman"/>
          <w:sz w:val="28"/>
          <w:szCs w:val="28"/>
        </w:rPr>
        <w:t>, где главная ценность – деньги, успех любой ценой.</w:t>
      </w:r>
    </w:p>
    <w:p w:rsidR="00282B63" w:rsidRPr="00282B63" w:rsidRDefault="00282B63" w:rsidP="00282B63">
      <w:pPr>
        <w:spacing w:after="0"/>
        <w:rPr>
          <w:rFonts w:ascii="Times New Roman" w:hAnsi="Times New Roman"/>
          <w:b/>
          <w:sz w:val="28"/>
          <w:szCs w:val="28"/>
        </w:rPr>
      </w:pPr>
    </w:p>
    <w:p w:rsidR="00282B63" w:rsidRPr="00282B63" w:rsidRDefault="00282B63" w:rsidP="00282B63">
      <w:pPr>
        <w:spacing w:after="0"/>
        <w:rPr>
          <w:rFonts w:ascii="Times New Roman" w:hAnsi="Times New Roman"/>
          <w:b/>
          <w:sz w:val="28"/>
          <w:szCs w:val="28"/>
        </w:rPr>
      </w:pPr>
      <w:r w:rsidRPr="00282B63">
        <w:rPr>
          <w:rFonts w:ascii="Times New Roman" w:hAnsi="Times New Roman"/>
          <w:b/>
          <w:sz w:val="28"/>
          <w:szCs w:val="28"/>
          <w:lang w:val="en-US"/>
        </w:rPr>
        <w:t>I</w:t>
      </w:r>
      <w:r w:rsidRPr="00282B63">
        <w:rPr>
          <w:rFonts w:ascii="Times New Roman" w:hAnsi="Times New Roman"/>
          <w:b/>
          <w:sz w:val="28"/>
          <w:szCs w:val="28"/>
        </w:rPr>
        <w:t xml:space="preserve">.Цели проекта: </w:t>
      </w:r>
    </w:p>
    <w:p w:rsidR="00282B63" w:rsidRPr="00282B63" w:rsidRDefault="00282B63" w:rsidP="00282B63">
      <w:pPr>
        <w:spacing w:after="0"/>
        <w:rPr>
          <w:rFonts w:ascii="Times New Roman" w:hAnsi="Times New Roman"/>
          <w:sz w:val="28"/>
          <w:szCs w:val="28"/>
        </w:rPr>
      </w:pPr>
      <w:r w:rsidRPr="00282B63">
        <w:rPr>
          <w:rFonts w:ascii="Times New Roman" w:hAnsi="Times New Roman"/>
          <w:sz w:val="28"/>
          <w:szCs w:val="28"/>
        </w:rPr>
        <w:t>-духовно-нравственное, патриотическое воспитание, развитие межнациональных, межкультурных коммуникаций;</w:t>
      </w:r>
    </w:p>
    <w:p w:rsidR="00282B63" w:rsidRPr="00282B63" w:rsidRDefault="00282B63" w:rsidP="00282B63">
      <w:pPr>
        <w:spacing w:after="0"/>
        <w:rPr>
          <w:rFonts w:ascii="Times New Roman" w:hAnsi="Times New Roman"/>
          <w:sz w:val="28"/>
          <w:szCs w:val="28"/>
        </w:rPr>
      </w:pPr>
      <w:r w:rsidRPr="00282B63">
        <w:rPr>
          <w:rFonts w:ascii="Times New Roman" w:hAnsi="Times New Roman"/>
          <w:sz w:val="28"/>
          <w:szCs w:val="28"/>
        </w:rPr>
        <w:t>-развитие просветительской деятельности в молодёжной среде, направленной на изучение истории, культуры;</w:t>
      </w:r>
    </w:p>
    <w:p w:rsidR="00282B63" w:rsidRPr="00282B63" w:rsidRDefault="00282B63" w:rsidP="00282B63">
      <w:pPr>
        <w:spacing w:after="0"/>
        <w:rPr>
          <w:rFonts w:ascii="Times New Roman" w:hAnsi="Times New Roman"/>
          <w:sz w:val="28"/>
          <w:szCs w:val="28"/>
        </w:rPr>
      </w:pPr>
      <w:r w:rsidRPr="00282B63">
        <w:rPr>
          <w:rFonts w:ascii="Times New Roman" w:hAnsi="Times New Roman"/>
          <w:sz w:val="28"/>
          <w:szCs w:val="28"/>
        </w:rPr>
        <w:t>-поддержание здорового образа жизни посредством сбалансированного питания, отказа от вредных привычек, знакомство с  национальными  кухнями.</w:t>
      </w:r>
    </w:p>
    <w:p w:rsidR="00282B63" w:rsidRPr="00282B63" w:rsidRDefault="00282B63" w:rsidP="00282B63">
      <w:pPr>
        <w:spacing w:after="0"/>
        <w:rPr>
          <w:rFonts w:ascii="Times New Roman" w:hAnsi="Times New Roman"/>
          <w:b/>
          <w:sz w:val="28"/>
          <w:szCs w:val="28"/>
        </w:rPr>
      </w:pPr>
      <w:r w:rsidRPr="00282B63">
        <w:rPr>
          <w:rFonts w:ascii="Times New Roman" w:hAnsi="Times New Roman"/>
          <w:b/>
          <w:sz w:val="28"/>
          <w:szCs w:val="28"/>
          <w:lang w:val="en-US"/>
        </w:rPr>
        <w:t>II</w:t>
      </w:r>
      <w:r w:rsidRPr="00282B63">
        <w:rPr>
          <w:rFonts w:ascii="Times New Roman" w:hAnsi="Times New Roman"/>
          <w:b/>
          <w:sz w:val="28"/>
          <w:szCs w:val="28"/>
        </w:rPr>
        <w:t>.Работа направлена на:</w:t>
      </w:r>
    </w:p>
    <w:p w:rsidR="00282B63" w:rsidRPr="00282B63" w:rsidRDefault="00282B63" w:rsidP="00282B63">
      <w:pPr>
        <w:spacing w:after="0"/>
        <w:rPr>
          <w:rFonts w:ascii="Times New Roman" w:hAnsi="Times New Roman"/>
          <w:sz w:val="28"/>
          <w:szCs w:val="28"/>
        </w:rPr>
      </w:pPr>
      <w:r w:rsidRPr="00282B63">
        <w:rPr>
          <w:rFonts w:ascii="Times New Roman" w:hAnsi="Times New Roman"/>
          <w:sz w:val="28"/>
          <w:szCs w:val="28"/>
        </w:rPr>
        <w:t>-реализацию возможностей, затрагивающих национальные интересы;</w:t>
      </w:r>
    </w:p>
    <w:p w:rsidR="00282B63" w:rsidRPr="00282B63" w:rsidRDefault="00282B63" w:rsidP="00282B63">
      <w:pPr>
        <w:spacing w:after="0"/>
        <w:rPr>
          <w:rFonts w:ascii="Times New Roman" w:hAnsi="Times New Roman"/>
          <w:sz w:val="28"/>
          <w:szCs w:val="28"/>
        </w:rPr>
      </w:pPr>
      <w:r w:rsidRPr="00282B63">
        <w:rPr>
          <w:rFonts w:ascii="Times New Roman" w:hAnsi="Times New Roman"/>
          <w:sz w:val="28"/>
          <w:szCs w:val="28"/>
        </w:rPr>
        <w:t>- организация мер и условий для формирования у детей навыков взаимодействия с разными организациями: органами государственной власти и местного самоуправления.</w:t>
      </w:r>
    </w:p>
    <w:p w:rsidR="00282B63" w:rsidRPr="00282B63" w:rsidRDefault="00282B63" w:rsidP="00282B63">
      <w:pPr>
        <w:spacing w:after="0"/>
        <w:rPr>
          <w:rFonts w:ascii="Times New Roman" w:hAnsi="Times New Roman"/>
          <w:b/>
          <w:sz w:val="28"/>
          <w:szCs w:val="28"/>
        </w:rPr>
      </w:pPr>
      <w:r w:rsidRPr="00282B63">
        <w:rPr>
          <w:rFonts w:ascii="Times New Roman" w:hAnsi="Times New Roman"/>
          <w:b/>
          <w:sz w:val="28"/>
          <w:szCs w:val="28"/>
          <w:lang w:val="en-US"/>
        </w:rPr>
        <w:t>III.</w:t>
      </w:r>
      <w:r w:rsidRPr="00282B63">
        <w:rPr>
          <w:rFonts w:ascii="Times New Roman" w:hAnsi="Times New Roman"/>
          <w:b/>
          <w:sz w:val="28"/>
          <w:szCs w:val="28"/>
        </w:rPr>
        <w:t>Критерии проекта:</w:t>
      </w:r>
    </w:p>
    <w:p w:rsidR="00282B63" w:rsidRPr="00282B63" w:rsidRDefault="00282B63" w:rsidP="00282B63">
      <w:pPr>
        <w:numPr>
          <w:ilvl w:val="0"/>
          <w:numId w:val="14"/>
        </w:numPr>
        <w:spacing w:after="0"/>
        <w:contextualSpacing/>
        <w:rPr>
          <w:rFonts w:ascii="Times New Roman" w:hAnsi="Times New Roman"/>
          <w:sz w:val="28"/>
          <w:szCs w:val="28"/>
        </w:rPr>
      </w:pPr>
      <w:r w:rsidRPr="00282B63">
        <w:rPr>
          <w:rFonts w:ascii="Times New Roman" w:hAnsi="Times New Roman"/>
          <w:sz w:val="28"/>
          <w:szCs w:val="28"/>
        </w:rPr>
        <w:lastRenderedPageBreak/>
        <w:t>Значимость проекта: проект  социально значим, т.к. прививается патриотизм, развиваются элементы соревновательной деятельности, здоровой конкуренции, коллективизм.</w:t>
      </w:r>
    </w:p>
    <w:p w:rsidR="00282B63" w:rsidRPr="00282B63" w:rsidRDefault="00282B63" w:rsidP="00282B63">
      <w:pPr>
        <w:numPr>
          <w:ilvl w:val="0"/>
          <w:numId w:val="14"/>
        </w:numPr>
        <w:spacing w:after="0"/>
        <w:contextualSpacing/>
        <w:rPr>
          <w:rFonts w:ascii="Times New Roman" w:hAnsi="Times New Roman"/>
          <w:sz w:val="28"/>
          <w:szCs w:val="28"/>
        </w:rPr>
      </w:pPr>
      <w:r w:rsidRPr="00282B63">
        <w:rPr>
          <w:rFonts w:ascii="Times New Roman" w:hAnsi="Times New Roman"/>
          <w:sz w:val="28"/>
          <w:szCs w:val="28"/>
        </w:rPr>
        <w:t>Наличие в работе результатов собственного исследования.</w:t>
      </w:r>
    </w:p>
    <w:p w:rsidR="00282B63" w:rsidRPr="00282B63" w:rsidRDefault="00282B63" w:rsidP="00282B63">
      <w:pPr>
        <w:numPr>
          <w:ilvl w:val="0"/>
          <w:numId w:val="14"/>
        </w:numPr>
        <w:spacing w:after="0"/>
        <w:contextualSpacing/>
        <w:rPr>
          <w:rFonts w:ascii="Times New Roman" w:hAnsi="Times New Roman"/>
          <w:sz w:val="28"/>
          <w:szCs w:val="28"/>
        </w:rPr>
      </w:pPr>
      <w:r w:rsidRPr="00282B63">
        <w:rPr>
          <w:rFonts w:ascii="Times New Roman" w:hAnsi="Times New Roman"/>
          <w:sz w:val="28"/>
          <w:szCs w:val="28"/>
        </w:rPr>
        <w:t>Новизна: максимальное приобщение учащихся к творческому процессу.</w:t>
      </w:r>
    </w:p>
    <w:p w:rsidR="00282B63" w:rsidRPr="00282B63" w:rsidRDefault="00282B63" w:rsidP="00282B63">
      <w:pPr>
        <w:numPr>
          <w:ilvl w:val="0"/>
          <w:numId w:val="14"/>
        </w:numPr>
        <w:spacing w:after="0"/>
        <w:contextualSpacing/>
        <w:rPr>
          <w:rFonts w:ascii="Times New Roman" w:hAnsi="Times New Roman"/>
          <w:sz w:val="28"/>
          <w:szCs w:val="28"/>
        </w:rPr>
      </w:pPr>
      <w:r w:rsidRPr="00282B63">
        <w:rPr>
          <w:rFonts w:ascii="Times New Roman" w:hAnsi="Times New Roman"/>
          <w:sz w:val="28"/>
          <w:szCs w:val="28"/>
        </w:rPr>
        <w:t>Актуальность представляемого проекта:  знакомство с национальной кухней сопровождается  национальной музыкой, хореографией,  презентацией, посвященной истории и культуре  народа.</w:t>
      </w:r>
    </w:p>
    <w:p w:rsidR="00282B63" w:rsidRPr="00282B63" w:rsidRDefault="00282B63" w:rsidP="00282B63">
      <w:pPr>
        <w:numPr>
          <w:ilvl w:val="0"/>
          <w:numId w:val="14"/>
        </w:numPr>
        <w:spacing w:after="0"/>
        <w:contextualSpacing/>
        <w:rPr>
          <w:rFonts w:ascii="Times New Roman" w:hAnsi="Times New Roman"/>
          <w:sz w:val="28"/>
          <w:szCs w:val="28"/>
        </w:rPr>
      </w:pPr>
      <w:r w:rsidRPr="00282B63">
        <w:rPr>
          <w:rFonts w:ascii="Times New Roman" w:hAnsi="Times New Roman"/>
          <w:sz w:val="28"/>
          <w:szCs w:val="28"/>
        </w:rPr>
        <w:t>Знакомство с культурой народа, его религией.</w:t>
      </w:r>
    </w:p>
    <w:p w:rsidR="00282B63" w:rsidRPr="00282B63" w:rsidRDefault="00282B63" w:rsidP="00282B63">
      <w:pPr>
        <w:spacing w:after="0"/>
        <w:ind w:left="720"/>
        <w:contextualSpacing/>
        <w:rPr>
          <w:rFonts w:ascii="Times New Roman" w:hAnsi="Times New Roman"/>
          <w:sz w:val="28"/>
          <w:szCs w:val="28"/>
        </w:rPr>
      </w:pPr>
    </w:p>
    <w:p w:rsidR="00282B63" w:rsidRPr="00282B63" w:rsidRDefault="00282B63" w:rsidP="00282B63">
      <w:pPr>
        <w:spacing w:after="0"/>
        <w:ind w:left="360"/>
        <w:rPr>
          <w:rFonts w:ascii="Times New Roman" w:hAnsi="Times New Roman"/>
          <w:sz w:val="28"/>
          <w:szCs w:val="28"/>
        </w:rPr>
      </w:pPr>
      <w:r w:rsidRPr="00282B63">
        <w:rPr>
          <w:rFonts w:ascii="Times New Roman" w:hAnsi="Times New Roman"/>
          <w:sz w:val="28"/>
          <w:szCs w:val="28"/>
        </w:rPr>
        <w:t>Проект находится в стадии разработки и требует ресурсного  обеспечения и механизмов реализации.</w:t>
      </w:r>
    </w:p>
    <w:p w:rsidR="00282B63" w:rsidRPr="00282B63" w:rsidRDefault="00282B63" w:rsidP="00282B63">
      <w:pPr>
        <w:spacing w:after="0"/>
        <w:rPr>
          <w:rFonts w:ascii="Times New Roman" w:hAnsi="Times New Roman"/>
          <w:b/>
          <w:sz w:val="28"/>
          <w:szCs w:val="28"/>
        </w:rPr>
      </w:pPr>
      <w:r w:rsidRPr="00282B63">
        <w:rPr>
          <w:rFonts w:ascii="Times New Roman" w:hAnsi="Times New Roman"/>
          <w:b/>
          <w:sz w:val="28"/>
          <w:szCs w:val="28"/>
        </w:rPr>
        <w:t>IV. Финансово-экономическое обоснование:</w:t>
      </w:r>
    </w:p>
    <w:p w:rsidR="00282B63" w:rsidRPr="00282B63" w:rsidRDefault="00282B63" w:rsidP="00282B63">
      <w:pPr>
        <w:spacing w:after="0"/>
        <w:rPr>
          <w:rFonts w:ascii="Times New Roman" w:hAnsi="Times New Roman"/>
          <w:sz w:val="28"/>
          <w:szCs w:val="28"/>
        </w:rPr>
      </w:pPr>
      <w:r w:rsidRPr="00282B63">
        <w:rPr>
          <w:rFonts w:ascii="Times New Roman" w:hAnsi="Times New Roman"/>
          <w:sz w:val="28"/>
          <w:szCs w:val="28"/>
        </w:rPr>
        <w:t>Планируем обратиться к депутатам, родительскому комитету, спонсорам.</w:t>
      </w:r>
    </w:p>
    <w:p w:rsidR="00282B63" w:rsidRPr="00282B63" w:rsidRDefault="00282B63" w:rsidP="00282B63">
      <w:pPr>
        <w:spacing w:after="0"/>
        <w:jc w:val="both"/>
        <w:rPr>
          <w:rFonts w:ascii="Times New Roman" w:hAnsi="Times New Roman"/>
          <w:b/>
          <w:sz w:val="28"/>
          <w:szCs w:val="28"/>
        </w:rPr>
      </w:pPr>
      <w:r w:rsidRPr="00282B63">
        <w:rPr>
          <w:rFonts w:ascii="Times New Roman" w:hAnsi="Times New Roman"/>
          <w:b/>
          <w:sz w:val="28"/>
          <w:szCs w:val="28"/>
          <w:lang w:val="en-US"/>
        </w:rPr>
        <w:t>VII</w:t>
      </w:r>
      <w:r w:rsidRPr="00282B63">
        <w:rPr>
          <w:rFonts w:ascii="Times New Roman" w:hAnsi="Times New Roman"/>
          <w:b/>
          <w:sz w:val="28"/>
          <w:szCs w:val="28"/>
        </w:rPr>
        <w:t>. Практическое назначение проекта.</w:t>
      </w:r>
    </w:p>
    <w:p w:rsidR="00282B63" w:rsidRPr="00282B63" w:rsidRDefault="00282B63" w:rsidP="00282B63">
      <w:pPr>
        <w:spacing w:after="0"/>
        <w:ind w:firstLine="708"/>
        <w:jc w:val="both"/>
        <w:rPr>
          <w:rFonts w:ascii="Times New Roman" w:hAnsi="Times New Roman"/>
          <w:sz w:val="28"/>
          <w:szCs w:val="28"/>
        </w:rPr>
      </w:pPr>
      <w:r w:rsidRPr="00282B63">
        <w:rPr>
          <w:rFonts w:ascii="Times New Roman" w:hAnsi="Times New Roman"/>
          <w:sz w:val="28"/>
          <w:szCs w:val="28"/>
        </w:rPr>
        <w:t xml:space="preserve">Подобный </w:t>
      </w:r>
      <w:proofErr w:type="gramStart"/>
      <w:r w:rsidRPr="00282B63">
        <w:rPr>
          <w:rFonts w:ascii="Times New Roman" w:hAnsi="Times New Roman"/>
          <w:sz w:val="28"/>
          <w:szCs w:val="28"/>
        </w:rPr>
        <w:t>проект</w:t>
      </w:r>
      <w:proofErr w:type="gramEnd"/>
      <w:r w:rsidRPr="00282B63">
        <w:rPr>
          <w:rFonts w:ascii="Times New Roman" w:hAnsi="Times New Roman"/>
          <w:sz w:val="28"/>
          <w:szCs w:val="28"/>
        </w:rPr>
        <w:t xml:space="preserve"> возможно реализовать и в масштабах всего города по выходным дням в зонах отдыха (парках, скверах, на территории набережных и т.д.) с привлечением национальных обществ города (в столовой), а также, используя  элемент </w:t>
      </w:r>
      <w:proofErr w:type="spellStart"/>
      <w:r w:rsidRPr="00282B63">
        <w:rPr>
          <w:rFonts w:ascii="Times New Roman" w:hAnsi="Times New Roman"/>
          <w:sz w:val="28"/>
          <w:szCs w:val="28"/>
        </w:rPr>
        <w:t>соревновательности</w:t>
      </w:r>
      <w:proofErr w:type="spellEnd"/>
      <w:r w:rsidRPr="00282B63">
        <w:rPr>
          <w:rFonts w:ascii="Times New Roman" w:hAnsi="Times New Roman"/>
          <w:sz w:val="28"/>
          <w:szCs w:val="28"/>
        </w:rPr>
        <w:t xml:space="preserve"> между учащимися различных школ, колледжей, вузов. Этот проект можно также реализовать и между учебными заведениями субъектов СКФО. Член Молодежного парламента РСО-Алания Новаторов Олег предлагает реализовать этот проект между учащимися Северной Осетии и, например, Дагестана, при этом Дагестан должен представить свое видение Северной Осетии, а местные участники – свои представления о Дагестане. В ходе презентации идет съемка, работает корреспондент, а по завершению – круглый стол с обсуждением результатов проекта.</w:t>
      </w:r>
    </w:p>
    <w:p w:rsidR="00282B63" w:rsidRPr="00282B63" w:rsidRDefault="00282B63" w:rsidP="00282B63">
      <w:pPr>
        <w:spacing w:after="0"/>
        <w:jc w:val="both"/>
        <w:rPr>
          <w:rFonts w:ascii="Times New Roman" w:hAnsi="Times New Roman"/>
          <w:sz w:val="28"/>
          <w:szCs w:val="28"/>
        </w:rPr>
      </w:pPr>
      <w:r w:rsidRPr="00282B63">
        <w:rPr>
          <w:rFonts w:ascii="Times New Roman" w:hAnsi="Times New Roman"/>
          <w:b/>
          <w:sz w:val="28"/>
          <w:szCs w:val="28"/>
          <w:lang w:val="en-US"/>
        </w:rPr>
        <w:t>VIII</w:t>
      </w:r>
      <w:r w:rsidRPr="00282B63">
        <w:rPr>
          <w:rFonts w:ascii="Times New Roman" w:hAnsi="Times New Roman"/>
          <w:b/>
          <w:sz w:val="28"/>
          <w:szCs w:val="28"/>
        </w:rPr>
        <w:t xml:space="preserve">. </w:t>
      </w:r>
      <w:r w:rsidRPr="00282B63">
        <w:rPr>
          <w:rFonts w:ascii="Times New Roman" w:hAnsi="Times New Roman"/>
          <w:sz w:val="28"/>
          <w:szCs w:val="28"/>
        </w:rPr>
        <w:t>Инициативной группой был проведён опрос среди 8-11 классов: «Поддерживаете ли вы идею проведения в школьной столовой недель разных народов (представление их блюд, презентаций и национальной музыки)?</w:t>
      </w:r>
    </w:p>
    <w:p w:rsidR="00282B63" w:rsidRPr="00282B63" w:rsidRDefault="00282B63" w:rsidP="00282B63">
      <w:pPr>
        <w:spacing w:after="0"/>
        <w:jc w:val="both"/>
        <w:rPr>
          <w:rFonts w:ascii="Times New Roman" w:hAnsi="Times New Roman"/>
          <w:sz w:val="28"/>
          <w:szCs w:val="28"/>
        </w:rPr>
      </w:pPr>
      <w:r w:rsidRPr="00282B63">
        <w:rPr>
          <w:rFonts w:ascii="Times New Roman" w:hAnsi="Times New Roman"/>
          <w:sz w:val="28"/>
          <w:szCs w:val="28"/>
        </w:rPr>
        <w:t>Результаты опроса:</w:t>
      </w:r>
    </w:p>
    <w:p w:rsidR="00282B63" w:rsidRPr="00282B63" w:rsidRDefault="00282B63" w:rsidP="00282B63">
      <w:pPr>
        <w:spacing w:after="0"/>
        <w:jc w:val="both"/>
        <w:rPr>
          <w:rFonts w:ascii="Times New Roman" w:hAnsi="Times New Roman"/>
          <w:sz w:val="28"/>
          <w:szCs w:val="28"/>
        </w:rPr>
      </w:pPr>
      <w:r w:rsidRPr="00282B63">
        <w:rPr>
          <w:rFonts w:ascii="Times New Roman" w:hAnsi="Times New Roman"/>
          <w:sz w:val="28"/>
          <w:szCs w:val="28"/>
        </w:rPr>
        <w:t>«Да, поддерживаю»- 87%</w:t>
      </w:r>
    </w:p>
    <w:p w:rsidR="00282B63" w:rsidRPr="00282B63" w:rsidRDefault="00282B63" w:rsidP="00282B63">
      <w:pPr>
        <w:spacing w:after="0"/>
        <w:jc w:val="both"/>
        <w:rPr>
          <w:rFonts w:ascii="Times New Roman" w:hAnsi="Times New Roman"/>
          <w:sz w:val="28"/>
          <w:szCs w:val="28"/>
        </w:rPr>
      </w:pPr>
      <w:r w:rsidRPr="00282B63">
        <w:rPr>
          <w:rFonts w:ascii="Times New Roman" w:hAnsi="Times New Roman"/>
          <w:sz w:val="28"/>
          <w:szCs w:val="28"/>
        </w:rPr>
        <w:t>«Нет, не поддерживаю» -5%</w:t>
      </w:r>
    </w:p>
    <w:p w:rsidR="00282B63" w:rsidRPr="00282B63" w:rsidRDefault="00282B63" w:rsidP="00282B63">
      <w:pPr>
        <w:spacing w:after="0"/>
        <w:jc w:val="both"/>
        <w:rPr>
          <w:rFonts w:ascii="Times New Roman" w:hAnsi="Times New Roman"/>
          <w:sz w:val="28"/>
          <w:szCs w:val="28"/>
        </w:rPr>
      </w:pPr>
      <w:r w:rsidRPr="00282B63">
        <w:rPr>
          <w:rFonts w:ascii="Times New Roman" w:hAnsi="Times New Roman"/>
          <w:sz w:val="28"/>
          <w:szCs w:val="28"/>
        </w:rPr>
        <w:t>«Затрудняюсь ответить»-8%</w:t>
      </w:r>
    </w:p>
    <w:p w:rsidR="00282B63" w:rsidRPr="00282B63" w:rsidRDefault="00282B63" w:rsidP="00282B63">
      <w:pPr>
        <w:spacing w:after="0"/>
        <w:jc w:val="both"/>
        <w:rPr>
          <w:rFonts w:ascii="Times New Roman" w:hAnsi="Times New Roman"/>
          <w:sz w:val="28"/>
          <w:szCs w:val="28"/>
        </w:rPr>
      </w:pPr>
      <w:r w:rsidRPr="00282B63">
        <w:rPr>
          <w:rFonts w:ascii="Times New Roman" w:hAnsi="Times New Roman"/>
          <w:b/>
          <w:sz w:val="28"/>
          <w:szCs w:val="28"/>
          <w:lang w:val="en-US"/>
        </w:rPr>
        <w:t>IX</w:t>
      </w:r>
      <w:r w:rsidRPr="00282B63">
        <w:rPr>
          <w:rFonts w:ascii="Times New Roman" w:hAnsi="Times New Roman"/>
          <w:b/>
          <w:sz w:val="28"/>
          <w:szCs w:val="28"/>
        </w:rPr>
        <w:t>. ПЛАН НЕДЕЛИ:</w:t>
      </w:r>
    </w:p>
    <w:p w:rsidR="00282B63" w:rsidRPr="00282B63" w:rsidRDefault="00282B63" w:rsidP="00282B63">
      <w:pPr>
        <w:spacing w:after="0"/>
        <w:jc w:val="both"/>
        <w:rPr>
          <w:rFonts w:ascii="Times New Roman" w:hAnsi="Times New Roman"/>
          <w:sz w:val="28"/>
          <w:szCs w:val="28"/>
        </w:rPr>
      </w:pPr>
      <w:r w:rsidRPr="00282B63">
        <w:rPr>
          <w:rFonts w:ascii="Times New Roman" w:hAnsi="Times New Roman"/>
          <w:sz w:val="28"/>
          <w:szCs w:val="28"/>
        </w:rPr>
        <w:t>Каждый класс (8-11) решает, какую страну будет представлять и неделю готовят о ней презентации,  национальные блюда, подбирают национальную музыку.</w:t>
      </w:r>
    </w:p>
    <w:p w:rsidR="00282B63" w:rsidRPr="00282B63" w:rsidRDefault="00282B63" w:rsidP="00282B63">
      <w:pPr>
        <w:spacing w:after="0"/>
        <w:jc w:val="both"/>
        <w:rPr>
          <w:rFonts w:ascii="Times New Roman" w:hAnsi="Times New Roman"/>
          <w:sz w:val="28"/>
          <w:szCs w:val="28"/>
        </w:rPr>
      </w:pPr>
      <w:r w:rsidRPr="00282B63">
        <w:rPr>
          <w:rFonts w:ascii="Times New Roman" w:hAnsi="Times New Roman"/>
          <w:sz w:val="28"/>
          <w:szCs w:val="28"/>
        </w:rPr>
        <w:t>Презентации могут быть на следующие темы:</w:t>
      </w:r>
    </w:p>
    <w:p w:rsidR="00282B63" w:rsidRPr="00282B63" w:rsidRDefault="00282B63" w:rsidP="00282B63">
      <w:pPr>
        <w:spacing w:after="0"/>
        <w:jc w:val="both"/>
        <w:rPr>
          <w:rFonts w:ascii="Times New Roman" w:hAnsi="Times New Roman"/>
          <w:i/>
          <w:sz w:val="28"/>
          <w:szCs w:val="28"/>
        </w:rPr>
      </w:pPr>
      <w:r w:rsidRPr="00282B63">
        <w:rPr>
          <w:rFonts w:ascii="Times New Roman" w:hAnsi="Times New Roman"/>
          <w:i/>
          <w:sz w:val="28"/>
          <w:szCs w:val="28"/>
        </w:rPr>
        <w:t>1. История народа (происхождение, язык, костюмы)</w:t>
      </w:r>
    </w:p>
    <w:p w:rsidR="00282B63" w:rsidRPr="00282B63" w:rsidRDefault="00282B63" w:rsidP="00282B63">
      <w:pPr>
        <w:spacing w:after="0"/>
        <w:jc w:val="both"/>
        <w:rPr>
          <w:rFonts w:ascii="Times New Roman" w:hAnsi="Times New Roman"/>
          <w:i/>
          <w:sz w:val="28"/>
          <w:szCs w:val="28"/>
        </w:rPr>
      </w:pPr>
      <w:r w:rsidRPr="00282B63">
        <w:rPr>
          <w:rFonts w:ascii="Times New Roman" w:hAnsi="Times New Roman"/>
          <w:i/>
          <w:sz w:val="28"/>
          <w:szCs w:val="28"/>
        </w:rPr>
        <w:lastRenderedPageBreak/>
        <w:t>2. Народные песни.</w:t>
      </w:r>
    </w:p>
    <w:p w:rsidR="00282B63" w:rsidRPr="00282B63" w:rsidRDefault="00282B63" w:rsidP="00282B63">
      <w:pPr>
        <w:spacing w:after="0"/>
        <w:jc w:val="both"/>
        <w:rPr>
          <w:rFonts w:ascii="Times New Roman" w:hAnsi="Times New Roman"/>
          <w:i/>
          <w:sz w:val="28"/>
          <w:szCs w:val="28"/>
        </w:rPr>
      </w:pPr>
      <w:r w:rsidRPr="00282B63">
        <w:rPr>
          <w:rFonts w:ascii="Times New Roman" w:hAnsi="Times New Roman"/>
          <w:i/>
          <w:sz w:val="28"/>
          <w:szCs w:val="28"/>
        </w:rPr>
        <w:t>3. Национальные танцы.</w:t>
      </w:r>
    </w:p>
    <w:p w:rsidR="00282B63" w:rsidRPr="00282B63" w:rsidRDefault="00282B63" w:rsidP="00282B63">
      <w:pPr>
        <w:spacing w:after="0"/>
        <w:jc w:val="both"/>
        <w:rPr>
          <w:rFonts w:ascii="Times New Roman" w:hAnsi="Times New Roman"/>
          <w:i/>
          <w:sz w:val="28"/>
          <w:szCs w:val="28"/>
        </w:rPr>
      </w:pPr>
      <w:r w:rsidRPr="00282B63">
        <w:rPr>
          <w:rFonts w:ascii="Times New Roman" w:hAnsi="Times New Roman"/>
          <w:i/>
          <w:sz w:val="28"/>
          <w:szCs w:val="28"/>
        </w:rPr>
        <w:t>4. Обычаи народа, религиозные традиции и праздники.</w:t>
      </w:r>
    </w:p>
    <w:p w:rsidR="00282B63" w:rsidRPr="00282B63" w:rsidRDefault="00282B63" w:rsidP="00282B63">
      <w:pPr>
        <w:spacing w:after="0"/>
        <w:jc w:val="both"/>
        <w:rPr>
          <w:rFonts w:ascii="Times New Roman" w:hAnsi="Times New Roman"/>
          <w:i/>
          <w:sz w:val="28"/>
          <w:szCs w:val="28"/>
        </w:rPr>
      </w:pPr>
      <w:r w:rsidRPr="00282B63">
        <w:rPr>
          <w:rFonts w:ascii="Times New Roman" w:hAnsi="Times New Roman"/>
          <w:i/>
          <w:sz w:val="28"/>
          <w:szCs w:val="28"/>
        </w:rPr>
        <w:t>5. Героическое прошлое.</w:t>
      </w:r>
    </w:p>
    <w:p w:rsidR="00282B63" w:rsidRPr="00282B63" w:rsidRDefault="00282B63" w:rsidP="00282B63">
      <w:pPr>
        <w:spacing w:after="0"/>
        <w:jc w:val="both"/>
        <w:rPr>
          <w:rFonts w:ascii="Times New Roman" w:hAnsi="Times New Roman"/>
          <w:i/>
          <w:sz w:val="28"/>
          <w:szCs w:val="28"/>
        </w:rPr>
      </w:pPr>
      <w:r w:rsidRPr="00282B63">
        <w:rPr>
          <w:rFonts w:ascii="Times New Roman" w:hAnsi="Times New Roman"/>
          <w:i/>
          <w:sz w:val="28"/>
          <w:szCs w:val="28"/>
        </w:rPr>
        <w:t>6. Современный этап  жизни молодёжи.</w:t>
      </w:r>
    </w:p>
    <w:p w:rsidR="00282B63" w:rsidRPr="00282B63" w:rsidRDefault="00282B63" w:rsidP="00282B63">
      <w:pPr>
        <w:spacing w:after="0"/>
        <w:jc w:val="both"/>
        <w:rPr>
          <w:rFonts w:ascii="Times New Roman" w:hAnsi="Times New Roman"/>
          <w:i/>
          <w:sz w:val="28"/>
          <w:szCs w:val="28"/>
        </w:rPr>
      </w:pPr>
      <w:r w:rsidRPr="00282B63">
        <w:rPr>
          <w:rFonts w:ascii="Times New Roman" w:hAnsi="Times New Roman"/>
          <w:i/>
          <w:sz w:val="28"/>
          <w:szCs w:val="28"/>
        </w:rPr>
        <w:t xml:space="preserve"> </w:t>
      </w:r>
      <w:r w:rsidRPr="00282B63">
        <w:rPr>
          <w:rFonts w:ascii="Times New Roman" w:hAnsi="Times New Roman"/>
          <w:sz w:val="28"/>
          <w:szCs w:val="28"/>
        </w:rPr>
        <w:t>В конце каждой недели будут подводиться итоги.</w:t>
      </w:r>
    </w:p>
    <w:p w:rsidR="00282B63" w:rsidRPr="00282B63" w:rsidRDefault="00282B63" w:rsidP="00282B63">
      <w:pPr>
        <w:spacing w:after="0"/>
        <w:jc w:val="both"/>
        <w:rPr>
          <w:rFonts w:ascii="Times New Roman" w:hAnsi="Times New Roman"/>
          <w:b/>
          <w:sz w:val="28"/>
          <w:szCs w:val="28"/>
        </w:rPr>
      </w:pPr>
      <w:r w:rsidRPr="00282B63">
        <w:rPr>
          <w:rFonts w:ascii="Times New Roman" w:hAnsi="Times New Roman"/>
          <w:b/>
          <w:sz w:val="28"/>
          <w:szCs w:val="28"/>
          <w:lang w:val="en-US"/>
        </w:rPr>
        <w:t>X</w:t>
      </w:r>
      <w:r w:rsidRPr="00282B63">
        <w:rPr>
          <w:rFonts w:ascii="Times New Roman" w:hAnsi="Times New Roman"/>
          <w:b/>
          <w:sz w:val="28"/>
          <w:szCs w:val="28"/>
        </w:rPr>
        <w:t>. Оценивание и поощрения участников:</w:t>
      </w:r>
    </w:p>
    <w:p w:rsidR="00282B63" w:rsidRPr="00282B63" w:rsidRDefault="00282B63" w:rsidP="00282B63">
      <w:pPr>
        <w:spacing w:after="0"/>
        <w:jc w:val="both"/>
        <w:rPr>
          <w:rFonts w:ascii="Times New Roman" w:hAnsi="Times New Roman"/>
          <w:sz w:val="28"/>
          <w:szCs w:val="28"/>
        </w:rPr>
      </w:pPr>
      <w:r w:rsidRPr="00282B63">
        <w:rPr>
          <w:rFonts w:ascii="Times New Roman" w:hAnsi="Times New Roman"/>
          <w:sz w:val="28"/>
          <w:szCs w:val="28"/>
        </w:rPr>
        <w:t xml:space="preserve">Оценивать качество проведения недели будут как родители, так и учащиеся. Для этого будет подготовлен стенд, на котором будут представляться результаты участия по дням; учащиеся могут высказывать   своё мнение о представленных презентациях, свои пожелания и рекомендации (какие презентации, блюда им </w:t>
      </w:r>
      <w:proofErr w:type="gramStart"/>
      <w:r w:rsidRPr="00282B63">
        <w:rPr>
          <w:rFonts w:ascii="Times New Roman" w:hAnsi="Times New Roman"/>
          <w:sz w:val="28"/>
          <w:szCs w:val="28"/>
        </w:rPr>
        <w:t>понравились</w:t>
      </w:r>
      <w:proofErr w:type="gramEnd"/>
      <w:r w:rsidRPr="00282B63">
        <w:rPr>
          <w:rFonts w:ascii="Times New Roman" w:hAnsi="Times New Roman"/>
          <w:sz w:val="28"/>
          <w:szCs w:val="28"/>
        </w:rPr>
        <w:t>/не понравились, что бы хотели добавить).</w:t>
      </w:r>
    </w:p>
    <w:p w:rsidR="00282B63" w:rsidRPr="00282B63" w:rsidRDefault="00282B63" w:rsidP="00282B63">
      <w:pPr>
        <w:spacing w:after="0"/>
        <w:jc w:val="both"/>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6"/>
        <w:gridCol w:w="1913"/>
        <w:gridCol w:w="1679"/>
        <w:gridCol w:w="2182"/>
      </w:tblGrid>
      <w:tr w:rsidR="00282B63" w:rsidRPr="00282B63" w:rsidTr="00282B63">
        <w:tc>
          <w:tcPr>
            <w:tcW w:w="4077" w:type="dxa"/>
          </w:tcPr>
          <w:p w:rsidR="00282B63" w:rsidRPr="00282B63" w:rsidRDefault="00282B63" w:rsidP="00282B63">
            <w:pPr>
              <w:spacing w:after="0"/>
              <w:rPr>
                <w:rFonts w:ascii="Times New Roman" w:hAnsi="Times New Roman"/>
                <w:b/>
                <w:sz w:val="28"/>
                <w:szCs w:val="28"/>
              </w:rPr>
            </w:pPr>
            <w:r w:rsidRPr="00282B63">
              <w:rPr>
                <w:rFonts w:ascii="Times New Roman" w:hAnsi="Times New Roman"/>
                <w:b/>
                <w:sz w:val="28"/>
                <w:szCs w:val="28"/>
              </w:rPr>
              <w:t>Номинации</w:t>
            </w:r>
          </w:p>
        </w:tc>
        <w:tc>
          <w:tcPr>
            <w:tcW w:w="1560" w:type="dxa"/>
          </w:tcPr>
          <w:p w:rsidR="00282B63" w:rsidRPr="00282B63" w:rsidRDefault="00282B63" w:rsidP="00282B63">
            <w:pPr>
              <w:spacing w:after="0"/>
              <w:rPr>
                <w:rFonts w:ascii="Times New Roman" w:hAnsi="Times New Roman"/>
                <w:b/>
                <w:sz w:val="28"/>
                <w:szCs w:val="28"/>
              </w:rPr>
            </w:pPr>
            <w:r w:rsidRPr="00282B63">
              <w:rPr>
                <w:rFonts w:ascii="Times New Roman" w:hAnsi="Times New Roman"/>
                <w:b/>
                <w:sz w:val="28"/>
                <w:szCs w:val="28"/>
              </w:rPr>
              <w:t>Понравилось</w:t>
            </w:r>
          </w:p>
        </w:tc>
        <w:tc>
          <w:tcPr>
            <w:tcW w:w="1701" w:type="dxa"/>
          </w:tcPr>
          <w:p w:rsidR="00282B63" w:rsidRPr="00282B63" w:rsidRDefault="00282B63" w:rsidP="00282B63">
            <w:pPr>
              <w:spacing w:after="0"/>
              <w:rPr>
                <w:rFonts w:ascii="Times New Roman" w:hAnsi="Times New Roman"/>
                <w:b/>
                <w:sz w:val="28"/>
                <w:szCs w:val="28"/>
              </w:rPr>
            </w:pPr>
            <w:r w:rsidRPr="00282B63">
              <w:rPr>
                <w:rFonts w:ascii="Times New Roman" w:hAnsi="Times New Roman"/>
                <w:b/>
                <w:sz w:val="28"/>
                <w:szCs w:val="28"/>
              </w:rPr>
              <w:t>Не нравилось</w:t>
            </w:r>
          </w:p>
        </w:tc>
        <w:tc>
          <w:tcPr>
            <w:tcW w:w="2233" w:type="dxa"/>
          </w:tcPr>
          <w:p w:rsidR="00282B63" w:rsidRPr="00282B63" w:rsidRDefault="00282B63" w:rsidP="00282B63">
            <w:pPr>
              <w:spacing w:after="0"/>
              <w:rPr>
                <w:rFonts w:ascii="Times New Roman" w:hAnsi="Times New Roman"/>
                <w:b/>
                <w:sz w:val="28"/>
                <w:szCs w:val="28"/>
              </w:rPr>
            </w:pPr>
            <w:r w:rsidRPr="00282B63">
              <w:rPr>
                <w:rFonts w:ascii="Times New Roman" w:hAnsi="Times New Roman"/>
                <w:b/>
                <w:sz w:val="28"/>
                <w:szCs w:val="28"/>
              </w:rPr>
              <w:t>Ваши предложения</w:t>
            </w:r>
          </w:p>
        </w:tc>
      </w:tr>
      <w:tr w:rsidR="00282B63" w:rsidRPr="00282B63" w:rsidTr="00282B63">
        <w:tc>
          <w:tcPr>
            <w:tcW w:w="4077" w:type="dxa"/>
          </w:tcPr>
          <w:p w:rsidR="00282B63" w:rsidRPr="00282B63" w:rsidRDefault="00282B63" w:rsidP="00282B63">
            <w:pPr>
              <w:spacing w:after="0"/>
              <w:rPr>
                <w:rFonts w:ascii="Times New Roman" w:hAnsi="Times New Roman"/>
                <w:sz w:val="28"/>
                <w:szCs w:val="28"/>
              </w:rPr>
            </w:pPr>
            <w:r w:rsidRPr="00282B63">
              <w:rPr>
                <w:rFonts w:ascii="Times New Roman" w:hAnsi="Times New Roman"/>
                <w:sz w:val="28"/>
                <w:szCs w:val="28"/>
              </w:rPr>
              <w:t>История народа (происхождение, язык, костюмы)</w:t>
            </w:r>
          </w:p>
        </w:tc>
        <w:tc>
          <w:tcPr>
            <w:tcW w:w="1560" w:type="dxa"/>
          </w:tcPr>
          <w:p w:rsidR="00282B63" w:rsidRPr="00282B63" w:rsidRDefault="00282B63" w:rsidP="00282B63">
            <w:pPr>
              <w:spacing w:after="0"/>
              <w:rPr>
                <w:sz w:val="28"/>
                <w:szCs w:val="28"/>
              </w:rPr>
            </w:pPr>
          </w:p>
        </w:tc>
        <w:tc>
          <w:tcPr>
            <w:tcW w:w="1701" w:type="dxa"/>
          </w:tcPr>
          <w:p w:rsidR="00282B63" w:rsidRPr="00282B63" w:rsidRDefault="00282B63" w:rsidP="00282B63">
            <w:pPr>
              <w:spacing w:after="0"/>
              <w:rPr>
                <w:sz w:val="28"/>
                <w:szCs w:val="28"/>
              </w:rPr>
            </w:pPr>
          </w:p>
        </w:tc>
        <w:tc>
          <w:tcPr>
            <w:tcW w:w="2233" w:type="dxa"/>
          </w:tcPr>
          <w:p w:rsidR="00282B63" w:rsidRPr="00282B63" w:rsidRDefault="00282B63" w:rsidP="00282B63">
            <w:pPr>
              <w:spacing w:after="0"/>
              <w:rPr>
                <w:sz w:val="28"/>
                <w:szCs w:val="28"/>
              </w:rPr>
            </w:pPr>
          </w:p>
        </w:tc>
      </w:tr>
      <w:tr w:rsidR="00282B63" w:rsidRPr="00282B63" w:rsidTr="00282B63">
        <w:tc>
          <w:tcPr>
            <w:tcW w:w="4077" w:type="dxa"/>
          </w:tcPr>
          <w:p w:rsidR="00282B63" w:rsidRPr="00282B63" w:rsidRDefault="00282B63" w:rsidP="00282B63">
            <w:pPr>
              <w:spacing w:after="0"/>
              <w:rPr>
                <w:rFonts w:ascii="Times New Roman" w:hAnsi="Times New Roman"/>
                <w:sz w:val="28"/>
                <w:szCs w:val="28"/>
              </w:rPr>
            </w:pPr>
            <w:r w:rsidRPr="00282B63">
              <w:rPr>
                <w:rFonts w:ascii="Times New Roman" w:hAnsi="Times New Roman"/>
                <w:sz w:val="28"/>
                <w:szCs w:val="28"/>
              </w:rPr>
              <w:t>Народные песни</w:t>
            </w:r>
          </w:p>
        </w:tc>
        <w:tc>
          <w:tcPr>
            <w:tcW w:w="1560" w:type="dxa"/>
          </w:tcPr>
          <w:p w:rsidR="00282B63" w:rsidRPr="00282B63" w:rsidRDefault="00282B63" w:rsidP="00282B63">
            <w:pPr>
              <w:spacing w:after="0"/>
              <w:rPr>
                <w:sz w:val="28"/>
                <w:szCs w:val="28"/>
              </w:rPr>
            </w:pPr>
          </w:p>
        </w:tc>
        <w:tc>
          <w:tcPr>
            <w:tcW w:w="1701" w:type="dxa"/>
          </w:tcPr>
          <w:p w:rsidR="00282B63" w:rsidRPr="00282B63" w:rsidRDefault="00282B63" w:rsidP="00282B63">
            <w:pPr>
              <w:spacing w:after="0"/>
              <w:rPr>
                <w:sz w:val="28"/>
                <w:szCs w:val="28"/>
              </w:rPr>
            </w:pPr>
          </w:p>
        </w:tc>
        <w:tc>
          <w:tcPr>
            <w:tcW w:w="2233" w:type="dxa"/>
          </w:tcPr>
          <w:p w:rsidR="00282B63" w:rsidRPr="00282B63" w:rsidRDefault="00282B63" w:rsidP="00282B63">
            <w:pPr>
              <w:spacing w:after="0"/>
              <w:rPr>
                <w:sz w:val="28"/>
                <w:szCs w:val="28"/>
              </w:rPr>
            </w:pPr>
          </w:p>
        </w:tc>
      </w:tr>
      <w:tr w:rsidR="00282B63" w:rsidRPr="00282B63" w:rsidTr="00282B63">
        <w:tc>
          <w:tcPr>
            <w:tcW w:w="4077" w:type="dxa"/>
          </w:tcPr>
          <w:p w:rsidR="00282B63" w:rsidRPr="00282B63" w:rsidRDefault="00282B63" w:rsidP="00282B63">
            <w:pPr>
              <w:spacing w:after="0"/>
              <w:rPr>
                <w:rFonts w:ascii="Times New Roman" w:hAnsi="Times New Roman"/>
                <w:sz w:val="28"/>
                <w:szCs w:val="28"/>
              </w:rPr>
            </w:pPr>
            <w:r w:rsidRPr="00282B63">
              <w:rPr>
                <w:rFonts w:ascii="Times New Roman" w:hAnsi="Times New Roman"/>
                <w:sz w:val="28"/>
                <w:szCs w:val="28"/>
              </w:rPr>
              <w:t>Национальные танцы</w:t>
            </w:r>
          </w:p>
        </w:tc>
        <w:tc>
          <w:tcPr>
            <w:tcW w:w="1560" w:type="dxa"/>
          </w:tcPr>
          <w:p w:rsidR="00282B63" w:rsidRPr="00282B63" w:rsidRDefault="00282B63" w:rsidP="00282B63">
            <w:pPr>
              <w:spacing w:after="0"/>
              <w:rPr>
                <w:sz w:val="28"/>
                <w:szCs w:val="28"/>
              </w:rPr>
            </w:pPr>
          </w:p>
        </w:tc>
        <w:tc>
          <w:tcPr>
            <w:tcW w:w="1701" w:type="dxa"/>
          </w:tcPr>
          <w:p w:rsidR="00282B63" w:rsidRPr="00282B63" w:rsidRDefault="00282B63" w:rsidP="00282B63">
            <w:pPr>
              <w:spacing w:after="0"/>
              <w:rPr>
                <w:sz w:val="28"/>
                <w:szCs w:val="28"/>
              </w:rPr>
            </w:pPr>
          </w:p>
        </w:tc>
        <w:tc>
          <w:tcPr>
            <w:tcW w:w="2233" w:type="dxa"/>
          </w:tcPr>
          <w:p w:rsidR="00282B63" w:rsidRPr="00282B63" w:rsidRDefault="00282B63" w:rsidP="00282B63">
            <w:pPr>
              <w:spacing w:after="0"/>
              <w:rPr>
                <w:sz w:val="28"/>
                <w:szCs w:val="28"/>
              </w:rPr>
            </w:pPr>
          </w:p>
        </w:tc>
      </w:tr>
      <w:tr w:rsidR="00282B63" w:rsidRPr="00282B63" w:rsidTr="00282B63">
        <w:tc>
          <w:tcPr>
            <w:tcW w:w="4077" w:type="dxa"/>
          </w:tcPr>
          <w:p w:rsidR="00282B63" w:rsidRPr="00282B63" w:rsidRDefault="00282B63" w:rsidP="00282B63">
            <w:pPr>
              <w:spacing w:after="0"/>
              <w:rPr>
                <w:rFonts w:ascii="Times New Roman" w:hAnsi="Times New Roman"/>
                <w:sz w:val="28"/>
                <w:szCs w:val="28"/>
              </w:rPr>
            </w:pPr>
            <w:r w:rsidRPr="00282B63">
              <w:rPr>
                <w:rFonts w:ascii="Times New Roman" w:hAnsi="Times New Roman"/>
                <w:sz w:val="28"/>
                <w:szCs w:val="28"/>
              </w:rPr>
              <w:t>Обычаи народа, религиозные  праздники</w:t>
            </w:r>
          </w:p>
        </w:tc>
        <w:tc>
          <w:tcPr>
            <w:tcW w:w="1560" w:type="dxa"/>
          </w:tcPr>
          <w:p w:rsidR="00282B63" w:rsidRPr="00282B63" w:rsidRDefault="00282B63" w:rsidP="00282B63">
            <w:pPr>
              <w:spacing w:after="0"/>
              <w:rPr>
                <w:sz w:val="28"/>
                <w:szCs w:val="28"/>
              </w:rPr>
            </w:pPr>
          </w:p>
        </w:tc>
        <w:tc>
          <w:tcPr>
            <w:tcW w:w="1701" w:type="dxa"/>
          </w:tcPr>
          <w:p w:rsidR="00282B63" w:rsidRPr="00282B63" w:rsidRDefault="00282B63" w:rsidP="00282B63">
            <w:pPr>
              <w:spacing w:after="0"/>
              <w:rPr>
                <w:sz w:val="28"/>
                <w:szCs w:val="28"/>
              </w:rPr>
            </w:pPr>
          </w:p>
        </w:tc>
        <w:tc>
          <w:tcPr>
            <w:tcW w:w="2233" w:type="dxa"/>
          </w:tcPr>
          <w:p w:rsidR="00282B63" w:rsidRPr="00282B63" w:rsidRDefault="00282B63" w:rsidP="00282B63">
            <w:pPr>
              <w:spacing w:after="0"/>
              <w:rPr>
                <w:sz w:val="28"/>
                <w:szCs w:val="28"/>
              </w:rPr>
            </w:pPr>
          </w:p>
        </w:tc>
      </w:tr>
      <w:tr w:rsidR="00282B63" w:rsidRPr="00282B63" w:rsidTr="00282B63">
        <w:tc>
          <w:tcPr>
            <w:tcW w:w="4077" w:type="dxa"/>
          </w:tcPr>
          <w:p w:rsidR="00282B63" w:rsidRPr="00282B63" w:rsidRDefault="00282B63" w:rsidP="00282B63">
            <w:pPr>
              <w:spacing w:after="0"/>
              <w:rPr>
                <w:rFonts w:ascii="Times New Roman" w:hAnsi="Times New Roman"/>
                <w:sz w:val="28"/>
                <w:szCs w:val="28"/>
              </w:rPr>
            </w:pPr>
            <w:r w:rsidRPr="00282B63">
              <w:rPr>
                <w:rFonts w:ascii="Times New Roman" w:hAnsi="Times New Roman"/>
                <w:sz w:val="28"/>
                <w:szCs w:val="28"/>
              </w:rPr>
              <w:t>Героическое прошлое</w:t>
            </w:r>
          </w:p>
        </w:tc>
        <w:tc>
          <w:tcPr>
            <w:tcW w:w="1560" w:type="dxa"/>
          </w:tcPr>
          <w:p w:rsidR="00282B63" w:rsidRPr="00282B63" w:rsidRDefault="00282B63" w:rsidP="00282B63">
            <w:pPr>
              <w:spacing w:after="0"/>
              <w:rPr>
                <w:sz w:val="28"/>
                <w:szCs w:val="28"/>
              </w:rPr>
            </w:pPr>
          </w:p>
        </w:tc>
        <w:tc>
          <w:tcPr>
            <w:tcW w:w="1701" w:type="dxa"/>
          </w:tcPr>
          <w:p w:rsidR="00282B63" w:rsidRPr="00282B63" w:rsidRDefault="00282B63" w:rsidP="00282B63">
            <w:pPr>
              <w:spacing w:after="0"/>
              <w:rPr>
                <w:sz w:val="28"/>
                <w:szCs w:val="28"/>
              </w:rPr>
            </w:pPr>
          </w:p>
        </w:tc>
        <w:tc>
          <w:tcPr>
            <w:tcW w:w="2233" w:type="dxa"/>
          </w:tcPr>
          <w:p w:rsidR="00282B63" w:rsidRPr="00282B63" w:rsidRDefault="00282B63" w:rsidP="00282B63">
            <w:pPr>
              <w:spacing w:after="0"/>
              <w:rPr>
                <w:sz w:val="28"/>
                <w:szCs w:val="28"/>
              </w:rPr>
            </w:pPr>
          </w:p>
        </w:tc>
      </w:tr>
      <w:tr w:rsidR="00282B63" w:rsidRPr="00282B63" w:rsidTr="00282B63">
        <w:tc>
          <w:tcPr>
            <w:tcW w:w="4077" w:type="dxa"/>
          </w:tcPr>
          <w:p w:rsidR="00282B63" w:rsidRPr="00282B63" w:rsidRDefault="00282B63" w:rsidP="00282B63">
            <w:pPr>
              <w:spacing w:after="0"/>
              <w:rPr>
                <w:rFonts w:ascii="Times New Roman" w:hAnsi="Times New Roman"/>
                <w:sz w:val="28"/>
                <w:szCs w:val="28"/>
              </w:rPr>
            </w:pPr>
            <w:r w:rsidRPr="00282B63">
              <w:rPr>
                <w:rFonts w:ascii="Times New Roman" w:hAnsi="Times New Roman"/>
                <w:sz w:val="28"/>
                <w:szCs w:val="28"/>
              </w:rPr>
              <w:t>Современный этап жизни молодежи</w:t>
            </w:r>
          </w:p>
        </w:tc>
        <w:tc>
          <w:tcPr>
            <w:tcW w:w="1560" w:type="dxa"/>
          </w:tcPr>
          <w:p w:rsidR="00282B63" w:rsidRPr="00282B63" w:rsidRDefault="00282B63" w:rsidP="00282B63">
            <w:pPr>
              <w:spacing w:after="0"/>
              <w:rPr>
                <w:sz w:val="28"/>
                <w:szCs w:val="28"/>
              </w:rPr>
            </w:pPr>
          </w:p>
        </w:tc>
        <w:tc>
          <w:tcPr>
            <w:tcW w:w="1701" w:type="dxa"/>
          </w:tcPr>
          <w:p w:rsidR="00282B63" w:rsidRPr="00282B63" w:rsidRDefault="00282B63" w:rsidP="00282B63">
            <w:pPr>
              <w:spacing w:after="0"/>
              <w:rPr>
                <w:sz w:val="28"/>
                <w:szCs w:val="28"/>
              </w:rPr>
            </w:pPr>
          </w:p>
        </w:tc>
        <w:tc>
          <w:tcPr>
            <w:tcW w:w="2233" w:type="dxa"/>
          </w:tcPr>
          <w:p w:rsidR="00282B63" w:rsidRPr="00282B63" w:rsidRDefault="00282B63" w:rsidP="00282B63">
            <w:pPr>
              <w:spacing w:after="0"/>
              <w:rPr>
                <w:sz w:val="28"/>
                <w:szCs w:val="28"/>
              </w:rPr>
            </w:pPr>
          </w:p>
        </w:tc>
      </w:tr>
      <w:tr w:rsidR="00282B63" w:rsidRPr="00282B63" w:rsidTr="00282B63">
        <w:tc>
          <w:tcPr>
            <w:tcW w:w="4077" w:type="dxa"/>
          </w:tcPr>
          <w:p w:rsidR="00282B63" w:rsidRPr="00282B63" w:rsidRDefault="00282B63" w:rsidP="00282B63">
            <w:pPr>
              <w:spacing w:after="0"/>
              <w:rPr>
                <w:rFonts w:ascii="Times New Roman" w:hAnsi="Times New Roman"/>
                <w:b/>
                <w:sz w:val="28"/>
                <w:szCs w:val="28"/>
              </w:rPr>
            </w:pPr>
            <w:r w:rsidRPr="00282B63">
              <w:rPr>
                <w:rFonts w:ascii="Times New Roman" w:hAnsi="Times New Roman"/>
                <w:b/>
                <w:sz w:val="28"/>
                <w:szCs w:val="28"/>
              </w:rPr>
              <w:t>Итоги</w:t>
            </w:r>
          </w:p>
        </w:tc>
        <w:tc>
          <w:tcPr>
            <w:tcW w:w="1560" w:type="dxa"/>
          </w:tcPr>
          <w:p w:rsidR="00282B63" w:rsidRPr="00282B63" w:rsidRDefault="00282B63" w:rsidP="00282B63">
            <w:pPr>
              <w:spacing w:after="0"/>
              <w:rPr>
                <w:sz w:val="28"/>
                <w:szCs w:val="28"/>
              </w:rPr>
            </w:pPr>
          </w:p>
        </w:tc>
        <w:tc>
          <w:tcPr>
            <w:tcW w:w="1701" w:type="dxa"/>
          </w:tcPr>
          <w:p w:rsidR="00282B63" w:rsidRPr="00282B63" w:rsidRDefault="00282B63" w:rsidP="00282B63">
            <w:pPr>
              <w:spacing w:after="0"/>
              <w:rPr>
                <w:sz w:val="28"/>
                <w:szCs w:val="28"/>
              </w:rPr>
            </w:pPr>
          </w:p>
        </w:tc>
        <w:tc>
          <w:tcPr>
            <w:tcW w:w="2233" w:type="dxa"/>
          </w:tcPr>
          <w:p w:rsidR="00282B63" w:rsidRPr="00282B63" w:rsidRDefault="00282B63" w:rsidP="00282B63">
            <w:pPr>
              <w:spacing w:after="0"/>
              <w:rPr>
                <w:sz w:val="28"/>
                <w:szCs w:val="28"/>
              </w:rPr>
            </w:pPr>
          </w:p>
        </w:tc>
      </w:tr>
    </w:tbl>
    <w:p w:rsidR="00282B63" w:rsidRPr="00282B63" w:rsidRDefault="00282B63" w:rsidP="00282B63">
      <w:pPr>
        <w:spacing w:after="0"/>
        <w:jc w:val="both"/>
        <w:rPr>
          <w:rFonts w:ascii="Times New Roman" w:hAnsi="Times New Roman"/>
          <w:sz w:val="28"/>
          <w:szCs w:val="28"/>
        </w:rPr>
      </w:pPr>
    </w:p>
    <w:p w:rsidR="00282B63" w:rsidRPr="00282B63" w:rsidRDefault="00282B63" w:rsidP="00282B63">
      <w:pPr>
        <w:spacing w:after="0"/>
        <w:jc w:val="both"/>
        <w:rPr>
          <w:rFonts w:ascii="Times New Roman" w:hAnsi="Times New Roman"/>
          <w:sz w:val="28"/>
          <w:szCs w:val="28"/>
        </w:rPr>
      </w:pPr>
      <w:r w:rsidRPr="00282B63">
        <w:rPr>
          <w:rFonts w:ascii="Times New Roman" w:hAnsi="Times New Roman"/>
          <w:sz w:val="28"/>
          <w:szCs w:val="28"/>
        </w:rPr>
        <w:t>После того как все классы представят свои презентации, выбираются 3 финалиста путём всеобщего голосования, и они будут поощрены памятными призами и грамотами.</w:t>
      </w:r>
      <w:r w:rsidRPr="00282B63">
        <w:rPr>
          <w:rFonts w:ascii="Times New Roman" w:hAnsi="Times New Roman"/>
          <w:sz w:val="28"/>
          <w:szCs w:val="28"/>
        </w:rPr>
        <w:br/>
      </w:r>
    </w:p>
    <w:p w:rsidR="00282B63" w:rsidRPr="00282B63" w:rsidRDefault="00282B63" w:rsidP="00282B63">
      <w:pPr>
        <w:spacing w:after="0"/>
        <w:jc w:val="both"/>
        <w:rPr>
          <w:rFonts w:ascii="Times New Roman" w:hAnsi="Times New Roman"/>
          <w:b/>
          <w:sz w:val="28"/>
          <w:szCs w:val="28"/>
        </w:rPr>
      </w:pPr>
      <w:r w:rsidRPr="00282B63">
        <w:rPr>
          <w:rFonts w:ascii="Times New Roman" w:hAnsi="Times New Roman"/>
          <w:b/>
          <w:sz w:val="28"/>
          <w:szCs w:val="28"/>
          <w:lang w:val="en-US"/>
        </w:rPr>
        <w:t>XI</w:t>
      </w:r>
      <w:r w:rsidRPr="00282B63">
        <w:rPr>
          <w:rFonts w:ascii="Times New Roman" w:hAnsi="Times New Roman"/>
          <w:b/>
          <w:sz w:val="28"/>
          <w:szCs w:val="28"/>
        </w:rPr>
        <w:t>. Дополнительные критерии, предложения мы ждём от вас.</w:t>
      </w:r>
    </w:p>
    <w:p w:rsidR="00282B63" w:rsidRPr="00282B63" w:rsidRDefault="00282B63" w:rsidP="00282B63">
      <w:pPr>
        <w:spacing w:after="0"/>
        <w:jc w:val="both"/>
        <w:rPr>
          <w:rFonts w:ascii="Times New Roman" w:hAnsi="Times New Roman"/>
          <w:b/>
          <w:sz w:val="28"/>
          <w:szCs w:val="28"/>
        </w:rPr>
      </w:pPr>
    </w:p>
    <w:p w:rsidR="00282B63" w:rsidRPr="00282B63" w:rsidRDefault="00282B63" w:rsidP="00282B63">
      <w:pPr>
        <w:spacing w:after="0"/>
        <w:jc w:val="both"/>
        <w:rPr>
          <w:rFonts w:ascii="Times New Roman" w:hAnsi="Times New Roman"/>
          <w:b/>
          <w:sz w:val="28"/>
          <w:szCs w:val="28"/>
        </w:rPr>
      </w:pPr>
      <w:proofErr w:type="gramStart"/>
      <w:r w:rsidRPr="00282B63">
        <w:rPr>
          <w:rFonts w:ascii="Times New Roman" w:hAnsi="Times New Roman"/>
          <w:b/>
          <w:sz w:val="28"/>
          <w:szCs w:val="28"/>
        </w:rPr>
        <w:t>Х</w:t>
      </w:r>
      <w:proofErr w:type="gramEnd"/>
      <w:r w:rsidRPr="00282B63">
        <w:rPr>
          <w:rFonts w:ascii="Times New Roman" w:hAnsi="Times New Roman"/>
          <w:b/>
          <w:sz w:val="28"/>
          <w:szCs w:val="28"/>
          <w:lang w:val="en-US"/>
        </w:rPr>
        <w:t>II</w:t>
      </w:r>
      <w:r w:rsidRPr="00282B63">
        <w:rPr>
          <w:rFonts w:ascii="Times New Roman" w:hAnsi="Times New Roman"/>
          <w:b/>
          <w:sz w:val="28"/>
          <w:szCs w:val="28"/>
        </w:rPr>
        <w:t>. Практическая часть проекта.</w:t>
      </w:r>
    </w:p>
    <w:p w:rsidR="00282B63" w:rsidRPr="00282B63" w:rsidRDefault="00282B63" w:rsidP="00282B63">
      <w:pPr>
        <w:spacing w:after="0"/>
        <w:ind w:firstLine="708"/>
        <w:jc w:val="both"/>
        <w:rPr>
          <w:rFonts w:ascii="Times New Roman" w:hAnsi="Times New Roman"/>
          <w:sz w:val="28"/>
          <w:szCs w:val="28"/>
        </w:rPr>
      </w:pPr>
      <w:r w:rsidRPr="00282B63">
        <w:rPr>
          <w:rFonts w:ascii="Times New Roman" w:hAnsi="Times New Roman"/>
          <w:sz w:val="28"/>
          <w:szCs w:val="28"/>
        </w:rPr>
        <w:t>Проект может быть рассчитан на неделю, месяц, полгода и т.д. Формами деятельности школьников являются: сбор информации на заданную тему: знакомство с историей, национальными и религиозными традициями, участие в творческой части проекта, обмен информацией через презентацию, живое общение и т.п.</w:t>
      </w:r>
    </w:p>
    <w:p w:rsidR="00282B63" w:rsidRPr="00282B63" w:rsidRDefault="00282B63" w:rsidP="00282B63">
      <w:pPr>
        <w:spacing w:after="0"/>
        <w:ind w:firstLine="708"/>
        <w:jc w:val="both"/>
        <w:rPr>
          <w:rFonts w:ascii="Times New Roman" w:hAnsi="Times New Roman"/>
          <w:sz w:val="28"/>
          <w:szCs w:val="28"/>
        </w:rPr>
      </w:pPr>
      <w:r w:rsidRPr="00282B63">
        <w:rPr>
          <w:rFonts w:ascii="Times New Roman" w:hAnsi="Times New Roman"/>
          <w:sz w:val="28"/>
          <w:szCs w:val="28"/>
        </w:rPr>
        <w:lastRenderedPageBreak/>
        <w:t xml:space="preserve">Все дни проекта в школе на переменах будет звучать народная музыка. </w:t>
      </w:r>
    </w:p>
    <w:p w:rsidR="00282B63" w:rsidRPr="00282B63" w:rsidRDefault="00282B63" w:rsidP="00282B63">
      <w:pPr>
        <w:spacing w:after="0"/>
        <w:jc w:val="both"/>
        <w:rPr>
          <w:rFonts w:ascii="Times New Roman" w:hAnsi="Times New Roman"/>
          <w:sz w:val="28"/>
          <w:szCs w:val="28"/>
        </w:rPr>
      </w:pPr>
      <w:r w:rsidRPr="00282B63">
        <w:rPr>
          <w:rFonts w:ascii="Times New Roman" w:hAnsi="Times New Roman"/>
          <w:sz w:val="28"/>
          <w:szCs w:val="28"/>
        </w:rPr>
        <w:t xml:space="preserve">Автор проекта предполагает, что каждый день рассчитан на один пункт плана. </w:t>
      </w:r>
    </w:p>
    <w:p w:rsidR="00282B63" w:rsidRPr="00282B63" w:rsidRDefault="00282B63" w:rsidP="00282B63">
      <w:pPr>
        <w:spacing w:after="0"/>
        <w:ind w:firstLine="708"/>
        <w:jc w:val="both"/>
        <w:rPr>
          <w:rFonts w:ascii="Times New Roman" w:hAnsi="Times New Roman"/>
          <w:sz w:val="28"/>
          <w:szCs w:val="28"/>
        </w:rPr>
      </w:pPr>
      <w:r w:rsidRPr="00282B63">
        <w:rPr>
          <w:rFonts w:ascii="Times New Roman" w:hAnsi="Times New Roman"/>
          <w:sz w:val="28"/>
          <w:szCs w:val="28"/>
        </w:rPr>
        <w:t xml:space="preserve">Первая презентация  посвящается истории народа, его культуре и религии; проводится опрос по поводу информированности присутствующих о  тех или иных традициях. </w:t>
      </w:r>
    </w:p>
    <w:p w:rsidR="00282B63" w:rsidRPr="00282B63" w:rsidRDefault="00282B63" w:rsidP="00282B63">
      <w:pPr>
        <w:spacing w:after="0"/>
        <w:ind w:firstLine="708"/>
        <w:jc w:val="both"/>
        <w:rPr>
          <w:rFonts w:ascii="Times New Roman" w:hAnsi="Times New Roman"/>
          <w:sz w:val="28"/>
          <w:szCs w:val="28"/>
        </w:rPr>
      </w:pPr>
      <w:r w:rsidRPr="00282B63">
        <w:rPr>
          <w:rFonts w:ascii="Times New Roman" w:hAnsi="Times New Roman"/>
          <w:sz w:val="28"/>
          <w:szCs w:val="28"/>
        </w:rPr>
        <w:t>Второй день – учащиеся готовят образцы народного песенного творчества. (</w:t>
      </w:r>
      <w:proofErr w:type="spellStart"/>
      <w:r w:rsidRPr="00282B63">
        <w:rPr>
          <w:rFonts w:ascii="Times New Roman" w:hAnsi="Times New Roman"/>
          <w:sz w:val="28"/>
          <w:szCs w:val="28"/>
        </w:rPr>
        <w:t>см</w:t>
      </w:r>
      <w:proofErr w:type="gramStart"/>
      <w:r w:rsidRPr="00282B63">
        <w:rPr>
          <w:rFonts w:ascii="Times New Roman" w:hAnsi="Times New Roman"/>
          <w:sz w:val="28"/>
          <w:szCs w:val="28"/>
        </w:rPr>
        <w:t>.П</w:t>
      </w:r>
      <w:proofErr w:type="gramEnd"/>
      <w:r w:rsidRPr="00282B63">
        <w:rPr>
          <w:rFonts w:ascii="Times New Roman" w:hAnsi="Times New Roman"/>
          <w:sz w:val="28"/>
          <w:szCs w:val="28"/>
        </w:rPr>
        <w:t>риложение</w:t>
      </w:r>
      <w:proofErr w:type="spellEnd"/>
      <w:r w:rsidRPr="00282B63">
        <w:rPr>
          <w:rFonts w:ascii="Times New Roman" w:hAnsi="Times New Roman"/>
          <w:sz w:val="28"/>
          <w:szCs w:val="28"/>
        </w:rPr>
        <w:t xml:space="preserve"> «Россия», «Грузия»).</w:t>
      </w:r>
    </w:p>
    <w:p w:rsidR="00282B63" w:rsidRPr="00282B63" w:rsidRDefault="00282B63" w:rsidP="00282B63">
      <w:pPr>
        <w:spacing w:after="0"/>
        <w:ind w:firstLine="708"/>
        <w:jc w:val="both"/>
        <w:rPr>
          <w:rFonts w:ascii="Times New Roman" w:hAnsi="Times New Roman"/>
          <w:sz w:val="28"/>
          <w:szCs w:val="28"/>
        </w:rPr>
      </w:pPr>
      <w:r w:rsidRPr="00282B63">
        <w:rPr>
          <w:rFonts w:ascii="Times New Roman" w:hAnsi="Times New Roman"/>
          <w:sz w:val="28"/>
          <w:szCs w:val="28"/>
        </w:rPr>
        <w:t>Третий день посвящен народной хореографии. Силами учащихся готовится презентация на заданную тему.</w:t>
      </w:r>
    </w:p>
    <w:p w:rsidR="00282B63" w:rsidRPr="00282B63" w:rsidRDefault="00282B63" w:rsidP="00282B63">
      <w:pPr>
        <w:spacing w:after="0"/>
        <w:ind w:firstLine="708"/>
        <w:jc w:val="both"/>
        <w:rPr>
          <w:rFonts w:ascii="Times New Roman" w:hAnsi="Times New Roman"/>
          <w:sz w:val="28"/>
          <w:szCs w:val="28"/>
        </w:rPr>
      </w:pPr>
      <w:r w:rsidRPr="00282B63">
        <w:rPr>
          <w:rFonts w:ascii="Times New Roman" w:hAnsi="Times New Roman"/>
          <w:sz w:val="28"/>
          <w:szCs w:val="28"/>
        </w:rPr>
        <w:t>Четвертый день по выбору участников проекта готовится презентация по теме «Праздничный мир …народа». В этом разделе участникам проекта будет предложено представить национальные и религиозные праздники, национальную кухню. Образцы национальной кулинарии должны подготовить сами учащиеся и организовать угощение.</w:t>
      </w:r>
    </w:p>
    <w:p w:rsidR="00282B63" w:rsidRPr="00282B63" w:rsidRDefault="00282B63" w:rsidP="00282B63">
      <w:pPr>
        <w:spacing w:after="0"/>
        <w:ind w:firstLine="708"/>
        <w:jc w:val="both"/>
        <w:rPr>
          <w:rFonts w:ascii="Times New Roman" w:hAnsi="Times New Roman"/>
          <w:sz w:val="28"/>
          <w:szCs w:val="28"/>
        </w:rPr>
      </w:pPr>
      <w:r w:rsidRPr="00282B63">
        <w:rPr>
          <w:rFonts w:ascii="Times New Roman" w:hAnsi="Times New Roman"/>
          <w:sz w:val="28"/>
          <w:szCs w:val="28"/>
        </w:rPr>
        <w:t xml:space="preserve">Пятый день – по выбору участников темой этого дня может быть любая героическая страница исторического прошлого того  народа, который они представляют всю неделю. </w:t>
      </w:r>
      <w:proofErr w:type="gramStart"/>
      <w:r w:rsidRPr="00282B63">
        <w:rPr>
          <w:rFonts w:ascii="Times New Roman" w:hAnsi="Times New Roman"/>
          <w:sz w:val="28"/>
          <w:szCs w:val="28"/>
        </w:rPr>
        <w:t>Героической страницей, связывающей все народы нашей страны является</w:t>
      </w:r>
      <w:proofErr w:type="gramEnd"/>
      <w:r w:rsidRPr="00282B63">
        <w:rPr>
          <w:rFonts w:ascii="Times New Roman" w:hAnsi="Times New Roman"/>
          <w:sz w:val="28"/>
          <w:szCs w:val="28"/>
        </w:rPr>
        <w:t xml:space="preserve"> Великая Отечественная война, перед лицом фашистского порабощения наши народы продемонстрировали единство и сплоченность. Финалом этой части проекта станет создание цветочной клумбы «Вахта памяти» к 9 мая (см. Приложение). </w:t>
      </w:r>
    </w:p>
    <w:p w:rsidR="00282B63" w:rsidRPr="00282B63" w:rsidRDefault="00282B63" w:rsidP="00282B63">
      <w:pPr>
        <w:spacing w:after="0"/>
        <w:ind w:firstLine="708"/>
        <w:jc w:val="both"/>
        <w:rPr>
          <w:rFonts w:ascii="Times New Roman" w:hAnsi="Times New Roman"/>
          <w:sz w:val="28"/>
          <w:szCs w:val="28"/>
        </w:rPr>
      </w:pPr>
      <w:r w:rsidRPr="00282B63">
        <w:rPr>
          <w:rFonts w:ascii="Times New Roman" w:hAnsi="Times New Roman"/>
          <w:sz w:val="28"/>
          <w:szCs w:val="28"/>
        </w:rPr>
        <w:t xml:space="preserve">Шестой день – тема презентации: «Чем живет современная молодежь, каков круг ее интересов, как они видят свое будущее, что они думают о современном образовании, как  они понимают  принципы </w:t>
      </w:r>
      <w:proofErr w:type="spellStart"/>
      <w:r w:rsidRPr="00282B63">
        <w:rPr>
          <w:rFonts w:ascii="Times New Roman" w:hAnsi="Times New Roman"/>
          <w:sz w:val="28"/>
          <w:szCs w:val="28"/>
        </w:rPr>
        <w:t>гуманизации</w:t>
      </w:r>
      <w:proofErr w:type="spellEnd"/>
      <w:r w:rsidRPr="00282B63">
        <w:rPr>
          <w:rFonts w:ascii="Times New Roman" w:hAnsi="Times New Roman"/>
          <w:sz w:val="28"/>
          <w:szCs w:val="28"/>
        </w:rPr>
        <w:t xml:space="preserve"> и интернационализации образования…?»  (Обсуждение в ходе Круглого стола).</w:t>
      </w:r>
    </w:p>
    <w:p w:rsidR="00BD54D6" w:rsidRDefault="00282B63" w:rsidP="00282B63">
      <w:pPr>
        <w:spacing w:after="0"/>
        <w:jc w:val="both"/>
        <w:rPr>
          <w:rFonts w:ascii="Times New Roman" w:hAnsi="Times New Roman"/>
          <w:sz w:val="28"/>
          <w:szCs w:val="28"/>
        </w:rPr>
      </w:pPr>
      <w:r w:rsidRPr="00282B63">
        <w:rPr>
          <w:rFonts w:ascii="Times New Roman" w:hAnsi="Times New Roman"/>
          <w:b/>
          <w:sz w:val="28"/>
          <w:szCs w:val="28"/>
          <w:lang w:val="en-US"/>
        </w:rPr>
        <w:t>XIII</w:t>
      </w:r>
      <w:r w:rsidR="00BD54D6">
        <w:rPr>
          <w:rFonts w:ascii="Times New Roman" w:hAnsi="Times New Roman"/>
          <w:b/>
          <w:sz w:val="28"/>
          <w:szCs w:val="28"/>
        </w:rPr>
        <w:t xml:space="preserve">. ИТОГИ </w:t>
      </w:r>
      <w:r w:rsidRPr="00282B63">
        <w:rPr>
          <w:rFonts w:ascii="Times New Roman" w:hAnsi="Times New Roman"/>
          <w:b/>
          <w:sz w:val="28"/>
          <w:szCs w:val="28"/>
        </w:rPr>
        <w:t>ПРОЕКТА</w:t>
      </w:r>
      <w:r w:rsidR="00BD54D6">
        <w:rPr>
          <w:rFonts w:ascii="Times New Roman" w:hAnsi="Times New Roman"/>
          <w:sz w:val="28"/>
          <w:szCs w:val="28"/>
        </w:rPr>
        <w:t>:</w:t>
      </w:r>
    </w:p>
    <w:p w:rsidR="00282B63" w:rsidRPr="00282B63" w:rsidRDefault="00282B63" w:rsidP="00282B63">
      <w:pPr>
        <w:spacing w:after="0"/>
        <w:jc w:val="both"/>
        <w:rPr>
          <w:rFonts w:ascii="Times New Roman" w:hAnsi="Times New Roman"/>
          <w:sz w:val="28"/>
          <w:szCs w:val="28"/>
        </w:rPr>
      </w:pPr>
      <w:r w:rsidRPr="00282B63">
        <w:rPr>
          <w:rFonts w:ascii="Times New Roman" w:hAnsi="Times New Roman"/>
          <w:sz w:val="28"/>
          <w:szCs w:val="28"/>
        </w:rPr>
        <w:t>Подведение итогов предполагает с привлечением родительского комитета, коллектива учителей, самих учащихся  избрание победителя. Можно оценить результаты работы по номинациям и первое место по общей сумме баллов.</w:t>
      </w:r>
    </w:p>
    <w:p w:rsidR="00CF5BE9" w:rsidRDefault="00CF5BE9" w:rsidP="00282B63">
      <w:pPr>
        <w:jc w:val="both"/>
        <w:rPr>
          <w:rFonts w:ascii="Times New Roman" w:hAnsi="Times New Roman"/>
          <w:b/>
          <w:sz w:val="24"/>
          <w:szCs w:val="24"/>
        </w:rPr>
      </w:pPr>
    </w:p>
    <w:p w:rsidR="00282B63" w:rsidRPr="00282B63" w:rsidRDefault="00282B63" w:rsidP="00282B63">
      <w:pPr>
        <w:jc w:val="both"/>
        <w:rPr>
          <w:rFonts w:ascii="Times New Roman" w:hAnsi="Times New Roman"/>
          <w:b/>
          <w:sz w:val="24"/>
          <w:szCs w:val="24"/>
        </w:rPr>
      </w:pPr>
      <w:r w:rsidRPr="00282B63">
        <w:rPr>
          <w:rFonts w:ascii="Times New Roman" w:hAnsi="Times New Roman"/>
          <w:b/>
          <w:sz w:val="24"/>
          <w:szCs w:val="24"/>
        </w:rPr>
        <w:t xml:space="preserve">ЗАКЛЮЧЕНИЕ. </w:t>
      </w:r>
    </w:p>
    <w:p w:rsidR="00282B63" w:rsidRPr="00CF5BE9" w:rsidRDefault="00282B63" w:rsidP="00282B63">
      <w:pPr>
        <w:spacing w:after="0"/>
        <w:jc w:val="both"/>
        <w:rPr>
          <w:rFonts w:ascii="Times New Roman" w:hAnsi="Times New Roman"/>
          <w:sz w:val="28"/>
          <w:szCs w:val="28"/>
        </w:rPr>
      </w:pPr>
      <w:r w:rsidRPr="00282B63">
        <w:rPr>
          <w:rFonts w:ascii="Times New Roman" w:hAnsi="Times New Roman"/>
          <w:sz w:val="24"/>
          <w:szCs w:val="24"/>
        </w:rPr>
        <w:tab/>
      </w:r>
      <w:r w:rsidRPr="00CF5BE9">
        <w:rPr>
          <w:rFonts w:ascii="Times New Roman" w:hAnsi="Times New Roman"/>
          <w:sz w:val="28"/>
          <w:szCs w:val="28"/>
        </w:rPr>
        <w:t xml:space="preserve">Проект частично был реализован. На примере русской и грузинской культур были подготовлены презентации – силами учащихся были представлены танцы и национальные кухни. (Приложение в виде роликов и фотографий прилагаются в презентации). Ребята с большим энтузиазмом готовили эти мероприятия. Современные дети явно испытывают дефицит общественных нагрузок и мотивации к творческой деятельности. </w:t>
      </w:r>
      <w:r w:rsidRPr="00CF5BE9">
        <w:rPr>
          <w:rFonts w:ascii="Times New Roman" w:hAnsi="Times New Roman"/>
          <w:sz w:val="28"/>
          <w:szCs w:val="28"/>
        </w:rPr>
        <w:lastRenderedPageBreak/>
        <w:t xml:space="preserve">Неожиданным было и количество желающих участвовать в данном проекте. Школьники с готовностью включились в деятельность, которая позволила им проявить свои творческие способности и возможности. Одной из тем презентации было «Героическое прошлое». Таким героическим прошлым, объединяющим все народы России,  была Великая Отечественная война. В рамках этого раздела был реализован проект </w:t>
      </w:r>
      <w:proofErr w:type="spellStart"/>
      <w:r w:rsidRPr="00CF5BE9">
        <w:rPr>
          <w:rFonts w:ascii="Times New Roman" w:hAnsi="Times New Roman"/>
          <w:sz w:val="28"/>
          <w:szCs w:val="28"/>
        </w:rPr>
        <w:t>Новаторова</w:t>
      </w:r>
      <w:proofErr w:type="spellEnd"/>
      <w:r w:rsidRPr="00CF5BE9">
        <w:rPr>
          <w:rFonts w:ascii="Times New Roman" w:hAnsi="Times New Roman"/>
          <w:sz w:val="28"/>
          <w:szCs w:val="28"/>
        </w:rPr>
        <w:t xml:space="preserve"> Олега, выпускника 26 школы </w:t>
      </w:r>
      <w:proofErr w:type="spellStart"/>
      <w:r w:rsidRPr="00CF5BE9">
        <w:rPr>
          <w:rFonts w:ascii="Times New Roman" w:hAnsi="Times New Roman"/>
          <w:sz w:val="28"/>
          <w:szCs w:val="28"/>
        </w:rPr>
        <w:t>г</w:t>
      </w:r>
      <w:proofErr w:type="gramStart"/>
      <w:r w:rsidRPr="00CF5BE9">
        <w:rPr>
          <w:rFonts w:ascii="Times New Roman" w:hAnsi="Times New Roman"/>
          <w:sz w:val="28"/>
          <w:szCs w:val="28"/>
        </w:rPr>
        <w:t>.В</w:t>
      </w:r>
      <w:proofErr w:type="gramEnd"/>
      <w:r w:rsidRPr="00CF5BE9">
        <w:rPr>
          <w:rFonts w:ascii="Times New Roman" w:hAnsi="Times New Roman"/>
          <w:sz w:val="28"/>
          <w:szCs w:val="28"/>
        </w:rPr>
        <w:t>ладикавказа</w:t>
      </w:r>
      <w:proofErr w:type="spellEnd"/>
      <w:r w:rsidRPr="00CF5BE9">
        <w:rPr>
          <w:rFonts w:ascii="Times New Roman" w:hAnsi="Times New Roman"/>
          <w:sz w:val="28"/>
          <w:szCs w:val="28"/>
        </w:rPr>
        <w:t xml:space="preserve">, ныне члена Молодежного парламента, который назывался «Клумбы памяти» - цветочная композиция в виде пятиконечной звезды (См. приложение в презентации). </w:t>
      </w:r>
      <w:proofErr w:type="gramStart"/>
      <w:r w:rsidRPr="00CF5BE9">
        <w:rPr>
          <w:rFonts w:ascii="Times New Roman" w:hAnsi="Times New Roman"/>
          <w:sz w:val="28"/>
          <w:szCs w:val="28"/>
        </w:rPr>
        <w:t>Клумбу делали в 2017-18гг., но в условиях пандемии Новаторов О. изменил формат проекта и провел его в он-</w:t>
      </w:r>
      <w:proofErr w:type="spellStart"/>
      <w:r w:rsidRPr="00CF5BE9">
        <w:rPr>
          <w:rFonts w:ascii="Times New Roman" w:hAnsi="Times New Roman"/>
          <w:sz w:val="28"/>
          <w:szCs w:val="28"/>
        </w:rPr>
        <w:t>лайн</w:t>
      </w:r>
      <w:proofErr w:type="spellEnd"/>
      <w:r w:rsidRPr="00CF5BE9">
        <w:rPr>
          <w:rFonts w:ascii="Times New Roman" w:hAnsi="Times New Roman"/>
          <w:sz w:val="28"/>
          <w:szCs w:val="28"/>
        </w:rPr>
        <w:t xml:space="preserve"> режиме: в </w:t>
      </w:r>
      <w:proofErr w:type="spellStart"/>
      <w:r w:rsidRPr="00CF5BE9">
        <w:rPr>
          <w:rFonts w:ascii="Times New Roman" w:hAnsi="Times New Roman"/>
          <w:sz w:val="28"/>
          <w:szCs w:val="28"/>
        </w:rPr>
        <w:t>инстаграмме</w:t>
      </w:r>
      <w:proofErr w:type="spellEnd"/>
      <w:r w:rsidRPr="00CF5BE9">
        <w:rPr>
          <w:rFonts w:ascii="Times New Roman" w:hAnsi="Times New Roman"/>
          <w:sz w:val="28"/>
          <w:szCs w:val="28"/>
        </w:rPr>
        <w:t xml:space="preserve"> представлялась информация об осетинских семьях, потерявших на войне от 3 до 7 детей в течение апреля – мая 2019 г., а в день Победы в </w:t>
      </w:r>
      <w:proofErr w:type="spellStart"/>
      <w:r w:rsidRPr="00CF5BE9">
        <w:rPr>
          <w:rFonts w:ascii="Times New Roman" w:hAnsi="Times New Roman"/>
          <w:sz w:val="28"/>
          <w:szCs w:val="28"/>
        </w:rPr>
        <w:t>инстаграмме</w:t>
      </w:r>
      <w:proofErr w:type="spellEnd"/>
      <w:r w:rsidRPr="00CF5BE9">
        <w:rPr>
          <w:rFonts w:ascii="Times New Roman" w:hAnsi="Times New Roman"/>
          <w:sz w:val="28"/>
          <w:szCs w:val="28"/>
        </w:rPr>
        <w:t xml:space="preserve"> была исполнена песня из фильма «Белорусский вокзал» (ролик и фотографии прилагается).</w:t>
      </w:r>
      <w:proofErr w:type="gramEnd"/>
      <w:r w:rsidRPr="00CF5BE9">
        <w:rPr>
          <w:rFonts w:ascii="Times New Roman" w:hAnsi="Times New Roman"/>
          <w:sz w:val="28"/>
          <w:szCs w:val="28"/>
        </w:rPr>
        <w:t xml:space="preserve"> Учащиеся очень надеются, что пандемия не помешает им продолжить проект цветочной клумбы в 2021г., так как </w:t>
      </w:r>
      <w:proofErr w:type="gramStart"/>
      <w:r w:rsidRPr="00CF5BE9">
        <w:rPr>
          <w:rFonts w:ascii="Times New Roman" w:hAnsi="Times New Roman"/>
          <w:sz w:val="28"/>
          <w:szCs w:val="28"/>
        </w:rPr>
        <w:t>решено</w:t>
      </w:r>
      <w:proofErr w:type="gramEnd"/>
      <w:r w:rsidRPr="00CF5BE9">
        <w:rPr>
          <w:rFonts w:ascii="Times New Roman" w:hAnsi="Times New Roman"/>
          <w:sz w:val="28"/>
          <w:szCs w:val="28"/>
        </w:rPr>
        <w:t xml:space="preserve"> сделать ее постоянной. </w:t>
      </w:r>
    </w:p>
    <w:p w:rsidR="00282B63" w:rsidRPr="00CF5BE9" w:rsidRDefault="00282B63" w:rsidP="00282B63">
      <w:pPr>
        <w:spacing w:after="0"/>
        <w:jc w:val="both"/>
        <w:rPr>
          <w:rFonts w:ascii="Times New Roman" w:hAnsi="Times New Roman"/>
          <w:sz w:val="28"/>
          <w:szCs w:val="28"/>
        </w:rPr>
      </w:pPr>
      <w:r w:rsidRPr="00CF5BE9">
        <w:rPr>
          <w:rFonts w:ascii="Times New Roman" w:hAnsi="Times New Roman"/>
          <w:sz w:val="28"/>
          <w:szCs w:val="28"/>
        </w:rPr>
        <w:tab/>
        <w:t xml:space="preserve">В 2021 проект получил продолжение в другом социально значимом проекте «Возьмемся за руки, друзья», связанном с мероприятиями для детей с синдромом Дауна. Третья часть этого проекта посвящена празднику Нового года по славянскому календарю 21 марта, где примут участие несколько общественных организаций: Общественный Совет города, Молодежный парламент и Национальное общество «Русь» на базе МБОУ СОШ № 26 </w:t>
      </w:r>
      <w:proofErr w:type="spellStart"/>
      <w:r w:rsidRPr="00CF5BE9">
        <w:rPr>
          <w:rFonts w:ascii="Times New Roman" w:hAnsi="Times New Roman"/>
          <w:sz w:val="28"/>
          <w:szCs w:val="28"/>
        </w:rPr>
        <w:t>г</w:t>
      </w:r>
      <w:proofErr w:type="gramStart"/>
      <w:r w:rsidRPr="00CF5BE9">
        <w:rPr>
          <w:rFonts w:ascii="Times New Roman" w:hAnsi="Times New Roman"/>
          <w:sz w:val="28"/>
          <w:szCs w:val="28"/>
        </w:rPr>
        <w:t>.В</w:t>
      </w:r>
      <w:proofErr w:type="gramEnd"/>
      <w:r w:rsidRPr="00CF5BE9">
        <w:rPr>
          <w:rFonts w:ascii="Times New Roman" w:hAnsi="Times New Roman"/>
          <w:sz w:val="28"/>
          <w:szCs w:val="28"/>
        </w:rPr>
        <w:t>ладикавказ</w:t>
      </w:r>
      <w:proofErr w:type="spellEnd"/>
      <w:r w:rsidRPr="00CF5BE9">
        <w:rPr>
          <w:rFonts w:ascii="Times New Roman" w:hAnsi="Times New Roman"/>
          <w:sz w:val="28"/>
          <w:szCs w:val="28"/>
        </w:rPr>
        <w:t>.  Таким образом, проект «Мы разные, но мы россияне» имеет свое продолжение и рассчитан на многие года.</w:t>
      </w:r>
    </w:p>
    <w:p w:rsidR="00282B63" w:rsidRPr="00CF5BE9" w:rsidRDefault="00282B63" w:rsidP="00282B63">
      <w:pPr>
        <w:spacing w:after="0"/>
        <w:ind w:firstLine="708"/>
        <w:jc w:val="both"/>
        <w:rPr>
          <w:rFonts w:ascii="Times New Roman" w:hAnsi="Times New Roman"/>
          <w:sz w:val="28"/>
          <w:szCs w:val="28"/>
        </w:rPr>
      </w:pPr>
      <w:r w:rsidRPr="00CF5BE9">
        <w:rPr>
          <w:rFonts w:ascii="Times New Roman" w:hAnsi="Times New Roman"/>
          <w:sz w:val="28"/>
          <w:szCs w:val="28"/>
        </w:rPr>
        <w:t>Можно  привлечь все современные средства коммуникации, позволяющие наладить связь с соседними регионами, с молодежными организациями.</w:t>
      </w:r>
    </w:p>
    <w:p w:rsidR="004B4F7E" w:rsidRPr="00CF5BE9" w:rsidRDefault="004B4F7E" w:rsidP="00282B63">
      <w:pPr>
        <w:spacing w:after="0"/>
        <w:ind w:firstLine="708"/>
        <w:jc w:val="both"/>
        <w:rPr>
          <w:rFonts w:ascii="Times New Roman" w:hAnsi="Times New Roman"/>
          <w:sz w:val="28"/>
          <w:szCs w:val="28"/>
        </w:rPr>
      </w:pPr>
    </w:p>
    <w:p w:rsidR="004B4F7E" w:rsidRDefault="004B4F7E" w:rsidP="00282B63">
      <w:pPr>
        <w:spacing w:after="0"/>
        <w:ind w:firstLine="708"/>
        <w:jc w:val="both"/>
        <w:rPr>
          <w:rFonts w:ascii="Times New Roman" w:hAnsi="Times New Roman"/>
          <w:b/>
          <w:i/>
          <w:sz w:val="28"/>
          <w:szCs w:val="28"/>
        </w:rPr>
      </w:pPr>
      <w:r w:rsidRPr="004B4F7E">
        <w:rPr>
          <w:rFonts w:ascii="Times New Roman" w:hAnsi="Times New Roman"/>
          <w:b/>
          <w:i/>
          <w:sz w:val="28"/>
          <w:szCs w:val="28"/>
        </w:rPr>
        <w:t>2.3</w:t>
      </w:r>
      <w:r w:rsidR="00AF6D6F">
        <w:rPr>
          <w:rFonts w:ascii="Times New Roman" w:hAnsi="Times New Roman"/>
          <w:b/>
          <w:i/>
          <w:sz w:val="28"/>
          <w:szCs w:val="28"/>
        </w:rPr>
        <w:t xml:space="preserve"> </w:t>
      </w:r>
      <w:r w:rsidR="00AF6D6F" w:rsidRPr="00AF6D6F">
        <w:rPr>
          <w:rFonts w:ascii="Times New Roman" w:hAnsi="Times New Roman"/>
          <w:b/>
          <w:i/>
          <w:sz w:val="28"/>
          <w:szCs w:val="28"/>
        </w:rPr>
        <w:t>«Идея соборности в православии как фактор формирования нравственности и культуры русского народа»</w:t>
      </w:r>
    </w:p>
    <w:p w:rsidR="00AF6D6F" w:rsidRDefault="00AF6D6F" w:rsidP="00AF6D6F">
      <w:pPr>
        <w:spacing w:line="360" w:lineRule="auto"/>
        <w:ind w:left="-851"/>
        <w:jc w:val="both"/>
        <w:rPr>
          <w:rFonts w:ascii="Times New Roman" w:eastAsia="Times New Roman" w:hAnsi="Times New Roman"/>
          <w:sz w:val="28"/>
          <w:szCs w:val="28"/>
          <w:lang w:eastAsia="ru-RU"/>
        </w:rPr>
      </w:pPr>
    </w:p>
    <w:p w:rsidR="00AF6D6F" w:rsidRPr="00AF6D6F" w:rsidRDefault="00AF6D6F" w:rsidP="00AF6D6F">
      <w:pPr>
        <w:spacing w:line="360" w:lineRule="auto"/>
        <w:ind w:left="-851"/>
        <w:jc w:val="both"/>
        <w:rPr>
          <w:rFonts w:ascii="Times New Roman" w:eastAsia="Times New Roman" w:hAnsi="Times New Roman"/>
          <w:sz w:val="28"/>
          <w:szCs w:val="28"/>
          <w:lang w:eastAsia="ru-RU"/>
        </w:rPr>
      </w:pPr>
      <w:r w:rsidRPr="00AF6D6F">
        <w:rPr>
          <w:rFonts w:ascii="Times New Roman" w:eastAsia="Times New Roman" w:hAnsi="Times New Roman"/>
          <w:sz w:val="28"/>
          <w:szCs w:val="28"/>
          <w:lang w:eastAsia="ru-RU"/>
        </w:rPr>
        <w:t>АННОТАЦИЯ</w:t>
      </w:r>
      <w:r>
        <w:rPr>
          <w:rFonts w:ascii="Times New Roman" w:eastAsia="Times New Roman" w:hAnsi="Times New Roman"/>
          <w:sz w:val="28"/>
          <w:szCs w:val="28"/>
          <w:lang w:eastAsia="ru-RU"/>
        </w:rPr>
        <w:t>:</w:t>
      </w:r>
    </w:p>
    <w:p w:rsidR="00AF6D6F" w:rsidRPr="00AF6D6F" w:rsidRDefault="00AF6D6F" w:rsidP="00AF6D6F">
      <w:pPr>
        <w:numPr>
          <w:ilvl w:val="0"/>
          <w:numId w:val="18"/>
        </w:numPr>
        <w:spacing w:line="360" w:lineRule="auto"/>
        <w:contextualSpacing/>
        <w:jc w:val="both"/>
        <w:rPr>
          <w:rFonts w:ascii="Times New Roman" w:eastAsia="Times New Roman" w:hAnsi="Times New Roman"/>
          <w:sz w:val="28"/>
          <w:szCs w:val="28"/>
          <w:lang w:eastAsia="ru-RU"/>
        </w:rPr>
      </w:pPr>
      <w:r w:rsidRPr="00AF6D6F">
        <w:rPr>
          <w:rFonts w:ascii="Times New Roman" w:eastAsia="Times New Roman" w:hAnsi="Times New Roman"/>
          <w:sz w:val="28"/>
          <w:szCs w:val="28"/>
          <w:lang w:eastAsia="ru-RU"/>
        </w:rPr>
        <w:t xml:space="preserve">Актуальность избранной темы обусловлена острой необходимостью восстановления в общественной жизни современной России традиционных моральных и духовно-нравственных ценностей. Идея соборности является одной из этих ценностей. Проблема единства россиян, сплочения народа для </w:t>
      </w:r>
      <w:r w:rsidRPr="00AF6D6F">
        <w:rPr>
          <w:rFonts w:ascii="Times New Roman" w:eastAsia="Times New Roman" w:hAnsi="Times New Roman"/>
          <w:sz w:val="28"/>
          <w:szCs w:val="28"/>
          <w:lang w:eastAsia="ru-RU"/>
        </w:rPr>
        <w:lastRenderedPageBreak/>
        <w:t xml:space="preserve">сохранения суверенитета государства актуальна как никогда. Выбор темы данного исследования вызван именно этими соображениями. </w:t>
      </w:r>
    </w:p>
    <w:p w:rsidR="00AF6D6F" w:rsidRPr="00AF6D6F" w:rsidRDefault="00AF6D6F" w:rsidP="00AF6D6F">
      <w:pPr>
        <w:numPr>
          <w:ilvl w:val="0"/>
          <w:numId w:val="18"/>
        </w:numPr>
        <w:spacing w:line="360" w:lineRule="auto"/>
        <w:contextualSpacing/>
        <w:jc w:val="both"/>
        <w:rPr>
          <w:rFonts w:ascii="Times New Roman" w:eastAsia="Times New Roman" w:hAnsi="Times New Roman"/>
          <w:sz w:val="28"/>
          <w:szCs w:val="28"/>
          <w:lang w:eastAsia="ru-RU"/>
        </w:rPr>
      </w:pPr>
      <w:r w:rsidRPr="00AF6D6F">
        <w:rPr>
          <w:rFonts w:ascii="Times New Roman" w:eastAsia="Times New Roman" w:hAnsi="Times New Roman"/>
          <w:sz w:val="28"/>
          <w:szCs w:val="28"/>
          <w:lang w:eastAsia="ru-RU"/>
        </w:rPr>
        <w:t>В данном исследовании предпринята попытка анализа роли принципа соборности как обязательного условия консолидации российского общества перед лицом новых вызовов.</w:t>
      </w:r>
    </w:p>
    <w:p w:rsidR="00AF6D6F" w:rsidRPr="00AF6D6F" w:rsidRDefault="00AF6D6F" w:rsidP="00AF6D6F">
      <w:pPr>
        <w:numPr>
          <w:ilvl w:val="0"/>
          <w:numId w:val="18"/>
        </w:numPr>
        <w:spacing w:line="360" w:lineRule="auto"/>
        <w:contextualSpacing/>
        <w:jc w:val="both"/>
        <w:rPr>
          <w:rFonts w:ascii="Times New Roman" w:eastAsia="Times New Roman" w:hAnsi="Times New Roman"/>
          <w:sz w:val="28"/>
          <w:szCs w:val="28"/>
          <w:lang w:eastAsia="ru-RU"/>
        </w:rPr>
      </w:pPr>
      <w:r w:rsidRPr="00AF6D6F">
        <w:rPr>
          <w:rFonts w:ascii="Times New Roman" w:eastAsia="Times New Roman" w:hAnsi="Times New Roman"/>
          <w:sz w:val="28"/>
          <w:szCs w:val="28"/>
          <w:lang w:eastAsia="ru-RU"/>
        </w:rPr>
        <w:t xml:space="preserve">Роль православного христианства в становлении и формировании нравственности народа. </w:t>
      </w:r>
    </w:p>
    <w:p w:rsidR="00AF6D6F" w:rsidRPr="00AF6D6F" w:rsidRDefault="00AF6D6F" w:rsidP="00AF6D6F">
      <w:pPr>
        <w:numPr>
          <w:ilvl w:val="0"/>
          <w:numId w:val="18"/>
        </w:numPr>
        <w:spacing w:line="360" w:lineRule="auto"/>
        <w:contextualSpacing/>
        <w:jc w:val="both"/>
        <w:rPr>
          <w:rFonts w:ascii="Times New Roman" w:eastAsia="Times New Roman" w:hAnsi="Times New Roman"/>
          <w:sz w:val="28"/>
          <w:szCs w:val="28"/>
          <w:lang w:eastAsia="ru-RU"/>
        </w:rPr>
      </w:pPr>
      <w:r w:rsidRPr="00AF6D6F">
        <w:rPr>
          <w:rFonts w:ascii="Times New Roman" w:eastAsia="Times New Roman" w:hAnsi="Times New Roman"/>
          <w:sz w:val="28"/>
          <w:szCs w:val="28"/>
          <w:lang w:eastAsia="ru-RU"/>
        </w:rPr>
        <w:t>Обусловленность нравственности и морали народа исповедуемой религией.</w:t>
      </w:r>
    </w:p>
    <w:p w:rsidR="00AF6D6F" w:rsidRPr="00AF6D6F" w:rsidRDefault="00AF6D6F" w:rsidP="00AF6D6F">
      <w:pPr>
        <w:numPr>
          <w:ilvl w:val="0"/>
          <w:numId w:val="18"/>
        </w:numPr>
        <w:spacing w:line="360" w:lineRule="auto"/>
        <w:contextualSpacing/>
        <w:jc w:val="both"/>
        <w:rPr>
          <w:rFonts w:ascii="Times New Roman" w:eastAsia="Times New Roman" w:hAnsi="Times New Roman"/>
          <w:sz w:val="28"/>
          <w:szCs w:val="28"/>
          <w:lang w:eastAsia="ru-RU"/>
        </w:rPr>
      </w:pPr>
      <w:r w:rsidRPr="00AF6D6F">
        <w:rPr>
          <w:rFonts w:ascii="Times New Roman" w:eastAsia="Times New Roman" w:hAnsi="Times New Roman"/>
          <w:sz w:val="28"/>
          <w:szCs w:val="28"/>
          <w:lang w:eastAsia="ru-RU"/>
        </w:rPr>
        <w:t>Принцип соборности выступает как основа православия и имеет большое значение в формировании нравственности народа.</w:t>
      </w:r>
    </w:p>
    <w:p w:rsidR="00AF6D6F" w:rsidRPr="00AF6D6F" w:rsidRDefault="00AF6D6F" w:rsidP="00AF6D6F">
      <w:pPr>
        <w:numPr>
          <w:ilvl w:val="0"/>
          <w:numId w:val="18"/>
        </w:numPr>
        <w:spacing w:line="360" w:lineRule="auto"/>
        <w:contextualSpacing/>
        <w:jc w:val="both"/>
        <w:rPr>
          <w:rFonts w:ascii="Times New Roman" w:eastAsia="Times New Roman" w:hAnsi="Times New Roman"/>
          <w:sz w:val="28"/>
          <w:szCs w:val="28"/>
          <w:lang w:eastAsia="ru-RU"/>
        </w:rPr>
      </w:pPr>
      <w:r w:rsidRPr="00AF6D6F">
        <w:rPr>
          <w:rFonts w:ascii="Times New Roman" w:eastAsia="Times New Roman" w:hAnsi="Times New Roman"/>
          <w:sz w:val="28"/>
          <w:szCs w:val="28"/>
          <w:lang w:eastAsia="ru-RU"/>
        </w:rPr>
        <w:t>Принцип соборности можно рассматривать как рецепт решения преодоления трудностей и тягот, с которыми столкнулась современная Россия.</w:t>
      </w:r>
    </w:p>
    <w:p w:rsidR="00AF6D6F" w:rsidRPr="00AF6D6F" w:rsidRDefault="00AF6D6F" w:rsidP="00AF6D6F">
      <w:pPr>
        <w:spacing w:line="360" w:lineRule="auto"/>
        <w:jc w:val="both"/>
        <w:rPr>
          <w:rFonts w:ascii="Times New Roman" w:eastAsia="Times New Roman" w:hAnsi="Times New Roman"/>
          <w:sz w:val="28"/>
          <w:szCs w:val="28"/>
          <w:lang w:eastAsia="ru-RU"/>
        </w:rPr>
      </w:pPr>
    </w:p>
    <w:p w:rsidR="00AF6D6F" w:rsidRPr="00AF6D6F" w:rsidRDefault="00AF6D6F" w:rsidP="00AF6D6F">
      <w:pPr>
        <w:spacing w:line="360" w:lineRule="auto"/>
        <w:jc w:val="both"/>
        <w:rPr>
          <w:rFonts w:ascii="Times New Roman" w:eastAsia="Times New Roman" w:hAnsi="Times New Roman"/>
          <w:sz w:val="28"/>
          <w:szCs w:val="28"/>
          <w:lang w:eastAsia="ru-RU"/>
        </w:rPr>
      </w:pPr>
      <w:r w:rsidRPr="00AF6D6F">
        <w:rPr>
          <w:rFonts w:ascii="Times New Roman" w:eastAsia="Times New Roman" w:hAnsi="Times New Roman"/>
          <w:sz w:val="28"/>
          <w:szCs w:val="28"/>
          <w:lang w:eastAsia="ru-RU"/>
        </w:rPr>
        <w:t>СОДЕРЖАНИЕ:</w:t>
      </w:r>
    </w:p>
    <w:p w:rsidR="00AF6D6F" w:rsidRPr="00AF6D6F" w:rsidRDefault="00AF6D6F" w:rsidP="00AF6D6F">
      <w:pPr>
        <w:spacing w:line="360" w:lineRule="auto"/>
        <w:jc w:val="both"/>
        <w:rPr>
          <w:rFonts w:ascii="Times New Roman" w:eastAsia="Times New Roman" w:hAnsi="Times New Roman"/>
          <w:sz w:val="28"/>
          <w:szCs w:val="28"/>
          <w:lang w:eastAsia="ru-RU"/>
        </w:rPr>
      </w:pPr>
      <w:r w:rsidRPr="00AF6D6F">
        <w:rPr>
          <w:rFonts w:ascii="Times New Roman" w:eastAsia="Times New Roman" w:hAnsi="Times New Roman"/>
          <w:sz w:val="28"/>
          <w:szCs w:val="28"/>
          <w:lang w:eastAsia="ru-RU"/>
        </w:rPr>
        <w:t>Введение. Цели и задачи исследования.</w:t>
      </w:r>
    </w:p>
    <w:p w:rsidR="00AF6D6F" w:rsidRPr="00AF6D6F" w:rsidRDefault="00AF6D6F" w:rsidP="00AF6D6F">
      <w:pPr>
        <w:spacing w:line="360" w:lineRule="auto"/>
        <w:jc w:val="both"/>
        <w:rPr>
          <w:rFonts w:ascii="Times New Roman" w:eastAsia="Times New Roman" w:hAnsi="Times New Roman"/>
          <w:sz w:val="28"/>
          <w:szCs w:val="28"/>
          <w:lang w:eastAsia="ru-RU"/>
        </w:rPr>
      </w:pPr>
      <w:r w:rsidRPr="00AF6D6F">
        <w:rPr>
          <w:rFonts w:ascii="Times New Roman" w:eastAsia="Times New Roman" w:hAnsi="Times New Roman"/>
          <w:sz w:val="28"/>
          <w:szCs w:val="28"/>
          <w:lang w:eastAsia="ru-RU"/>
        </w:rPr>
        <w:t>Часть 1. История христианизации Руси.</w:t>
      </w:r>
    </w:p>
    <w:p w:rsidR="00AF6D6F" w:rsidRPr="00AF6D6F" w:rsidRDefault="00AF6D6F" w:rsidP="00AF6D6F">
      <w:pPr>
        <w:spacing w:line="360" w:lineRule="auto"/>
        <w:jc w:val="both"/>
        <w:rPr>
          <w:rFonts w:ascii="Times New Roman" w:eastAsia="Times New Roman" w:hAnsi="Times New Roman"/>
          <w:sz w:val="28"/>
          <w:szCs w:val="28"/>
          <w:lang w:eastAsia="ru-RU"/>
        </w:rPr>
      </w:pPr>
      <w:r w:rsidRPr="00AF6D6F">
        <w:rPr>
          <w:rFonts w:ascii="Times New Roman" w:eastAsia="Times New Roman" w:hAnsi="Times New Roman"/>
          <w:sz w:val="28"/>
          <w:szCs w:val="28"/>
          <w:lang w:eastAsia="ru-RU"/>
        </w:rPr>
        <w:t>Часть 2. Формирование нравственности через идею соборности.</w:t>
      </w:r>
    </w:p>
    <w:p w:rsidR="00AF6D6F" w:rsidRPr="00AF6D6F" w:rsidRDefault="00AF6D6F" w:rsidP="00AF6D6F">
      <w:pPr>
        <w:spacing w:line="360" w:lineRule="auto"/>
        <w:jc w:val="both"/>
        <w:rPr>
          <w:rFonts w:ascii="Times New Roman" w:eastAsia="Times New Roman" w:hAnsi="Times New Roman"/>
          <w:sz w:val="28"/>
          <w:szCs w:val="28"/>
          <w:lang w:eastAsia="ru-RU"/>
        </w:rPr>
      </w:pPr>
      <w:r w:rsidRPr="00AF6D6F">
        <w:rPr>
          <w:rFonts w:ascii="Times New Roman" w:eastAsia="Times New Roman" w:hAnsi="Times New Roman"/>
          <w:sz w:val="28"/>
          <w:szCs w:val="28"/>
          <w:lang w:eastAsia="ru-RU"/>
        </w:rPr>
        <w:t xml:space="preserve">Часть 3. Анализ результатов опроса. </w:t>
      </w:r>
    </w:p>
    <w:p w:rsidR="00AF6D6F" w:rsidRPr="00AF6D6F" w:rsidRDefault="00AF6D6F" w:rsidP="00AF6D6F">
      <w:pPr>
        <w:spacing w:line="360" w:lineRule="auto"/>
        <w:jc w:val="both"/>
        <w:rPr>
          <w:rFonts w:ascii="Times New Roman" w:eastAsia="Times New Roman" w:hAnsi="Times New Roman"/>
          <w:sz w:val="28"/>
          <w:szCs w:val="28"/>
          <w:lang w:eastAsia="ru-RU"/>
        </w:rPr>
      </w:pPr>
      <w:r w:rsidRPr="00AF6D6F">
        <w:rPr>
          <w:rFonts w:ascii="Times New Roman" w:eastAsia="Times New Roman" w:hAnsi="Times New Roman"/>
          <w:sz w:val="28"/>
          <w:szCs w:val="28"/>
          <w:lang w:eastAsia="ru-RU"/>
        </w:rPr>
        <w:t>Часть 4. Практическая часть</w:t>
      </w:r>
    </w:p>
    <w:p w:rsidR="00AF6D6F" w:rsidRPr="00AF6D6F" w:rsidRDefault="00AF6D6F" w:rsidP="00AF6D6F">
      <w:pPr>
        <w:spacing w:line="360" w:lineRule="auto"/>
        <w:jc w:val="both"/>
        <w:rPr>
          <w:rFonts w:ascii="Times New Roman" w:eastAsia="Times New Roman" w:hAnsi="Times New Roman"/>
          <w:sz w:val="28"/>
          <w:szCs w:val="28"/>
          <w:lang w:eastAsia="ru-RU"/>
        </w:rPr>
      </w:pPr>
      <w:r w:rsidRPr="00AF6D6F">
        <w:rPr>
          <w:rFonts w:ascii="Times New Roman" w:eastAsia="Times New Roman" w:hAnsi="Times New Roman"/>
          <w:sz w:val="28"/>
          <w:szCs w:val="28"/>
          <w:lang w:eastAsia="ru-RU"/>
        </w:rPr>
        <w:t xml:space="preserve">ЗАКЛЮЧЕНИЕ </w:t>
      </w:r>
    </w:p>
    <w:p w:rsidR="00AF6D6F" w:rsidRPr="00AF6D6F" w:rsidRDefault="00AF6D6F" w:rsidP="00AF6D6F">
      <w:pPr>
        <w:spacing w:line="360" w:lineRule="auto"/>
        <w:jc w:val="both"/>
        <w:rPr>
          <w:rFonts w:ascii="Times New Roman" w:eastAsia="Times New Roman" w:hAnsi="Times New Roman"/>
          <w:sz w:val="28"/>
          <w:szCs w:val="28"/>
          <w:lang w:eastAsia="ru-RU"/>
        </w:rPr>
      </w:pPr>
      <w:r w:rsidRPr="00AF6D6F">
        <w:rPr>
          <w:rFonts w:ascii="Times New Roman" w:eastAsia="Times New Roman" w:hAnsi="Times New Roman"/>
          <w:sz w:val="28"/>
          <w:szCs w:val="28"/>
          <w:lang w:eastAsia="ru-RU"/>
        </w:rPr>
        <w:t>Список использованной литературы</w:t>
      </w:r>
    </w:p>
    <w:p w:rsidR="00BD54D6" w:rsidRDefault="00BD54D6" w:rsidP="00AF6D6F">
      <w:pPr>
        <w:tabs>
          <w:tab w:val="center" w:pos="426"/>
        </w:tabs>
        <w:spacing w:line="240" w:lineRule="auto"/>
        <w:jc w:val="center"/>
        <w:rPr>
          <w:rFonts w:ascii="Times New Roman" w:eastAsia="Times New Roman" w:hAnsi="Times New Roman"/>
          <w:b/>
          <w:sz w:val="28"/>
          <w:szCs w:val="28"/>
          <w:lang w:eastAsia="ru-RU"/>
        </w:rPr>
      </w:pPr>
      <w:r>
        <w:rPr>
          <w:rFonts w:ascii="Times New Roman" w:eastAsia="Times New Roman" w:hAnsi="Times New Roman"/>
          <w:b/>
          <w:sz w:val="28"/>
          <w:szCs w:val="28"/>
          <w:lang w:eastAsia="ru-RU"/>
        </w:rPr>
        <w:br w:type="page"/>
      </w:r>
    </w:p>
    <w:p w:rsidR="00AF6D6F" w:rsidRPr="00AF6D6F" w:rsidRDefault="00AF6D6F" w:rsidP="00AF6D6F">
      <w:pPr>
        <w:tabs>
          <w:tab w:val="center" w:pos="426"/>
        </w:tabs>
        <w:spacing w:line="240" w:lineRule="auto"/>
        <w:jc w:val="center"/>
        <w:rPr>
          <w:rFonts w:ascii="Times New Roman" w:eastAsia="Times New Roman" w:hAnsi="Times New Roman"/>
          <w:b/>
          <w:sz w:val="28"/>
          <w:szCs w:val="28"/>
          <w:lang w:eastAsia="ru-RU"/>
        </w:rPr>
      </w:pPr>
      <w:r w:rsidRPr="00AF6D6F">
        <w:rPr>
          <w:rFonts w:ascii="Times New Roman" w:eastAsia="Times New Roman" w:hAnsi="Times New Roman"/>
          <w:b/>
          <w:sz w:val="28"/>
          <w:szCs w:val="28"/>
          <w:lang w:eastAsia="ru-RU"/>
        </w:rPr>
        <w:lastRenderedPageBreak/>
        <w:t>ВВЕДЕНИЕ.</w:t>
      </w:r>
    </w:p>
    <w:p w:rsidR="00AF6D6F" w:rsidRPr="00AF6D6F" w:rsidRDefault="00AF6D6F" w:rsidP="00AF6D6F">
      <w:pPr>
        <w:spacing w:after="0" w:line="240" w:lineRule="auto"/>
        <w:ind w:left="-142" w:firstLine="709"/>
        <w:jc w:val="both"/>
        <w:rPr>
          <w:rFonts w:ascii="Times New Roman" w:eastAsia="Times New Roman" w:hAnsi="Times New Roman"/>
          <w:sz w:val="28"/>
          <w:szCs w:val="28"/>
          <w:lang w:eastAsia="ru-RU"/>
        </w:rPr>
      </w:pPr>
      <w:r w:rsidRPr="00AF6D6F">
        <w:rPr>
          <w:rFonts w:ascii="Times New Roman" w:eastAsia="Times New Roman" w:hAnsi="Times New Roman"/>
          <w:sz w:val="28"/>
          <w:szCs w:val="28"/>
          <w:lang w:eastAsia="ru-RU"/>
        </w:rPr>
        <w:t xml:space="preserve">Наша страна сегодня переживает тяжелые времена. Мы столкнулись с новыми угрозами. Воссоединение Крыма с Россией, участие России в борьбе с ИГИЛ на Ближнем Востоке вызвали в мире волну неприязни и недоверия к России. Российское общество и государство проверяется на прочность в связи с многочисленными недружественными действиями западных стран. Против России развернута гибридная война, принимаются многочисленные санкции, которые влияют на экономическую ситуацию в стране. Пандемия </w:t>
      </w:r>
      <w:proofErr w:type="spellStart"/>
      <w:r w:rsidRPr="00AF6D6F">
        <w:rPr>
          <w:rFonts w:ascii="Times New Roman" w:eastAsia="Times New Roman" w:hAnsi="Times New Roman"/>
          <w:sz w:val="28"/>
          <w:szCs w:val="28"/>
          <w:lang w:eastAsia="ru-RU"/>
        </w:rPr>
        <w:t>коронавируса</w:t>
      </w:r>
      <w:proofErr w:type="spellEnd"/>
      <w:r w:rsidRPr="00AF6D6F">
        <w:rPr>
          <w:rFonts w:ascii="Times New Roman" w:eastAsia="Times New Roman" w:hAnsi="Times New Roman"/>
          <w:sz w:val="28"/>
          <w:szCs w:val="28"/>
          <w:lang w:eastAsia="ru-RU"/>
        </w:rPr>
        <w:t xml:space="preserve"> также внесла свои коррективы. На этом фоне активизируют свою деятельность такие общества как «Свидетели Иеговы», другие протестантские миссии, восточные религии. Светская власть могла бы опереться на православие в выработке национальных идей, </w:t>
      </w:r>
      <w:proofErr w:type="gramStart"/>
      <w:r w:rsidRPr="00AF6D6F">
        <w:rPr>
          <w:rFonts w:ascii="Times New Roman" w:eastAsia="Times New Roman" w:hAnsi="Times New Roman"/>
          <w:sz w:val="28"/>
          <w:szCs w:val="28"/>
          <w:lang w:eastAsia="ru-RU"/>
        </w:rPr>
        <w:t>использовав</w:t>
      </w:r>
      <w:proofErr w:type="gramEnd"/>
      <w:r w:rsidRPr="00AF6D6F">
        <w:rPr>
          <w:rFonts w:ascii="Times New Roman" w:eastAsia="Times New Roman" w:hAnsi="Times New Roman"/>
          <w:sz w:val="28"/>
          <w:szCs w:val="28"/>
          <w:lang w:eastAsia="ru-RU"/>
        </w:rPr>
        <w:t xml:space="preserve"> принцип соборности для единения и консолидации российского общества.</w:t>
      </w:r>
    </w:p>
    <w:p w:rsidR="00AF6D6F" w:rsidRPr="00AF6D6F" w:rsidRDefault="00AF6D6F" w:rsidP="00AF6D6F">
      <w:pPr>
        <w:spacing w:after="0" w:line="240" w:lineRule="auto"/>
        <w:ind w:left="-142" w:firstLine="709"/>
        <w:jc w:val="both"/>
        <w:rPr>
          <w:rFonts w:ascii="Times New Roman" w:eastAsia="Times New Roman" w:hAnsi="Times New Roman"/>
          <w:sz w:val="28"/>
          <w:szCs w:val="28"/>
          <w:lang w:eastAsia="ru-RU"/>
        </w:rPr>
      </w:pPr>
      <w:r w:rsidRPr="00AF6D6F">
        <w:rPr>
          <w:rFonts w:ascii="Times New Roman" w:eastAsia="Times New Roman" w:hAnsi="Times New Roman"/>
          <w:sz w:val="28"/>
          <w:szCs w:val="28"/>
          <w:lang w:eastAsia="ru-RU"/>
        </w:rPr>
        <w:t>Проблема единства россиян, сплочения народа для сохранения суверенитета государства актуальна как никогда. Выбор темы данного исследования вызван именно этими соображениями.</w:t>
      </w:r>
    </w:p>
    <w:p w:rsidR="00AF6D6F" w:rsidRPr="00AF6D6F" w:rsidRDefault="00AF6D6F" w:rsidP="00AF6D6F">
      <w:pPr>
        <w:spacing w:after="0" w:line="240" w:lineRule="auto"/>
        <w:ind w:left="-142" w:firstLine="709"/>
        <w:jc w:val="both"/>
        <w:rPr>
          <w:rFonts w:ascii="Times New Roman" w:eastAsia="Times New Roman" w:hAnsi="Times New Roman"/>
          <w:sz w:val="28"/>
          <w:szCs w:val="28"/>
          <w:lang w:eastAsia="ru-RU"/>
        </w:rPr>
      </w:pPr>
      <w:r w:rsidRPr="00AF6D6F">
        <w:rPr>
          <w:rFonts w:ascii="Times New Roman" w:eastAsia="Times New Roman" w:hAnsi="Times New Roman"/>
          <w:sz w:val="28"/>
          <w:szCs w:val="28"/>
          <w:lang w:eastAsia="ru-RU"/>
        </w:rPr>
        <w:t>Мы поставили перед собой следующие задачи:</w:t>
      </w:r>
    </w:p>
    <w:p w:rsidR="00AF6D6F" w:rsidRPr="00AF6D6F" w:rsidRDefault="00AF6D6F" w:rsidP="00AF6D6F">
      <w:pPr>
        <w:numPr>
          <w:ilvl w:val="0"/>
          <w:numId w:val="19"/>
        </w:numPr>
        <w:spacing w:after="0" w:line="240" w:lineRule="auto"/>
        <w:ind w:left="-142" w:firstLine="142"/>
        <w:contextualSpacing/>
        <w:jc w:val="both"/>
        <w:rPr>
          <w:rFonts w:ascii="Times New Roman" w:eastAsia="Times New Roman" w:hAnsi="Times New Roman"/>
          <w:sz w:val="28"/>
          <w:szCs w:val="28"/>
          <w:lang w:eastAsia="ru-RU"/>
        </w:rPr>
      </w:pPr>
      <w:r w:rsidRPr="00AF6D6F">
        <w:rPr>
          <w:rFonts w:ascii="Times New Roman" w:eastAsia="Times New Roman" w:hAnsi="Times New Roman"/>
          <w:sz w:val="28"/>
          <w:szCs w:val="28"/>
          <w:lang w:eastAsia="ru-RU"/>
        </w:rPr>
        <w:t xml:space="preserve">Проследить становление нравственности и морали народа под влиянием православного христианства в России. </w:t>
      </w:r>
    </w:p>
    <w:p w:rsidR="00AF6D6F" w:rsidRPr="00AF6D6F" w:rsidRDefault="00AF6D6F" w:rsidP="00AF6D6F">
      <w:pPr>
        <w:numPr>
          <w:ilvl w:val="0"/>
          <w:numId w:val="19"/>
        </w:numPr>
        <w:spacing w:after="0" w:line="240" w:lineRule="auto"/>
        <w:ind w:left="-142" w:firstLine="142"/>
        <w:contextualSpacing/>
        <w:jc w:val="both"/>
        <w:rPr>
          <w:rFonts w:ascii="Times New Roman" w:eastAsia="Times New Roman" w:hAnsi="Times New Roman"/>
          <w:sz w:val="28"/>
          <w:szCs w:val="28"/>
          <w:lang w:eastAsia="ru-RU"/>
        </w:rPr>
      </w:pPr>
      <w:r w:rsidRPr="00AF6D6F">
        <w:rPr>
          <w:rFonts w:ascii="Times New Roman" w:eastAsia="Times New Roman" w:hAnsi="Times New Roman"/>
          <w:sz w:val="28"/>
          <w:szCs w:val="28"/>
          <w:lang w:eastAsia="ru-RU"/>
        </w:rPr>
        <w:t>Выявить обусловленность нравственности и морали народа исповедуемой религией</w:t>
      </w:r>
    </w:p>
    <w:p w:rsidR="00AF6D6F" w:rsidRPr="00AF6D6F" w:rsidRDefault="00AF6D6F" w:rsidP="00AF6D6F">
      <w:pPr>
        <w:numPr>
          <w:ilvl w:val="0"/>
          <w:numId w:val="19"/>
        </w:numPr>
        <w:spacing w:after="0" w:line="240" w:lineRule="auto"/>
        <w:ind w:left="-142" w:firstLine="142"/>
        <w:contextualSpacing/>
        <w:jc w:val="both"/>
        <w:rPr>
          <w:rFonts w:ascii="Times New Roman" w:eastAsia="Times New Roman" w:hAnsi="Times New Roman"/>
          <w:sz w:val="28"/>
          <w:szCs w:val="28"/>
          <w:lang w:eastAsia="ru-RU"/>
        </w:rPr>
      </w:pPr>
      <w:r w:rsidRPr="00AF6D6F">
        <w:rPr>
          <w:rFonts w:ascii="Times New Roman" w:eastAsia="Times New Roman" w:hAnsi="Times New Roman"/>
          <w:sz w:val="28"/>
          <w:szCs w:val="28"/>
          <w:lang w:eastAsia="ru-RU"/>
        </w:rPr>
        <w:t>Показать, что принцип соборности выступает как основа православия и имеет огромное значение в формировании нравственности народа;</w:t>
      </w:r>
    </w:p>
    <w:p w:rsidR="00AF6D6F" w:rsidRPr="00AF6D6F" w:rsidRDefault="00AF6D6F" w:rsidP="00AF6D6F">
      <w:pPr>
        <w:numPr>
          <w:ilvl w:val="0"/>
          <w:numId w:val="19"/>
        </w:numPr>
        <w:spacing w:after="0" w:line="240" w:lineRule="auto"/>
        <w:ind w:left="-142" w:firstLine="142"/>
        <w:contextualSpacing/>
        <w:jc w:val="both"/>
        <w:rPr>
          <w:rFonts w:ascii="Times New Roman" w:eastAsia="Times New Roman" w:hAnsi="Times New Roman"/>
          <w:sz w:val="28"/>
          <w:szCs w:val="28"/>
          <w:lang w:eastAsia="ru-RU"/>
        </w:rPr>
      </w:pPr>
      <w:r w:rsidRPr="00AF6D6F">
        <w:rPr>
          <w:rFonts w:ascii="Times New Roman" w:eastAsia="Times New Roman" w:hAnsi="Times New Roman"/>
          <w:sz w:val="28"/>
          <w:szCs w:val="28"/>
          <w:lang w:eastAsia="ru-RU"/>
        </w:rPr>
        <w:t>Показать, что принцип соборности можно рассматривать как рецепт решения проблемы преодоления трудностей и тягот, с которыми столкнулась современная Россия.</w:t>
      </w:r>
    </w:p>
    <w:p w:rsidR="00AF6D6F" w:rsidRPr="00AF6D6F" w:rsidRDefault="00AF6D6F" w:rsidP="00AF6D6F">
      <w:pPr>
        <w:spacing w:after="0" w:line="240" w:lineRule="auto"/>
        <w:ind w:firstLine="708"/>
        <w:contextualSpacing/>
        <w:jc w:val="both"/>
        <w:rPr>
          <w:rFonts w:ascii="Times New Roman" w:eastAsia="Times New Roman" w:hAnsi="Times New Roman"/>
          <w:sz w:val="28"/>
          <w:szCs w:val="28"/>
          <w:lang w:eastAsia="ru-RU"/>
        </w:rPr>
      </w:pPr>
      <w:r w:rsidRPr="00AF6D6F">
        <w:rPr>
          <w:rFonts w:ascii="Times New Roman" w:eastAsia="Times New Roman" w:hAnsi="Times New Roman"/>
          <w:sz w:val="28"/>
          <w:szCs w:val="28"/>
          <w:lang w:eastAsia="ru-RU"/>
        </w:rPr>
        <w:t>Поставленные цели достигаются через решение следующих задач:</w:t>
      </w:r>
    </w:p>
    <w:p w:rsidR="00AF6D6F" w:rsidRPr="00AF6D6F" w:rsidRDefault="00AF6D6F" w:rsidP="00AF6D6F">
      <w:pPr>
        <w:numPr>
          <w:ilvl w:val="0"/>
          <w:numId w:val="20"/>
        </w:numPr>
        <w:spacing w:after="0" w:line="240" w:lineRule="auto"/>
        <w:ind w:left="-142" w:firstLine="142"/>
        <w:contextualSpacing/>
        <w:jc w:val="both"/>
        <w:rPr>
          <w:rFonts w:ascii="Times New Roman" w:eastAsia="Times New Roman" w:hAnsi="Times New Roman"/>
          <w:sz w:val="28"/>
          <w:szCs w:val="28"/>
          <w:lang w:eastAsia="ru-RU"/>
        </w:rPr>
      </w:pPr>
      <w:r w:rsidRPr="00AF6D6F">
        <w:rPr>
          <w:rFonts w:ascii="Times New Roman" w:eastAsia="Times New Roman" w:hAnsi="Times New Roman"/>
          <w:sz w:val="28"/>
          <w:szCs w:val="28"/>
          <w:lang w:eastAsia="ru-RU"/>
        </w:rPr>
        <w:t>Проследить историю христианизации Руси;</w:t>
      </w:r>
    </w:p>
    <w:p w:rsidR="00AF6D6F" w:rsidRPr="00AF6D6F" w:rsidRDefault="00AF6D6F" w:rsidP="00AF6D6F">
      <w:pPr>
        <w:numPr>
          <w:ilvl w:val="0"/>
          <w:numId w:val="20"/>
        </w:numPr>
        <w:spacing w:after="0" w:line="240" w:lineRule="auto"/>
        <w:ind w:left="-142" w:firstLine="142"/>
        <w:contextualSpacing/>
        <w:jc w:val="both"/>
        <w:rPr>
          <w:rFonts w:ascii="Times New Roman" w:eastAsia="Times New Roman" w:hAnsi="Times New Roman"/>
          <w:sz w:val="28"/>
          <w:szCs w:val="28"/>
          <w:lang w:eastAsia="ru-RU"/>
        </w:rPr>
      </w:pPr>
      <w:r w:rsidRPr="00AF6D6F">
        <w:rPr>
          <w:rFonts w:ascii="Times New Roman" w:eastAsia="Times New Roman" w:hAnsi="Times New Roman"/>
          <w:sz w:val="28"/>
          <w:szCs w:val="28"/>
          <w:lang w:eastAsia="ru-RU"/>
        </w:rPr>
        <w:t>Проиллюстрировать реализацию идеи соборности в важных исторических событиях прошлого России;</w:t>
      </w:r>
    </w:p>
    <w:p w:rsidR="00AF6D6F" w:rsidRPr="00AF6D6F" w:rsidRDefault="00AF6D6F" w:rsidP="00AF6D6F">
      <w:pPr>
        <w:numPr>
          <w:ilvl w:val="0"/>
          <w:numId w:val="20"/>
        </w:numPr>
        <w:spacing w:after="0" w:line="240" w:lineRule="auto"/>
        <w:ind w:left="-142" w:firstLine="142"/>
        <w:contextualSpacing/>
        <w:jc w:val="both"/>
        <w:rPr>
          <w:rFonts w:ascii="Times New Roman" w:eastAsia="Times New Roman" w:hAnsi="Times New Roman"/>
          <w:sz w:val="28"/>
          <w:szCs w:val="28"/>
          <w:lang w:eastAsia="ru-RU"/>
        </w:rPr>
      </w:pPr>
      <w:r w:rsidRPr="00AF6D6F">
        <w:rPr>
          <w:rFonts w:ascii="Times New Roman" w:eastAsia="Times New Roman" w:hAnsi="Times New Roman"/>
          <w:sz w:val="28"/>
          <w:szCs w:val="28"/>
          <w:lang w:eastAsia="ru-RU"/>
        </w:rPr>
        <w:t>Выявить в ходе опроса граждан РСО-Алания понимание ими принципа соборности и его значение в консолидации общества перед лицом новых вызовов.</w:t>
      </w:r>
    </w:p>
    <w:p w:rsidR="00AF6D6F" w:rsidRPr="00AF6D6F" w:rsidRDefault="00AF6D6F" w:rsidP="00AF6D6F">
      <w:pPr>
        <w:spacing w:after="0" w:line="240" w:lineRule="auto"/>
        <w:ind w:firstLine="708"/>
        <w:contextualSpacing/>
        <w:jc w:val="both"/>
        <w:rPr>
          <w:rFonts w:ascii="Times New Roman" w:eastAsia="Times New Roman" w:hAnsi="Times New Roman"/>
          <w:sz w:val="28"/>
          <w:szCs w:val="28"/>
          <w:lang w:eastAsia="ru-RU"/>
        </w:rPr>
      </w:pPr>
      <w:r w:rsidRPr="00AF6D6F">
        <w:rPr>
          <w:rFonts w:ascii="Times New Roman" w:eastAsia="Times New Roman" w:hAnsi="Times New Roman"/>
          <w:sz w:val="28"/>
          <w:szCs w:val="28"/>
          <w:lang w:eastAsia="ru-RU"/>
        </w:rPr>
        <w:t>В настоящей работе предпринята попытка показать, как Русская Православная Церковь оказывала большое влияние на формирование нравственности народа и была в центре исторических событий.</w:t>
      </w:r>
    </w:p>
    <w:p w:rsidR="00AF6D6F" w:rsidRPr="00AF6D6F" w:rsidRDefault="00AF6D6F" w:rsidP="00AF6D6F">
      <w:pPr>
        <w:spacing w:after="0" w:line="240" w:lineRule="auto"/>
        <w:ind w:firstLine="708"/>
        <w:contextualSpacing/>
        <w:jc w:val="both"/>
        <w:rPr>
          <w:rFonts w:ascii="Times New Roman" w:eastAsia="Times New Roman" w:hAnsi="Times New Roman"/>
          <w:sz w:val="28"/>
          <w:szCs w:val="28"/>
          <w:lang w:eastAsia="ru-RU"/>
        </w:rPr>
      </w:pPr>
      <w:r w:rsidRPr="00AF6D6F">
        <w:rPr>
          <w:rFonts w:ascii="Times New Roman" w:eastAsia="Times New Roman" w:hAnsi="Times New Roman"/>
          <w:sz w:val="28"/>
          <w:szCs w:val="28"/>
          <w:lang w:eastAsia="ru-RU"/>
        </w:rPr>
        <w:t xml:space="preserve">Преподавание истории предполагает достижение триединой цели: образовательной, формирующей, воспитательной. В качестве воспитательной составляющей является развитие патриотизма, нравственности, формирование представлений об исторической роли традиционных религий и гражданского общества в становлении российской государственности. </w:t>
      </w:r>
    </w:p>
    <w:p w:rsidR="00AF6D6F" w:rsidRPr="00AF6D6F" w:rsidRDefault="00AF6D6F" w:rsidP="00AF6D6F">
      <w:pPr>
        <w:spacing w:after="0" w:line="240" w:lineRule="auto"/>
        <w:ind w:firstLine="709"/>
        <w:jc w:val="both"/>
        <w:rPr>
          <w:rFonts w:ascii="Times New Roman" w:eastAsia="Times New Roman" w:hAnsi="Times New Roman"/>
          <w:sz w:val="28"/>
          <w:szCs w:val="28"/>
          <w:lang w:eastAsia="ru-RU"/>
        </w:rPr>
      </w:pPr>
      <w:r w:rsidRPr="00AF6D6F">
        <w:rPr>
          <w:rFonts w:ascii="Times New Roman" w:eastAsia="Times New Roman" w:hAnsi="Times New Roman"/>
          <w:sz w:val="28"/>
          <w:szCs w:val="28"/>
          <w:lang w:eastAsia="ru-RU"/>
        </w:rPr>
        <w:t xml:space="preserve">В соответствии с распоряжением Правительства Российской Федерации от 28 января 2012 г. № 84-р, </w:t>
      </w:r>
      <w:proofErr w:type="gramStart"/>
      <w:r w:rsidRPr="00AF6D6F">
        <w:rPr>
          <w:rFonts w:ascii="Times New Roman" w:eastAsia="Times New Roman" w:hAnsi="Times New Roman"/>
          <w:sz w:val="28"/>
          <w:szCs w:val="28"/>
          <w:lang w:eastAsia="ru-RU"/>
        </w:rPr>
        <w:t>начиная с 1 сентября 2012 года установлено обязательное изучение</w:t>
      </w:r>
      <w:proofErr w:type="gramEnd"/>
      <w:r w:rsidRPr="00AF6D6F">
        <w:rPr>
          <w:rFonts w:ascii="Times New Roman" w:eastAsia="Times New Roman" w:hAnsi="Times New Roman"/>
          <w:sz w:val="28"/>
          <w:szCs w:val="28"/>
          <w:lang w:eastAsia="ru-RU"/>
        </w:rPr>
        <w:t xml:space="preserve"> комплексного учебного ОРКСЭ, логическим продолжением комплексного учебного курса ОРКСЭ является предметная область ОДНКНР. </w:t>
      </w:r>
      <w:proofErr w:type="gramStart"/>
      <w:r w:rsidRPr="00AF6D6F">
        <w:rPr>
          <w:rFonts w:ascii="Times New Roman" w:eastAsia="Times New Roman" w:hAnsi="Times New Roman"/>
          <w:sz w:val="28"/>
          <w:szCs w:val="28"/>
          <w:lang w:eastAsia="ru-RU"/>
        </w:rPr>
        <w:t xml:space="preserve">Предметная область ОДНКНР  обязательна </w:t>
      </w:r>
      <w:r w:rsidRPr="00AF6D6F">
        <w:rPr>
          <w:rFonts w:ascii="Times New Roman" w:eastAsia="Times New Roman" w:hAnsi="Times New Roman"/>
          <w:sz w:val="28"/>
          <w:szCs w:val="28"/>
          <w:lang w:eastAsia="ru-RU"/>
        </w:rPr>
        <w:lastRenderedPageBreak/>
        <w:t xml:space="preserve">для изучения с 1 сентября 2015 года в соответствии с введенным федеральным государственным образовательным стандартом основного общего образования (приказ </w:t>
      </w:r>
      <w:proofErr w:type="spellStart"/>
      <w:r w:rsidRPr="00AF6D6F">
        <w:rPr>
          <w:rFonts w:ascii="Times New Roman" w:eastAsia="Times New Roman" w:hAnsi="Times New Roman"/>
          <w:sz w:val="28"/>
          <w:szCs w:val="28"/>
          <w:lang w:eastAsia="ru-RU"/>
        </w:rPr>
        <w:t>Минобрнауки</w:t>
      </w:r>
      <w:proofErr w:type="spellEnd"/>
      <w:r w:rsidRPr="00AF6D6F">
        <w:rPr>
          <w:rFonts w:ascii="Times New Roman" w:eastAsia="Times New Roman" w:hAnsi="Times New Roman"/>
          <w:sz w:val="28"/>
          <w:szCs w:val="28"/>
          <w:lang w:eastAsia="ru-RU"/>
        </w:rPr>
        <w:t xml:space="preserve"> России от 17.12.2010г. № 1897 «Об утверждении федерального государственного образовательного стандарта основного общего образования»), которая предусматривает знание обучающимися основных норм морали, культурных традиций народов России, формирование представлений об исторической роли традиционных религий и гражданского общества в</w:t>
      </w:r>
      <w:proofErr w:type="gramEnd"/>
      <w:r w:rsidRPr="00AF6D6F">
        <w:rPr>
          <w:rFonts w:ascii="Times New Roman" w:eastAsia="Times New Roman" w:hAnsi="Times New Roman"/>
          <w:sz w:val="28"/>
          <w:szCs w:val="28"/>
          <w:lang w:eastAsia="ru-RU"/>
        </w:rPr>
        <w:t xml:space="preserve"> </w:t>
      </w:r>
      <w:proofErr w:type="gramStart"/>
      <w:r w:rsidRPr="00AF6D6F">
        <w:rPr>
          <w:rFonts w:ascii="Times New Roman" w:eastAsia="Times New Roman" w:hAnsi="Times New Roman"/>
          <w:sz w:val="28"/>
          <w:szCs w:val="28"/>
          <w:lang w:eastAsia="ru-RU"/>
        </w:rPr>
        <w:t>становлении</w:t>
      </w:r>
      <w:proofErr w:type="gramEnd"/>
      <w:r w:rsidRPr="00AF6D6F">
        <w:rPr>
          <w:rFonts w:ascii="Times New Roman" w:eastAsia="Times New Roman" w:hAnsi="Times New Roman"/>
          <w:sz w:val="28"/>
          <w:szCs w:val="28"/>
          <w:lang w:eastAsia="ru-RU"/>
        </w:rPr>
        <w:t xml:space="preserve"> российской государственности.</w:t>
      </w:r>
    </w:p>
    <w:p w:rsidR="00AF6D6F" w:rsidRPr="00AF6D6F" w:rsidRDefault="00BD54D6" w:rsidP="00AF6D6F">
      <w:pPr>
        <w:spacing w:after="0" w:line="240" w:lineRule="auto"/>
        <w:ind w:firstLine="708"/>
        <w:contextualSpacing/>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В </w:t>
      </w:r>
      <w:r w:rsidR="00AF6D6F" w:rsidRPr="00AF6D6F">
        <w:rPr>
          <w:rFonts w:ascii="Times New Roman" w:eastAsia="Times New Roman" w:hAnsi="Times New Roman"/>
          <w:sz w:val="28"/>
          <w:szCs w:val="28"/>
          <w:lang w:eastAsia="ru-RU"/>
        </w:rPr>
        <w:t xml:space="preserve">п. 11.4  приказа </w:t>
      </w:r>
      <w:proofErr w:type="spellStart"/>
      <w:r w:rsidR="00AF6D6F" w:rsidRPr="00AF6D6F">
        <w:rPr>
          <w:rFonts w:ascii="Times New Roman" w:eastAsia="Times New Roman" w:hAnsi="Times New Roman"/>
          <w:sz w:val="28"/>
          <w:szCs w:val="28"/>
          <w:lang w:eastAsia="ru-RU"/>
        </w:rPr>
        <w:t>Минобрнауки</w:t>
      </w:r>
      <w:proofErr w:type="spellEnd"/>
      <w:r w:rsidR="00AF6D6F" w:rsidRPr="00AF6D6F">
        <w:rPr>
          <w:rFonts w:ascii="Times New Roman" w:eastAsia="Times New Roman" w:hAnsi="Times New Roman"/>
          <w:sz w:val="28"/>
          <w:szCs w:val="28"/>
          <w:lang w:eastAsia="ru-RU"/>
        </w:rPr>
        <w:t xml:space="preserve"> России от 17.12.2010 г. № 1897 «Об утверждении федерального государственного образовательного стандарта основного общего образования» (с изменениями от 31.12.2015г.) сформулированы требования к планируемым предметным результатам предметной области ОДНКНР. Данное требование стандарта означает, что в учебном плане образовательной организации, реализующей основное общее образование, должна быть представлена предметная область «Основы духовно-нравственной культуры народов России».</w:t>
      </w:r>
    </w:p>
    <w:p w:rsidR="00AF6D6F" w:rsidRPr="00AF6D6F" w:rsidRDefault="00AF6D6F" w:rsidP="00AF6D6F">
      <w:pPr>
        <w:spacing w:after="0" w:line="240" w:lineRule="auto"/>
        <w:ind w:firstLine="709"/>
        <w:jc w:val="both"/>
        <w:rPr>
          <w:rFonts w:ascii="Times New Roman" w:eastAsia="Times New Roman" w:hAnsi="Times New Roman"/>
          <w:sz w:val="28"/>
          <w:szCs w:val="28"/>
          <w:lang w:eastAsia="ru-RU"/>
        </w:rPr>
      </w:pPr>
      <w:r w:rsidRPr="00AF6D6F">
        <w:rPr>
          <w:rFonts w:ascii="Times New Roman" w:eastAsia="Times New Roman" w:hAnsi="Times New Roman"/>
          <w:sz w:val="28"/>
          <w:szCs w:val="28"/>
          <w:lang w:eastAsia="ru-RU"/>
        </w:rPr>
        <w:t xml:space="preserve">В связи с этим </w:t>
      </w:r>
      <w:proofErr w:type="spellStart"/>
      <w:r w:rsidRPr="00AF6D6F">
        <w:rPr>
          <w:rFonts w:ascii="Times New Roman" w:eastAsia="Times New Roman" w:hAnsi="Times New Roman"/>
          <w:sz w:val="28"/>
          <w:szCs w:val="28"/>
          <w:lang w:eastAsia="ru-RU"/>
        </w:rPr>
        <w:t>Минобрнауки</w:t>
      </w:r>
      <w:proofErr w:type="spellEnd"/>
      <w:r w:rsidRPr="00AF6D6F">
        <w:rPr>
          <w:rFonts w:ascii="Times New Roman" w:eastAsia="Times New Roman" w:hAnsi="Times New Roman"/>
          <w:sz w:val="28"/>
          <w:szCs w:val="28"/>
          <w:lang w:eastAsia="ru-RU"/>
        </w:rPr>
        <w:t xml:space="preserve"> РФ направило три информационно-методических письма, в которых даются разъяснения по изучению данной предметной области. </w:t>
      </w:r>
    </w:p>
    <w:p w:rsidR="00AF6D6F" w:rsidRPr="00AF6D6F" w:rsidRDefault="00AF6D6F" w:rsidP="00AF6D6F">
      <w:pPr>
        <w:spacing w:after="0" w:line="240" w:lineRule="auto"/>
        <w:ind w:firstLine="709"/>
        <w:jc w:val="both"/>
        <w:rPr>
          <w:rFonts w:ascii="Times New Roman" w:eastAsia="Times New Roman" w:hAnsi="Times New Roman"/>
          <w:sz w:val="28"/>
          <w:szCs w:val="28"/>
          <w:lang w:eastAsia="ru-RU"/>
        </w:rPr>
      </w:pPr>
      <w:r w:rsidRPr="00AF6D6F">
        <w:rPr>
          <w:rFonts w:ascii="Times New Roman" w:eastAsia="Times New Roman" w:hAnsi="Times New Roman"/>
          <w:sz w:val="28"/>
          <w:szCs w:val="28"/>
          <w:lang w:eastAsia="ru-RU"/>
        </w:rPr>
        <w:t>Образовательная организация может выбрать одну или несколько форм реализации предметной области ОДНКНР:</w:t>
      </w:r>
    </w:p>
    <w:p w:rsidR="00AF6D6F" w:rsidRPr="00AF6D6F" w:rsidRDefault="00AF6D6F" w:rsidP="00AF6D6F">
      <w:pPr>
        <w:spacing w:after="0" w:line="240" w:lineRule="auto"/>
        <w:ind w:firstLine="567"/>
        <w:jc w:val="both"/>
        <w:rPr>
          <w:rFonts w:ascii="Times New Roman" w:eastAsia="Times New Roman" w:hAnsi="Times New Roman"/>
          <w:sz w:val="28"/>
          <w:szCs w:val="28"/>
          <w:lang w:eastAsia="ru-RU"/>
        </w:rPr>
      </w:pPr>
      <w:r w:rsidRPr="00AF6D6F">
        <w:rPr>
          <w:rFonts w:ascii="Times New Roman" w:eastAsia="Times New Roman" w:hAnsi="Times New Roman"/>
          <w:sz w:val="28"/>
          <w:szCs w:val="28"/>
          <w:lang w:eastAsia="ru-RU"/>
        </w:rPr>
        <w:t>- введение учебного курса за счет части учебного плана, формируемой участниками образовательных отношений;</w:t>
      </w:r>
    </w:p>
    <w:p w:rsidR="00AF6D6F" w:rsidRPr="00AF6D6F" w:rsidRDefault="00AF6D6F" w:rsidP="00AF6D6F">
      <w:pPr>
        <w:spacing w:after="0" w:line="240" w:lineRule="auto"/>
        <w:ind w:firstLine="567"/>
        <w:jc w:val="both"/>
        <w:rPr>
          <w:rFonts w:ascii="Times New Roman" w:eastAsia="Times New Roman" w:hAnsi="Times New Roman"/>
          <w:sz w:val="28"/>
          <w:szCs w:val="28"/>
          <w:lang w:eastAsia="ru-RU"/>
        </w:rPr>
      </w:pPr>
      <w:r w:rsidRPr="00AF6D6F">
        <w:rPr>
          <w:rFonts w:ascii="Times New Roman" w:eastAsia="Times New Roman" w:hAnsi="Times New Roman"/>
          <w:sz w:val="28"/>
          <w:szCs w:val="28"/>
          <w:lang w:eastAsia="ru-RU"/>
        </w:rPr>
        <w:t xml:space="preserve">- включение тем, вопросов духовно-нравственного содержания в рабочие программы учебных предметов, курсов, дисциплин других предметных областей (интеграция); </w:t>
      </w:r>
    </w:p>
    <w:p w:rsidR="00AF6D6F" w:rsidRPr="00AF6D6F" w:rsidRDefault="00AF6D6F" w:rsidP="00AF6D6F">
      <w:pPr>
        <w:spacing w:after="0" w:line="240" w:lineRule="auto"/>
        <w:ind w:firstLine="567"/>
        <w:jc w:val="both"/>
        <w:rPr>
          <w:rFonts w:ascii="Times New Roman" w:eastAsia="Times New Roman" w:hAnsi="Times New Roman"/>
          <w:sz w:val="28"/>
          <w:szCs w:val="28"/>
          <w:lang w:eastAsia="ru-RU"/>
        </w:rPr>
      </w:pPr>
      <w:r w:rsidRPr="00AF6D6F">
        <w:rPr>
          <w:rFonts w:ascii="Times New Roman" w:eastAsia="Times New Roman" w:hAnsi="Times New Roman"/>
          <w:sz w:val="28"/>
          <w:szCs w:val="28"/>
          <w:lang w:eastAsia="ru-RU"/>
        </w:rPr>
        <w:t>- включение занятий по предметной области ОДНКНР во внеурочную деятельность в рамках реализации программы воспитания и социализации обучающихся.</w:t>
      </w:r>
    </w:p>
    <w:p w:rsidR="00AF6D6F" w:rsidRPr="00AF6D6F" w:rsidRDefault="00AF6D6F" w:rsidP="00AF6D6F">
      <w:pPr>
        <w:spacing w:after="0" w:line="240" w:lineRule="auto"/>
        <w:ind w:firstLine="708"/>
        <w:contextualSpacing/>
        <w:jc w:val="both"/>
        <w:rPr>
          <w:rFonts w:ascii="Times New Roman" w:eastAsia="Times New Roman" w:hAnsi="Times New Roman"/>
          <w:sz w:val="28"/>
          <w:szCs w:val="28"/>
          <w:lang w:eastAsia="ru-RU"/>
        </w:rPr>
      </w:pPr>
      <w:r w:rsidRPr="00AF6D6F">
        <w:rPr>
          <w:rFonts w:ascii="Times New Roman" w:eastAsia="Times New Roman" w:hAnsi="Times New Roman"/>
          <w:sz w:val="28"/>
          <w:szCs w:val="28"/>
          <w:lang w:eastAsia="ru-RU"/>
        </w:rPr>
        <w:t xml:space="preserve">В качестве практического материала настоящей работы  приведены разработки фрагментов уроков истории, предусмотренных тематическим планом предмета «История»  на разных ступенях обучения с целью продемонстрировать интеграцию предметов ОДНКНР и истории. </w:t>
      </w:r>
    </w:p>
    <w:p w:rsidR="00AF6D6F" w:rsidRPr="00AF6D6F" w:rsidRDefault="00AF6D6F" w:rsidP="00AF6D6F">
      <w:pPr>
        <w:spacing w:after="0"/>
        <w:ind w:firstLine="708"/>
        <w:jc w:val="both"/>
        <w:rPr>
          <w:rFonts w:ascii="Times New Roman" w:eastAsia="Times New Roman" w:hAnsi="Times New Roman"/>
          <w:sz w:val="28"/>
          <w:szCs w:val="28"/>
          <w:lang w:eastAsia="ru-RU"/>
        </w:rPr>
      </w:pPr>
    </w:p>
    <w:p w:rsidR="00AF6D6F" w:rsidRPr="00AF6D6F" w:rsidRDefault="00AF6D6F" w:rsidP="00AF6D6F">
      <w:pPr>
        <w:spacing w:after="0"/>
        <w:ind w:left="720" w:firstLine="696"/>
        <w:jc w:val="both"/>
        <w:rPr>
          <w:rFonts w:ascii="Times New Roman" w:eastAsia="Times New Roman" w:hAnsi="Times New Roman"/>
          <w:sz w:val="28"/>
          <w:szCs w:val="28"/>
          <w:lang w:eastAsia="ru-RU"/>
        </w:rPr>
      </w:pPr>
    </w:p>
    <w:p w:rsidR="00AF6D6F" w:rsidRPr="00AF6D6F" w:rsidRDefault="00AF6D6F" w:rsidP="00AF6D6F">
      <w:pPr>
        <w:rPr>
          <w:rFonts w:ascii="Times New Roman" w:eastAsia="Times New Roman" w:hAnsi="Times New Roman"/>
          <w:sz w:val="28"/>
          <w:szCs w:val="28"/>
          <w:lang w:eastAsia="ru-RU"/>
        </w:rPr>
      </w:pPr>
      <w:r w:rsidRPr="00AF6D6F">
        <w:rPr>
          <w:rFonts w:ascii="Times New Roman" w:eastAsia="Times New Roman" w:hAnsi="Times New Roman"/>
          <w:sz w:val="28"/>
          <w:szCs w:val="28"/>
          <w:lang w:eastAsia="ru-RU"/>
        </w:rPr>
        <w:br w:type="page"/>
      </w:r>
    </w:p>
    <w:p w:rsidR="00AF6D6F" w:rsidRPr="00AF6D6F" w:rsidRDefault="00AF6D6F" w:rsidP="00AF6D6F">
      <w:pPr>
        <w:spacing w:line="360" w:lineRule="auto"/>
        <w:jc w:val="both"/>
        <w:rPr>
          <w:rFonts w:ascii="Times New Roman" w:eastAsia="Times New Roman" w:hAnsi="Times New Roman"/>
          <w:b/>
          <w:sz w:val="28"/>
          <w:szCs w:val="28"/>
          <w:lang w:eastAsia="ru-RU"/>
        </w:rPr>
      </w:pPr>
      <w:r w:rsidRPr="00AF6D6F">
        <w:rPr>
          <w:rFonts w:ascii="Times New Roman" w:eastAsia="Times New Roman" w:hAnsi="Times New Roman"/>
          <w:b/>
          <w:sz w:val="28"/>
          <w:szCs w:val="28"/>
          <w:lang w:eastAsia="ru-RU"/>
        </w:rPr>
        <w:lastRenderedPageBreak/>
        <w:t>ЧАСТЬ</w:t>
      </w:r>
      <w:proofErr w:type="gramStart"/>
      <w:r w:rsidRPr="00AF6D6F">
        <w:rPr>
          <w:rFonts w:ascii="Times New Roman" w:eastAsia="Times New Roman" w:hAnsi="Times New Roman"/>
          <w:b/>
          <w:sz w:val="28"/>
          <w:szCs w:val="28"/>
          <w:lang w:eastAsia="ru-RU"/>
        </w:rPr>
        <w:t>1</w:t>
      </w:r>
      <w:proofErr w:type="gramEnd"/>
      <w:r w:rsidRPr="00AF6D6F">
        <w:rPr>
          <w:rFonts w:ascii="Times New Roman" w:eastAsia="Times New Roman" w:hAnsi="Times New Roman"/>
          <w:b/>
          <w:sz w:val="28"/>
          <w:szCs w:val="28"/>
          <w:lang w:eastAsia="ru-RU"/>
        </w:rPr>
        <w:t>.</w:t>
      </w:r>
      <w:r w:rsidR="00E41177">
        <w:rPr>
          <w:rFonts w:ascii="Times New Roman" w:eastAsia="Times New Roman" w:hAnsi="Times New Roman"/>
          <w:b/>
          <w:sz w:val="28"/>
          <w:szCs w:val="28"/>
          <w:lang w:eastAsia="ru-RU"/>
        </w:rPr>
        <w:t xml:space="preserve"> </w:t>
      </w:r>
      <w:r w:rsidRPr="00AF6D6F">
        <w:rPr>
          <w:rFonts w:ascii="Times New Roman" w:eastAsia="Times New Roman" w:hAnsi="Times New Roman"/>
          <w:b/>
          <w:sz w:val="28"/>
          <w:szCs w:val="28"/>
          <w:lang w:eastAsia="ru-RU"/>
        </w:rPr>
        <w:t>ИСТОРИЯ</w:t>
      </w:r>
      <w:r w:rsidR="00E41177">
        <w:rPr>
          <w:rFonts w:ascii="Times New Roman" w:eastAsia="Times New Roman" w:hAnsi="Times New Roman"/>
          <w:b/>
          <w:sz w:val="28"/>
          <w:szCs w:val="28"/>
          <w:lang w:eastAsia="ru-RU"/>
        </w:rPr>
        <w:t xml:space="preserve"> </w:t>
      </w:r>
      <w:r w:rsidRPr="00AF6D6F">
        <w:rPr>
          <w:rFonts w:ascii="Times New Roman" w:eastAsia="Times New Roman" w:hAnsi="Times New Roman"/>
          <w:b/>
          <w:sz w:val="28"/>
          <w:szCs w:val="28"/>
          <w:lang w:eastAsia="ru-RU"/>
        </w:rPr>
        <w:t>ХРИСТИАНИЗАЦИИ РУСИ.</w:t>
      </w:r>
    </w:p>
    <w:p w:rsidR="00AF6D6F" w:rsidRPr="00AF6D6F" w:rsidRDefault="00AF6D6F" w:rsidP="00AF6D6F">
      <w:pPr>
        <w:spacing w:line="240" w:lineRule="auto"/>
        <w:ind w:left="-284" w:firstLine="851"/>
        <w:jc w:val="both"/>
        <w:rPr>
          <w:rFonts w:ascii="Times New Roman" w:eastAsia="Times New Roman" w:hAnsi="Times New Roman"/>
          <w:sz w:val="28"/>
          <w:szCs w:val="28"/>
          <w:lang w:eastAsia="ru-RU"/>
        </w:rPr>
      </w:pPr>
      <w:r w:rsidRPr="00AF6D6F">
        <w:rPr>
          <w:rFonts w:ascii="Times New Roman" w:eastAsia="Times New Roman" w:hAnsi="Times New Roman"/>
          <w:sz w:val="28"/>
          <w:szCs w:val="28"/>
          <w:lang w:eastAsia="ru-RU"/>
        </w:rPr>
        <w:t xml:space="preserve">Задача укрепления княжеской власти и русской государственности не могла быть решена в условиях господства язычества. После безуспешной языческой реформы киевский князь Владимир Святославович обратил свой взор к монотеистическим религиям, выбрав византийское христианство.  </w:t>
      </w:r>
    </w:p>
    <w:p w:rsidR="00AF6D6F" w:rsidRPr="00AF6D6F" w:rsidRDefault="00AF6D6F" w:rsidP="00AF6D6F">
      <w:pPr>
        <w:spacing w:line="240" w:lineRule="auto"/>
        <w:ind w:left="-284" w:firstLine="851"/>
        <w:jc w:val="both"/>
        <w:rPr>
          <w:rFonts w:ascii="Times New Roman" w:eastAsia="Times New Roman" w:hAnsi="Times New Roman"/>
          <w:sz w:val="28"/>
          <w:szCs w:val="28"/>
          <w:lang w:eastAsia="ru-RU"/>
        </w:rPr>
      </w:pPr>
      <w:r w:rsidRPr="00AF6D6F">
        <w:rPr>
          <w:rFonts w:ascii="Times New Roman" w:eastAsia="Times New Roman" w:hAnsi="Times New Roman"/>
          <w:sz w:val="28"/>
          <w:szCs w:val="28"/>
          <w:lang w:eastAsia="ru-RU"/>
        </w:rPr>
        <w:t>Во-первых, при выборе религии князь Владимир руководствовался не личными симпатиями, а политическими мотивами.</w:t>
      </w:r>
    </w:p>
    <w:p w:rsidR="00AF6D6F" w:rsidRPr="00AF6D6F" w:rsidRDefault="00AF6D6F" w:rsidP="00AF6D6F">
      <w:pPr>
        <w:spacing w:line="240" w:lineRule="auto"/>
        <w:ind w:left="-284" w:firstLine="851"/>
        <w:jc w:val="both"/>
        <w:rPr>
          <w:rFonts w:ascii="Times New Roman" w:eastAsia="Times New Roman" w:hAnsi="Times New Roman"/>
          <w:sz w:val="28"/>
          <w:szCs w:val="28"/>
          <w:lang w:eastAsia="ru-RU"/>
        </w:rPr>
      </w:pPr>
      <w:r w:rsidRPr="00AF6D6F">
        <w:rPr>
          <w:rFonts w:ascii="Times New Roman" w:eastAsia="Times New Roman" w:hAnsi="Times New Roman"/>
          <w:sz w:val="28"/>
          <w:szCs w:val="28"/>
          <w:lang w:eastAsia="ru-RU"/>
        </w:rPr>
        <w:t xml:space="preserve">Во-вторых, именно православие могло сыграть роль русской национальной идеи, объединившей славянские племена в единую древнерусскую народность, способствовать формированию единого древнерусского государства – Киевской Руси. </w:t>
      </w:r>
    </w:p>
    <w:p w:rsidR="00AF6D6F" w:rsidRPr="00AF6D6F" w:rsidRDefault="00AF6D6F" w:rsidP="00AF6D6F">
      <w:pPr>
        <w:spacing w:line="240" w:lineRule="auto"/>
        <w:ind w:left="-284" w:firstLine="851"/>
        <w:jc w:val="both"/>
        <w:rPr>
          <w:rFonts w:ascii="Times New Roman" w:eastAsia="Times New Roman" w:hAnsi="Times New Roman"/>
          <w:sz w:val="28"/>
          <w:szCs w:val="28"/>
          <w:lang w:eastAsia="ru-RU"/>
        </w:rPr>
      </w:pPr>
      <w:r w:rsidRPr="00AF6D6F">
        <w:rPr>
          <w:rFonts w:ascii="Times New Roman" w:eastAsia="Times New Roman" w:hAnsi="Times New Roman"/>
          <w:sz w:val="28"/>
          <w:szCs w:val="28"/>
          <w:lang w:eastAsia="ru-RU"/>
        </w:rPr>
        <w:t xml:space="preserve">В-третьих, став православной, Русь получила мощный импульс к развитию своей собственной культуры на основе византийской. Можно сказать, что собственно древнерусская культура началась с принятия христианства, с которым на Русь пришли книги, библиотеки, монастыри, грамотность, иконопись, архитектура и др. Древняя Русь сама внесла огромный вклад в мировую культуру. </w:t>
      </w:r>
      <w:proofErr w:type="gramStart"/>
      <w:r w:rsidRPr="00AF6D6F">
        <w:rPr>
          <w:rFonts w:ascii="Times New Roman" w:eastAsia="Times New Roman" w:hAnsi="Times New Roman"/>
          <w:sz w:val="28"/>
          <w:szCs w:val="28"/>
          <w:lang w:eastAsia="ru-RU"/>
        </w:rPr>
        <w:t>Это и «Повесть временных лет», и «Слово о Законе и Благодати» митрополита Иллариона, и поражающий «прелестью простоты и вымысла» (А.С. Пушкин) Киево-Печерский патерик, и соборы Киева, Новгорода, Пскова, Владимира, Суздаля; это русская икона с ее шедеврами, и картины на христианские темы Иванова, Васнецова, Нестерова, Крамского;</w:t>
      </w:r>
      <w:proofErr w:type="gramEnd"/>
      <w:r w:rsidRPr="00AF6D6F">
        <w:rPr>
          <w:rFonts w:ascii="Times New Roman" w:eastAsia="Times New Roman" w:hAnsi="Times New Roman"/>
          <w:sz w:val="28"/>
          <w:szCs w:val="28"/>
          <w:lang w:eastAsia="ru-RU"/>
        </w:rPr>
        <w:t xml:space="preserve"> поэзия, вдохновленная библейскими темами, и, наконец, русская церковная музыка, представленная в творчестве Чайковского, Рахманинова и других. </w:t>
      </w:r>
    </w:p>
    <w:p w:rsidR="00AF6D6F" w:rsidRPr="00AF6D6F" w:rsidRDefault="00AF6D6F" w:rsidP="00AF6D6F">
      <w:pPr>
        <w:spacing w:line="240" w:lineRule="auto"/>
        <w:ind w:left="-284" w:firstLine="851"/>
        <w:jc w:val="both"/>
        <w:rPr>
          <w:rFonts w:ascii="Times New Roman" w:eastAsia="Times New Roman" w:hAnsi="Times New Roman"/>
          <w:sz w:val="28"/>
          <w:szCs w:val="28"/>
          <w:lang w:eastAsia="ru-RU"/>
        </w:rPr>
      </w:pPr>
      <w:r w:rsidRPr="00AF6D6F">
        <w:rPr>
          <w:rFonts w:ascii="Times New Roman" w:eastAsia="Times New Roman" w:hAnsi="Times New Roman"/>
          <w:sz w:val="28"/>
          <w:szCs w:val="28"/>
          <w:lang w:eastAsia="ru-RU"/>
        </w:rPr>
        <w:t>В 988 году греческие священники, приглашенные Владимиром, крестили всех киевлян на берегу Днепра. Это событие и вошло в историю как крещение Руси, став началом длительного процесса утверждения христианства в русских землях. Так повествуют исторические летописи.</w:t>
      </w:r>
    </w:p>
    <w:p w:rsidR="00AF6D6F" w:rsidRPr="00AF6D6F" w:rsidRDefault="00AF6D6F" w:rsidP="00AF6D6F">
      <w:pPr>
        <w:spacing w:line="240" w:lineRule="auto"/>
        <w:ind w:left="-284" w:firstLine="851"/>
        <w:jc w:val="both"/>
        <w:rPr>
          <w:rFonts w:ascii="Times New Roman" w:eastAsia="Times New Roman" w:hAnsi="Times New Roman"/>
          <w:sz w:val="28"/>
          <w:szCs w:val="28"/>
          <w:lang w:eastAsia="ru-RU"/>
        </w:rPr>
      </w:pPr>
    </w:p>
    <w:p w:rsidR="00AF6D6F" w:rsidRPr="00AF6D6F" w:rsidRDefault="00BD54D6" w:rsidP="00BD54D6">
      <w:pPr>
        <w:spacing w:line="240" w:lineRule="auto"/>
        <w:jc w:val="both"/>
        <w:rPr>
          <w:rFonts w:ascii="Times New Roman" w:eastAsia="Times New Roman" w:hAnsi="Times New Roman"/>
          <w:b/>
          <w:sz w:val="28"/>
          <w:szCs w:val="28"/>
          <w:lang w:eastAsia="ru-RU"/>
        </w:rPr>
      </w:pPr>
      <w:r>
        <w:rPr>
          <w:rFonts w:ascii="Times New Roman" w:eastAsia="Times New Roman" w:hAnsi="Times New Roman"/>
          <w:sz w:val="28"/>
          <w:szCs w:val="28"/>
          <w:lang w:eastAsia="ru-RU"/>
        </w:rPr>
        <w:t xml:space="preserve"> </w:t>
      </w:r>
      <w:r w:rsidR="00AF6D6F" w:rsidRPr="00AF6D6F">
        <w:rPr>
          <w:rFonts w:ascii="Times New Roman" w:eastAsia="Times New Roman" w:hAnsi="Times New Roman"/>
          <w:b/>
          <w:sz w:val="28"/>
          <w:szCs w:val="28"/>
          <w:lang w:eastAsia="ru-RU"/>
        </w:rPr>
        <w:t>ЧАСТЬ 2. ФОРМИРОВАНИЕ НРАВСТВЕННОСТИ ЧЕРЕЗ ИДЕЮ СОБОРНОСТИ.</w:t>
      </w:r>
    </w:p>
    <w:p w:rsidR="00AF6D6F" w:rsidRPr="00AF6D6F" w:rsidRDefault="00AF6D6F" w:rsidP="00BD54D6">
      <w:pPr>
        <w:spacing w:line="240" w:lineRule="auto"/>
        <w:ind w:left="-284" w:firstLine="710"/>
        <w:jc w:val="both"/>
        <w:rPr>
          <w:rFonts w:ascii="Times New Roman" w:eastAsia="Times New Roman" w:hAnsi="Times New Roman"/>
          <w:sz w:val="28"/>
          <w:szCs w:val="28"/>
          <w:lang w:eastAsia="ru-RU"/>
        </w:rPr>
      </w:pPr>
      <w:r w:rsidRPr="00AF6D6F">
        <w:rPr>
          <w:rFonts w:ascii="Times New Roman" w:eastAsia="Times New Roman" w:hAnsi="Times New Roman"/>
          <w:sz w:val="28"/>
          <w:szCs w:val="28"/>
          <w:lang w:eastAsia="ru-RU"/>
        </w:rPr>
        <w:t xml:space="preserve">По мнению доктора богословия профессора </w:t>
      </w:r>
      <w:proofErr w:type="spellStart"/>
      <w:r w:rsidRPr="00AF6D6F">
        <w:rPr>
          <w:rFonts w:ascii="Times New Roman" w:eastAsia="Times New Roman" w:hAnsi="Times New Roman"/>
          <w:sz w:val="28"/>
          <w:szCs w:val="28"/>
          <w:lang w:eastAsia="ru-RU"/>
        </w:rPr>
        <w:t>А.И.Осипова</w:t>
      </w:r>
      <w:proofErr w:type="spellEnd"/>
      <w:r w:rsidRPr="00AF6D6F">
        <w:rPr>
          <w:rFonts w:ascii="Times New Roman" w:eastAsia="Times New Roman" w:hAnsi="Times New Roman"/>
          <w:sz w:val="28"/>
          <w:szCs w:val="28"/>
          <w:lang w:eastAsia="ru-RU"/>
        </w:rPr>
        <w:t xml:space="preserve">, нравственность, как и религия, не возникает в человеческом обществе в определенный момент времени, но присуща ему в той или иной форме на всех стадиях его развития. </w:t>
      </w:r>
      <w:proofErr w:type="gramStart"/>
      <w:r w:rsidRPr="00AF6D6F">
        <w:rPr>
          <w:rFonts w:ascii="Times New Roman" w:eastAsia="Times New Roman" w:hAnsi="Times New Roman"/>
          <w:sz w:val="28"/>
          <w:szCs w:val="28"/>
          <w:lang w:eastAsia="ru-RU"/>
        </w:rPr>
        <w:t>«История   показывает, что религия всегда давала человеческой воле такие силы для нравственной деятельности, каких не может найти человек ни в естественных влечениях своей природы, ни в побуждениях разума»</w:t>
      </w:r>
      <w:r w:rsidRPr="00AF6D6F">
        <w:rPr>
          <w:rFonts w:ascii="Times New Roman" w:eastAsia="Times New Roman" w:hAnsi="Times New Roman"/>
          <w:sz w:val="28"/>
          <w:szCs w:val="28"/>
          <w:vertAlign w:val="superscript"/>
          <w:lang w:eastAsia="ru-RU"/>
        </w:rPr>
        <w:footnoteReference w:id="1"/>
      </w:r>
      <w:r w:rsidRPr="00AF6D6F">
        <w:rPr>
          <w:rFonts w:ascii="Times New Roman" w:eastAsia="Times New Roman" w:hAnsi="Times New Roman"/>
          <w:sz w:val="28"/>
          <w:szCs w:val="28"/>
          <w:lang w:eastAsia="ru-RU"/>
        </w:rPr>
        <w:t xml:space="preserve">. Нравственность в религиозных системах покоится на авторитете абсолютного Божества, и поэтому от понимания Бога зависит и конкретная нравственность, т.е., каким реальным содержанием наполняются основные </w:t>
      </w:r>
      <w:r w:rsidRPr="00AF6D6F">
        <w:rPr>
          <w:rFonts w:ascii="Times New Roman" w:eastAsia="Times New Roman" w:hAnsi="Times New Roman"/>
          <w:sz w:val="28"/>
          <w:szCs w:val="28"/>
          <w:lang w:eastAsia="ru-RU"/>
        </w:rPr>
        <w:lastRenderedPageBreak/>
        <w:t>этические категории, такие как добро, любовь, свобода</w:t>
      </w:r>
      <w:proofErr w:type="gramEnd"/>
      <w:r w:rsidRPr="00AF6D6F">
        <w:rPr>
          <w:rFonts w:ascii="Times New Roman" w:eastAsia="Times New Roman" w:hAnsi="Times New Roman"/>
          <w:sz w:val="28"/>
          <w:szCs w:val="28"/>
          <w:lang w:eastAsia="ru-RU"/>
        </w:rPr>
        <w:t xml:space="preserve">, справедливость, истина, любовь к Отечеству и др. На наш взгляд, говорить о религиозной нравственности безотносительно к исповедуемой религии не имеет смысла. </w:t>
      </w:r>
    </w:p>
    <w:p w:rsidR="00AF6D6F" w:rsidRPr="00AF6D6F" w:rsidRDefault="00AF6D6F" w:rsidP="00AF6D6F">
      <w:pPr>
        <w:spacing w:line="240" w:lineRule="auto"/>
        <w:ind w:left="-284" w:firstLine="993"/>
        <w:jc w:val="both"/>
        <w:rPr>
          <w:rFonts w:ascii="Times New Roman" w:eastAsia="Times New Roman" w:hAnsi="Times New Roman"/>
          <w:sz w:val="28"/>
          <w:szCs w:val="28"/>
          <w:lang w:eastAsia="ru-RU"/>
        </w:rPr>
      </w:pPr>
      <w:r w:rsidRPr="00AF6D6F">
        <w:rPr>
          <w:rFonts w:ascii="Times New Roman" w:eastAsia="Times New Roman" w:hAnsi="Times New Roman"/>
          <w:sz w:val="28"/>
          <w:szCs w:val="28"/>
          <w:lang w:eastAsia="ru-RU"/>
        </w:rPr>
        <w:t xml:space="preserve">Влияние православия прослеживается во всех сферах жизни и деятельности русского народа и русского государства. Особую роль сыграло православие в складывании нравственного облика русского человека. Представления о загадочности русской души нашло свое отражение и в поэзии:    « Умом Россию не понять, ... » и в споре славянофилов и западников. Для русской души характерны доброта, терпение, самопожертвование. Это черты ментальности народа, в формировании которой огромную роль сыграло православие. В качестве примера можно привести и жизнь самого Владимира.   Источники отмечают, что после крещения в Крыму в местечке </w:t>
      </w:r>
      <w:proofErr w:type="spellStart"/>
      <w:r w:rsidRPr="00AF6D6F">
        <w:rPr>
          <w:rFonts w:ascii="Times New Roman" w:eastAsia="Times New Roman" w:hAnsi="Times New Roman"/>
          <w:sz w:val="28"/>
          <w:szCs w:val="28"/>
          <w:lang w:eastAsia="ru-RU"/>
        </w:rPr>
        <w:t>Корсунь</w:t>
      </w:r>
      <w:proofErr w:type="spellEnd"/>
      <w:r w:rsidRPr="00AF6D6F">
        <w:rPr>
          <w:rFonts w:ascii="Times New Roman" w:eastAsia="Times New Roman" w:hAnsi="Times New Roman"/>
          <w:sz w:val="28"/>
          <w:szCs w:val="28"/>
          <w:lang w:eastAsia="ru-RU"/>
        </w:rPr>
        <w:t xml:space="preserve"> князь полностью преобразился. Он, бывший ранее суровым правителем и воином, всерьез вознамерился ввести неслыханное до тех пор в человеческой истории новшество - отменить смертную казнь для разбойников, боясь греха. Киевский князь содействовал устройству больниц и богаделен, заботился о пропитании неимущих киевлян. Государственную поддержку получили строительство и украшение храмов, была создана первая школа, началась подготовка русского духовенства. </w:t>
      </w:r>
    </w:p>
    <w:p w:rsidR="00AF6D6F" w:rsidRPr="00AF6D6F" w:rsidRDefault="00AF6D6F" w:rsidP="00AF6D6F">
      <w:pPr>
        <w:spacing w:line="240" w:lineRule="auto"/>
        <w:ind w:left="-284" w:firstLine="993"/>
        <w:jc w:val="both"/>
        <w:rPr>
          <w:rFonts w:ascii="Times New Roman" w:eastAsia="Times New Roman" w:hAnsi="Times New Roman"/>
          <w:sz w:val="28"/>
          <w:szCs w:val="28"/>
          <w:lang w:eastAsia="ru-RU"/>
        </w:rPr>
      </w:pPr>
      <w:r w:rsidRPr="00AF6D6F">
        <w:rPr>
          <w:rFonts w:ascii="Times New Roman" w:eastAsia="Times New Roman" w:hAnsi="Times New Roman"/>
          <w:sz w:val="28"/>
          <w:szCs w:val="28"/>
          <w:lang w:eastAsia="ru-RU"/>
        </w:rPr>
        <w:t xml:space="preserve">Союз с православной Византией поднимал престиж Древнерусского государства. Для славян Византия была символом мощи, богатства и державного блеска. </w:t>
      </w:r>
    </w:p>
    <w:p w:rsidR="00AF6D6F" w:rsidRPr="00AF6D6F" w:rsidRDefault="00AF6D6F" w:rsidP="00AF6D6F">
      <w:pPr>
        <w:spacing w:line="240" w:lineRule="auto"/>
        <w:ind w:left="-284" w:firstLine="993"/>
        <w:jc w:val="both"/>
        <w:rPr>
          <w:rFonts w:ascii="Times New Roman" w:eastAsia="Times New Roman" w:hAnsi="Times New Roman"/>
          <w:sz w:val="28"/>
          <w:szCs w:val="28"/>
          <w:lang w:eastAsia="ru-RU"/>
        </w:rPr>
      </w:pPr>
      <w:r w:rsidRPr="00AF6D6F">
        <w:rPr>
          <w:rFonts w:ascii="Times New Roman" w:eastAsia="Times New Roman" w:hAnsi="Times New Roman"/>
          <w:sz w:val="28"/>
          <w:szCs w:val="28"/>
          <w:lang w:eastAsia="ru-RU"/>
        </w:rPr>
        <w:t xml:space="preserve">Для русского общинного коллективистского сознания была близка и понята также идея соборности, ярко выраженная в православии. Идея соборности нашла свое отражение и в православной архитектуре, в образе православного храма. Вот что пишет по этому поводу князь </w:t>
      </w:r>
      <w:proofErr w:type="spellStart"/>
      <w:r w:rsidRPr="00AF6D6F">
        <w:rPr>
          <w:rFonts w:ascii="Times New Roman" w:eastAsia="Times New Roman" w:hAnsi="Times New Roman"/>
          <w:sz w:val="28"/>
          <w:szCs w:val="28"/>
          <w:lang w:eastAsia="ru-RU"/>
        </w:rPr>
        <w:t>Е.Трубецкой</w:t>
      </w:r>
      <w:proofErr w:type="spellEnd"/>
      <w:r w:rsidRPr="00AF6D6F">
        <w:rPr>
          <w:rFonts w:ascii="Times New Roman" w:eastAsia="Times New Roman" w:hAnsi="Times New Roman"/>
          <w:sz w:val="28"/>
          <w:szCs w:val="28"/>
          <w:lang w:eastAsia="ru-RU"/>
        </w:rPr>
        <w:t xml:space="preserve">: «Византийский купол над храмом изображает собою свод небесный, покрывший землю. Напротив, готический шпиль выражает собой неудержимое стремление ввысь, подъемлющее от земли к небу каменные громады. И, наконец, наша отечественная «луковица» воплощает в себе идею глубокого молитвенного горения небес, через которое наш земной мир становится причастным потустороннему богатству». </w:t>
      </w:r>
      <w:r w:rsidRPr="00AF6D6F">
        <w:rPr>
          <w:rFonts w:ascii="Times New Roman" w:eastAsia="Times New Roman" w:hAnsi="Times New Roman"/>
          <w:sz w:val="28"/>
          <w:szCs w:val="28"/>
          <w:vertAlign w:val="superscript"/>
          <w:lang w:eastAsia="ru-RU"/>
        </w:rPr>
        <w:footnoteReference w:id="2"/>
      </w:r>
    </w:p>
    <w:p w:rsidR="00AF6D6F" w:rsidRPr="00AF6D6F" w:rsidRDefault="00AF6D6F" w:rsidP="00AF6D6F">
      <w:pPr>
        <w:spacing w:line="240" w:lineRule="auto"/>
        <w:ind w:left="-284" w:firstLine="993"/>
        <w:jc w:val="both"/>
        <w:rPr>
          <w:rFonts w:ascii="Times New Roman" w:eastAsia="Times New Roman" w:hAnsi="Times New Roman"/>
          <w:sz w:val="28"/>
          <w:szCs w:val="28"/>
          <w:lang w:eastAsia="ru-RU"/>
        </w:rPr>
      </w:pPr>
      <w:r w:rsidRPr="00AF6D6F">
        <w:rPr>
          <w:rFonts w:ascii="Times New Roman" w:eastAsia="Times New Roman" w:hAnsi="Times New Roman"/>
          <w:sz w:val="28"/>
          <w:szCs w:val="28"/>
          <w:lang w:eastAsia="ru-RU"/>
        </w:rPr>
        <w:t>Что олицетворяет собой соборность? Соборность - это уклад жизни, комплекс морально-этических норм,  которые безоговорочно осуждают крайний индивидуализм, стремление человека противопоставить себя окружающей общности единоверцев. Идея соборности отражает ментальность русского народа.</w:t>
      </w:r>
    </w:p>
    <w:p w:rsidR="00AF6D6F" w:rsidRPr="00AF6D6F" w:rsidRDefault="00AF6D6F" w:rsidP="00AF6D6F">
      <w:pPr>
        <w:spacing w:line="240" w:lineRule="auto"/>
        <w:ind w:left="-284" w:firstLine="993"/>
        <w:jc w:val="both"/>
        <w:rPr>
          <w:rFonts w:ascii="Times New Roman" w:eastAsia="Times New Roman" w:hAnsi="Times New Roman"/>
          <w:sz w:val="28"/>
          <w:szCs w:val="28"/>
          <w:lang w:eastAsia="ru-RU"/>
        </w:rPr>
      </w:pPr>
      <w:r w:rsidRPr="00AF6D6F">
        <w:rPr>
          <w:rFonts w:ascii="Times New Roman" w:eastAsia="Times New Roman" w:hAnsi="Times New Roman"/>
          <w:sz w:val="28"/>
          <w:szCs w:val="28"/>
          <w:lang w:eastAsia="ru-RU"/>
        </w:rPr>
        <w:t xml:space="preserve">Внутреннее обустройство храма, в частности, росписи также отражают идею соборности. На них мы видим людей, животных, святых, сосуществующих в гармонии. «Нужно ли доказывать, что между наружным и </w:t>
      </w:r>
      <w:r w:rsidR="00BD54D6">
        <w:rPr>
          <w:rFonts w:ascii="Times New Roman" w:eastAsia="Times New Roman" w:hAnsi="Times New Roman"/>
          <w:sz w:val="28"/>
          <w:szCs w:val="28"/>
          <w:lang w:eastAsia="ru-RU"/>
        </w:rPr>
        <w:t>внутренним.</w:t>
      </w:r>
      <w:r w:rsidRPr="00AF6D6F">
        <w:rPr>
          <w:rFonts w:ascii="Times New Roman" w:eastAsia="Times New Roman" w:hAnsi="Times New Roman"/>
          <w:sz w:val="28"/>
          <w:szCs w:val="28"/>
          <w:lang w:eastAsia="ru-RU"/>
        </w:rPr>
        <w:t xml:space="preserve"> существует полное соответствие: именно через это видимое снаружи горение небо сходит на землю, проводится внутрь храма и становится </w:t>
      </w:r>
      <w:r w:rsidRPr="00AF6D6F">
        <w:rPr>
          <w:rFonts w:ascii="Times New Roman" w:eastAsia="Times New Roman" w:hAnsi="Times New Roman"/>
          <w:sz w:val="28"/>
          <w:szCs w:val="28"/>
          <w:lang w:eastAsia="ru-RU"/>
        </w:rPr>
        <w:lastRenderedPageBreak/>
        <w:t>здесь тем его завершением, где все земное покрывается рукою Всевышнего</w:t>
      </w:r>
      <w:proofErr w:type="gramStart"/>
      <w:r w:rsidRPr="00AF6D6F">
        <w:rPr>
          <w:rFonts w:ascii="Times New Roman" w:eastAsia="Times New Roman" w:hAnsi="Times New Roman"/>
          <w:sz w:val="28"/>
          <w:szCs w:val="28"/>
          <w:lang w:eastAsia="ru-RU"/>
        </w:rPr>
        <w:t xml:space="preserve"> .</w:t>
      </w:r>
      <w:proofErr w:type="gramEnd"/>
      <w:r w:rsidRPr="00AF6D6F">
        <w:rPr>
          <w:rFonts w:ascii="Times New Roman" w:eastAsia="Times New Roman" w:hAnsi="Times New Roman"/>
          <w:sz w:val="28"/>
          <w:szCs w:val="28"/>
          <w:lang w:eastAsia="ru-RU"/>
        </w:rPr>
        <w:t xml:space="preserve">.И эта рука, побеждающая мирскую рознь, все приводящая к единству соборного целого, … такова основная храмовая идея нашего древнего религиозного искусства, господствовавшая и в древней нашей архитектуре, и в живописи». </w:t>
      </w:r>
    </w:p>
    <w:p w:rsidR="00AF6D6F" w:rsidRPr="00AF6D6F" w:rsidRDefault="00AF6D6F" w:rsidP="00AF6D6F">
      <w:pPr>
        <w:spacing w:line="240" w:lineRule="auto"/>
        <w:ind w:left="-284" w:firstLine="993"/>
        <w:jc w:val="both"/>
        <w:rPr>
          <w:rFonts w:ascii="Times New Roman" w:eastAsia="Times New Roman" w:hAnsi="Times New Roman"/>
          <w:sz w:val="28"/>
          <w:szCs w:val="28"/>
          <w:lang w:eastAsia="ru-RU"/>
        </w:rPr>
      </w:pPr>
      <w:r w:rsidRPr="00AF6D6F">
        <w:rPr>
          <w:rFonts w:ascii="Times New Roman" w:eastAsia="Times New Roman" w:hAnsi="Times New Roman"/>
          <w:sz w:val="28"/>
          <w:szCs w:val="28"/>
          <w:lang w:eastAsia="ru-RU"/>
        </w:rPr>
        <w:t xml:space="preserve">Эта же идея была выражена святым Сергием Радонежским. </w:t>
      </w:r>
      <w:proofErr w:type="gramStart"/>
      <w:r w:rsidRPr="00AF6D6F">
        <w:rPr>
          <w:rFonts w:ascii="Times New Roman" w:eastAsia="Times New Roman" w:hAnsi="Times New Roman"/>
          <w:sz w:val="28"/>
          <w:szCs w:val="28"/>
          <w:lang w:eastAsia="ru-RU"/>
        </w:rPr>
        <w:t xml:space="preserve">По выражению его </w:t>
      </w:r>
      <w:proofErr w:type="spellStart"/>
      <w:r w:rsidRPr="00AF6D6F">
        <w:rPr>
          <w:rFonts w:ascii="Times New Roman" w:eastAsia="Times New Roman" w:hAnsi="Times New Roman"/>
          <w:sz w:val="28"/>
          <w:szCs w:val="28"/>
          <w:lang w:eastAsia="ru-RU"/>
        </w:rPr>
        <w:t>жизнеописателя</w:t>
      </w:r>
      <w:proofErr w:type="spellEnd"/>
      <w:r w:rsidRPr="00AF6D6F">
        <w:rPr>
          <w:rFonts w:ascii="Times New Roman" w:eastAsia="Times New Roman" w:hAnsi="Times New Roman"/>
          <w:sz w:val="28"/>
          <w:szCs w:val="28"/>
          <w:lang w:eastAsia="ru-RU"/>
        </w:rPr>
        <w:t xml:space="preserve">, «преподобный Сергий, основав свою монашескую общину, поставил храм Троицы, как зерцало для собранных им в </w:t>
      </w:r>
      <w:proofErr w:type="spellStart"/>
      <w:r w:rsidRPr="00AF6D6F">
        <w:rPr>
          <w:rFonts w:ascii="Times New Roman" w:eastAsia="Times New Roman" w:hAnsi="Times New Roman"/>
          <w:sz w:val="28"/>
          <w:szCs w:val="28"/>
          <w:lang w:eastAsia="ru-RU"/>
        </w:rPr>
        <w:t>единожитие</w:t>
      </w:r>
      <w:proofErr w:type="spellEnd"/>
      <w:r w:rsidRPr="00AF6D6F">
        <w:rPr>
          <w:rFonts w:ascii="Times New Roman" w:eastAsia="Times New Roman" w:hAnsi="Times New Roman"/>
          <w:sz w:val="28"/>
          <w:szCs w:val="28"/>
          <w:lang w:eastAsia="ru-RU"/>
        </w:rPr>
        <w:t xml:space="preserve">, дабы </w:t>
      </w:r>
      <w:proofErr w:type="spellStart"/>
      <w:r w:rsidRPr="00AF6D6F">
        <w:rPr>
          <w:rFonts w:ascii="Times New Roman" w:eastAsia="Times New Roman" w:hAnsi="Times New Roman"/>
          <w:sz w:val="28"/>
          <w:szCs w:val="28"/>
          <w:lang w:eastAsia="ru-RU"/>
        </w:rPr>
        <w:t>взиранием</w:t>
      </w:r>
      <w:proofErr w:type="spellEnd"/>
      <w:r w:rsidRPr="00AF6D6F">
        <w:rPr>
          <w:rFonts w:ascii="Times New Roman" w:eastAsia="Times New Roman" w:hAnsi="Times New Roman"/>
          <w:sz w:val="28"/>
          <w:szCs w:val="28"/>
          <w:lang w:eastAsia="ru-RU"/>
        </w:rPr>
        <w:t xml:space="preserve"> на святую Троицу побеждал страх перед ненавистною </w:t>
      </w:r>
      <w:proofErr w:type="spellStart"/>
      <w:r w:rsidRPr="00AF6D6F">
        <w:rPr>
          <w:rFonts w:ascii="Times New Roman" w:eastAsia="Times New Roman" w:hAnsi="Times New Roman"/>
          <w:sz w:val="28"/>
          <w:szCs w:val="28"/>
          <w:lang w:eastAsia="ru-RU"/>
        </w:rPr>
        <w:t>разделенностью</w:t>
      </w:r>
      <w:proofErr w:type="spellEnd"/>
      <w:r w:rsidRPr="00AF6D6F">
        <w:rPr>
          <w:rFonts w:ascii="Times New Roman" w:eastAsia="Times New Roman" w:hAnsi="Times New Roman"/>
          <w:sz w:val="28"/>
          <w:szCs w:val="28"/>
          <w:lang w:eastAsia="ru-RU"/>
        </w:rPr>
        <w:t xml:space="preserve"> мира…Его идеалом было преображение вселенной по образу и подобию Святой Троицы, то есть, внутреннее объединение всех существ в Боге».</w:t>
      </w:r>
      <w:r w:rsidRPr="00AF6D6F">
        <w:rPr>
          <w:rFonts w:ascii="Times New Roman" w:eastAsia="Times New Roman" w:hAnsi="Times New Roman"/>
          <w:sz w:val="28"/>
          <w:szCs w:val="28"/>
          <w:vertAlign w:val="superscript"/>
          <w:lang w:eastAsia="ru-RU"/>
        </w:rPr>
        <w:footnoteReference w:id="3"/>
      </w:r>
      <w:r w:rsidRPr="00AF6D6F">
        <w:rPr>
          <w:rFonts w:ascii="Times New Roman" w:eastAsia="Times New Roman" w:hAnsi="Times New Roman"/>
          <w:sz w:val="28"/>
          <w:szCs w:val="28"/>
          <w:lang w:eastAsia="ru-RU"/>
        </w:rPr>
        <w:t xml:space="preserve"> </w:t>
      </w:r>
      <w:proofErr w:type="gramEnd"/>
    </w:p>
    <w:p w:rsidR="00AF6D6F" w:rsidRPr="00AF6D6F" w:rsidRDefault="00AF6D6F" w:rsidP="00AF6D6F">
      <w:pPr>
        <w:spacing w:line="240" w:lineRule="auto"/>
        <w:ind w:left="-284" w:firstLine="993"/>
        <w:jc w:val="both"/>
        <w:rPr>
          <w:rFonts w:ascii="Times New Roman" w:eastAsia="Times New Roman" w:hAnsi="Times New Roman"/>
          <w:sz w:val="28"/>
          <w:szCs w:val="28"/>
          <w:lang w:eastAsia="ru-RU"/>
        </w:rPr>
      </w:pPr>
      <w:r w:rsidRPr="00AF6D6F">
        <w:rPr>
          <w:rFonts w:ascii="Times New Roman" w:eastAsia="Times New Roman" w:hAnsi="Times New Roman"/>
          <w:sz w:val="28"/>
          <w:szCs w:val="28"/>
          <w:lang w:eastAsia="ru-RU"/>
        </w:rPr>
        <w:t>Отдельного разговора заслуживает икона Божьей Матери, являющая образ самопожертвования: для детей, Родины, дела, которому ты посвящен</w:t>
      </w:r>
      <w:proofErr w:type="gramStart"/>
      <w:r w:rsidRPr="00AF6D6F">
        <w:rPr>
          <w:rFonts w:ascii="Times New Roman" w:eastAsia="Times New Roman" w:hAnsi="Times New Roman"/>
          <w:sz w:val="28"/>
          <w:szCs w:val="28"/>
          <w:lang w:eastAsia="ru-RU"/>
        </w:rPr>
        <w:t>… В</w:t>
      </w:r>
      <w:proofErr w:type="gramEnd"/>
      <w:r w:rsidRPr="00AF6D6F">
        <w:rPr>
          <w:rFonts w:ascii="Times New Roman" w:eastAsia="Times New Roman" w:hAnsi="Times New Roman"/>
          <w:sz w:val="28"/>
          <w:szCs w:val="28"/>
          <w:lang w:eastAsia="ru-RU"/>
        </w:rPr>
        <w:t xml:space="preserve">ся русская иконопись представляет собой отклик на беспредельную скорбь существования – ту самую, которая выразилась в евангельских словах: «Душа скорбит смертельно»… </w:t>
      </w:r>
    </w:p>
    <w:p w:rsidR="00AF6D6F" w:rsidRPr="00AF6D6F" w:rsidRDefault="00AF6D6F" w:rsidP="00AF6D6F">
      <w:pPr>
        <w:spacing w:line="240" w:lineRule="auto"/>
        <w:ind w:left="-284" w:firstLine="993"/>
        <w:jc w:val="both"/>
        <w:rPr>
          <w:rFonts w:ascii="Times New Roman" w:eastAsia="Times New Roman" w:hAnsi="Times New Roman"/>
          <w:sz w:val="28"/>
          <w:szCs w:val="28"/>
          <w:lang w:eastAsia="ru-RU"/>
        </w:rPr>
      </w:pPr>
      <w:r w:rsidRPr="00AF6D6F">
        <w:rPr>
          <w:rFonts w:ascii="Times New Roman" w:eastAsia="Times New Roman" w:hAnsi="Times New Roman"/>
          <w:sz w:val="28"/>
          <w:szCs w:val="28"/>
          <w:lang w:eastAsia="ru-RU"/>
        </w:rPr>
        <w:t xml:space="preserve">История неоднократно подтверждала, что в самые трудные времена именно Православная церковь являлась объединяющей силой, поднимающей от ига Золотой Орды. Именно Православная церковь сначала сформулировала национальную идею - объединение русских князей для борьбы с ненавистным игом, а затем и встала во главе этой борьбы. </w:t>
      </w:r>
    </w:p>
    <w:p w:rsidR="00AF6D6F" w:rsidRPr="00AF6D6F" w:rsidRDefault="00AF6D6F" w:rsidP="00AF6D6F">
      <w:pPr>
        <w:spacing w:line="240" w:lineRule="auto"/>
        <w:ind w:left="-284" w:firstLine="993"/>
        <w:jc w:val="both"/>
        <w:rPr>
          <w:rFonts w:ascii="Times New Roman" w:eastAsia="Times New Roman" w:hAnsi="Times New Roman"/>
          <w:sz w:val="28"/>
          <w:szCs w:val="28"/>
          <w:lang w:eastAsia="ru-RU"/>
        </w:rPr>
      </w:pPr>
      <w:r w:rsidRPr="00AF6D6F">
        <w:rPr>
          <w:rFonts w:ascii="Times New Roman" w:eastAsia="Times New Roman" w:hAnsi="Times New Roman"/>
          <w:sz w:val="28"/>
          <w:szCs w:val="28"/>
          <w:lang w:eastAsia="ru-RU"/>
        </w:rPr>
        <w:t xml:space="preserve"> А подвиг </w:t>
      </w:r>
      <w:proofErr w:type="spellStart"/>
      <w:r w:rsidRPr="00AF6D6F">
        <w:rPr>
          <w:rFonts w:ascii="Times New Roman" w:eastAsia="Times New Roman" w:hAnsi="Times New Roman"/>
          <w:sz w:val="28"/>
          <w:szCs w:val="28"/>
          <w:lang w:eastAsia="ru-RU"/>
        </w:rPr>
        <w:t>Гермогена</w:t>
      </w:r>
      <w:proofErr w:type="spellEnd"/>
      <w:r w:rsidRPr="00AF6D6F">
        <w:rPr>
          <w:rFonts w:ascii="Times New Roman" w:eastAsia="Times New Roman" w:hAnsi="Times New Roman"/>
          <w:sz w:val="28"/>
          <w:szCs w:val="28"/>
          <w:lang w:eastAsia="ru-RU"/>
        </w:rPr>
        <w:t xml:space="preserve"> в Смутные времена, во время польского вторжения, когда стоял вопрос о сохранении Русского государства как такового! И </w:t>
      </w:r>
      <w:proofErr w:type="spellStart"/>
      <w:r w:rsidRPr="00AF6D6F">
        <w:rPr>
          <w:rFonts w:ascii="Times New Roman" w:eastAsia="Times New Roman" w:hAnsi="Times New Roman"/>
          <w:sz w:val="28"/>
          <w:szCs w:val="28"/>
          <w:lang w:eastAsia="ru-RU"/>
        </w:rPr>
        <w:t>Гермоген</w:t>
      </w:r>
      <w:proofErr w:type="spellEnd"/>
      <w:r w:rsidRPr="00AF6D6F">
        <w:rPr>
          <w:rFonts w:ascii="Times New Roman" w:eastAsia="Times New Roman" w:hAnsi="Times New Roman"/>
          <w:sz w:val="28"/>
          <w:szCs w:val="28"/>
          <w:lang w:eastAsia="ru-RU"/>
        </w:rPr>
        <w:t xml:space="preserve">, который был образцом самопожертвования (был замучен в застенках и погиб голодной смертью), стал тем освободительным знаменем, которое с успехом подхватило народное ополчение во главе с Мининым и Пожарским. Также было и в войне 1812 года. </w:t>
      </w:r>
    </w:p>
    <w:p w:rsidR="00AF6D6F" w:rsidRPr="00AF6D6F" w:rsidRDefault="00AF6D6F" w:rsidP="00AF6D6F">
      <w:pPr>
        <w:spacing w:line="240" w:lineRule="auto"/>
        <w:ind w:left="-284" w:firstLine="993"/>
        <w:jc w:val="both"/>
        <w:rPr>
          <w:rFonts w:ascii="Times New Roman" w:eastAsia="Times New Roman" w:hAnsi="Times New Roman"/>
          <w:sz w:val="28"/>
          <w:szCs w:val="28"/>
          <w:lang w:eastAsia="ru-RU"/>
        </w:rPr>
      </w:pPr>
      <w:r w:rsidRPr="00AF6D6F">
        <w:rPr>
          <w:rFonts w:ascii="Times New Roman" w:eastAsia="Times New Roman" w:hAnsi="Times New Roman"/>
          <w:sz w:val="28"/>
          <w:szCs w:val="28"/>
          <w:lang w:eastAsia="ru-RU"/>
        </w:rPr>
        <w:t xml:space="preserve">Особенно хочется отметить роль РПЦ в годы Великой Отечественной войны 1941-1945гг.  Официальное возвращение РПЦ в жизнь советского народа началось после встречи </w:t>
      </w:r>
      <w:proofErr w:type="spellStart"/>
      <w:r w:rsidRPr="00AF6D6F">
        <w:rPr>
          <w:rFonts w:ascii="Times New Roman" w:eastAsia="Times New Roman" w:hAnsi="Times New Roman"/>
          <w:sz w:val="28"/>
          <w:szCs w:val="28"/>
          <w:lang w:eastAsia="ru-RU"/>
        </w:rPr>
        <w:t>И.В.Сталина</w:t>
      </w:r>
      <w:proofErr w:type="spellEnd"/>
      <w:r w:rsidRPr="00AF6D6F">
        <w:rPr>
          <w:rFonts w:ascii="Times New Roman" w:eastAsia="Times New Roman" w:hAnsi="Times New Roman"/>
          <w:sz w:val="28"/>
          <w:szCs w:val="28"/>
          <w:lang w:eastAsia="ru-RU"/>
        </w:rPr>
        <w:t xml:space="preserve"> с иерархами русской церкви в 1943г. Это была судьбоносная встреча, которая привела к фактическому восстановлению патриаршества. Как нам кажется, для самого </w:t>
      </w:r>
      <w:proofErr w:type="spellStart"/>
      <w:r w:rsidRPr="00AF6D6F">
        <w:rPr>
          <w:rFonts w:ascii="Times New Roman" w:eastAsia="Times New Roman" w:hAnsi="Times New Roman"/>
          <w:sz w:val="28"/>
          <w:szCs w:val="28"/>
          <w:lang w:eastAsia="ru-RU"/>
        </w:rPr>
        <w:t>И.В.Сталина</w:t>
      </w:r>
      <w:proofErr w:type="spellEnd"/>
      <w:r w:rsidRPr="00AF6D6F">
        <w:rPr>
          <w:rFonts w:ascii="Times New Roman" w:eastAsia="Times New Roman" w:hAnsi="Times New Roman"/>
          <w:sz w:val="28"/>
          <w:szCs w:val="28"/>
          <w:lang w:eastAsia="ru-RU"/>
        </w:rPr>
        <w:t xml:space="preserve">, бывшего семинариста, возвращение к православию произошло еще раньше, когда он обращается к гражданам СССР со словами: «Братья и сестры…». Несмотря на репрессии Советской власти в 20-30-е годы, Православная Церковь в самые критические моменты кровопролитной войны поднимала патриотический дух народа и вселяла веру в победу. </w:t>
      </w:r>
    </w:p>
    <w:p w:rsidR="00FC268F" w:rsidRDefault="00FC268F">
      <w:pPr>
        <w:rPr>
          <w:rFonts w:ascii="Times New Roman" w:eastAsia="Times New Roman" w:hAnsi="Times New Roman"/>
          <w:sz w:val="28"/>
          <w:szCs w:val="28"/>
          <w:lang w:eastAsia="ru-RU"/>
        </w:rPr>
      </w:pPr>
      <w:r>
        <w:rPr>
          <w:rFonts w:ascii="Times New Roman" w:eastAsia="Times New Roman" w:hAnsi="Times New Roman"/>
          <w:sz w:val="28"/>
          <w:szCs w:val="28"/>
          <w:lang w:eastAsia="ru-RU"/>
        </w:rPr>
        <w:br w:type="page"/>
      </w:r>
    </w:p>
    <w:p w:rsidR="00AF6D6F" w:rsidRPr="00AF6D6F" w:rsidRDefault="00FC268F" w:rsidP="00AF6D6F">
      <w:pPr>
        <w:spacing w:line="240" w:lineRule="auto"/>
        <w:ind w:left="-284" w:firstLine="993"/>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lastRenderedPageBreak/>
        <w:t>ЧАСТЬ3.</w:t>
      </w:r>
      <w:r w:rsidR="00E41177">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АНАЛИЗ</w:t>
      </w:r>
      <w:r w:rsidR="00AF6D6F" w:rsidRPr="00AF6D6F">
        <w:rPr>
          <w:rFonts w:ascii="Times New Roman" w:eastAsia="Times New Roman" w:hAnsi="Times New Roman"/>
          <w:sz w:val="28"/>
          <w:szCs w:val="28"/>
          <w:lang w:eastAsia="ru-RU"/>
        </w:rPr>
        <w:t>РЕЗУЛЬТАТОВ ОПРОСА.</w:t>
      </w:r>
    </w:p>
    <w:p w:rsidR="00AF6D6F" w:rsidRPr="00AF6D6F" w:rsidRDefault="00AF6D6F" w:rsidP="00AF6D6F">
      <w:pPr>
        <w:spacing w:line="240" w:lineRule="auto"/>
        <w:ind w:left="-284" w:firstLine="993"/>
        <w:jc w:val="both"/>
        <w:rPr>
          <w:rFonts w:ascii="Times New Roman" w:eastAsia="Times New Roman" w:hAnsi="Times New Roman"/>
          <w:sz w:val="28"/>
          <w:szCs w:val="28"/>
          <w:lang w:eastAsia="ru-RU"/>
        </w:rPr>
      </w:pPr>
      <w:r w:rsidRPr="00AF6D6F">
        <w:rPr>
          <w:rFonts w:ascii="Times New Roman" w:eastAsia="Times New Roman" w:hAnsi="Times New Roman"/>
          <w:sz w:val="28"/>
          <w:szCs w:val="28"/>
          <w:lang w:eastAsia="ru-RU"/>
        </w:rPr>
        <w:t>Для того</w:t>
      </w:r>
      <w:proofErr w:type="gramStart"/>
      <w:r w:rsidRPr="00AF6D6F">
        <w:rPr>
          <w:rFonts w:ascii="Times New Roman" w:eastAsia="Times New Roman" w:hAnsi="Times New Roman"/>
          <w:sz w:val="28"/>
          <w:szCs w:val="28"/>
          <w:lang w:eastAsia="ru-RU"/>
        </w:rPr>
        <w:t>,</w:t>
      </w:r>
      <w:proofErr w:type="gramEnd"/>
      <w:r w:rsidRPr="00AF6D6F">
        <w:rPr>
          <w:rFonts w:ascii="Times New Roman" w:eastAsia="Times New Roman" w:hAnsi="Times New Roman"/>
          <w:sz w:val="28"/>
          <w:szCs w:val="28"/>
          <w:lang w:eastAsia="ru-RU"/>
        </w:rPr>
        <w:t xml:space="preserve"> чтобы проверить гипотезу исследования, мы провели опрос граждан РСО-Алания, исповедующих не только православие, но и другие верования. Были сформулированы и предложены респондентам следующие вопросы:</w:t>
      </w:r>
    </w:p>
    <w:p w:rsidR="00AF6D6F" w:rsidRPr="00AF6D6F" w:rsidRDefault="00AF6D6F" w:rsidP="00AF6D6F">
      <w:pPr>
        <w:numPr>
          <w:ilvl w:val="0"/>
          <w:numId w:val="21"/>
        </w:numPr>
        <w:spacing w:line="240" w:lineRule="auto"/>
        <w:contextualSpacing/>
        <w:jc w:val="both"/>
        <w:rPr>
          <w:rFonts w:ascii="Times New Roman" w:eastAsia="Times New Roman" w:hAnsi="Times New Roman"/>
          <w:sz w:val="28"/>
          <w:szCs w:val="28"/>
          <w:lang w:eastAsia="ru-RU"/>
        </w:rPr>
      </w:pPr>
      <w:r w:rsidRPr="00AF6D6F">
        <w:rPr>
          <w:rFonts w:ascii="Times New Roman" w:eastAsia="Times New Roman" w:hAnsi="Times New Roman"/>
          <w:sz w:val="28"/>
          <w:szCs w:val="28"/>
          <w:lang w:eastAsia="ru-RU"/>
        </w:rPr>
        <w:t>Основа православия - соборность. Что это означает в вашем понимании?</w:t>
      </w:r>
    </w:p>
    <w:p w:rsidR="00AF6D6F" w:rsidRPr="00AF6D6F" w:rsidRDefault="00AF6D6F" w:rsidP="00AF6D6F">
      <w:pPr>
        <w:numPr>
          <w:ilvl w:val="0"/>
          <w:numId w:val="21"/>
        </w:numPr>
        <w:spacing w:line="240" w:lineRule="auto"/>
        <w:contextualSpacing/>
        <w:jc w:val="both"/>
        <w:rPr>
          <w:rFonts w:ascii="Times New Roman" w:eastAsia="Times New Roman" w:hAnsi="Times New Roman"/>
          <w:sz w:val="28"/>
          <w:szCs w:val="28"/>
          <w:lang w:eastAsia="ru-RU"/>
        </w:rPr>
      </w:pPr>
      <w:r w:rsidRPr="00AF6D6F">
        <w:rPr>
          <w:rFonts w:ascii="Times New Roman" w:eastAsia="Times New Roman" w:hAnsi="Times New Roman"/>
          <w:sz w:val="28"/>
          <w:szCs w:val="28"/>
          <w:lang w:eastAsia="ru-RU"/>
        </w:rPr>
        <w:t>Соблюдается ли соборность в РПЦ в наше время?</w:t>
      </w:r>
    </w:p>
    <w:p w:rsidR="00AF6D6F" w:rsidRPr="00AF6D6F" w:rsidRDefault="00AF6D6F" w:rsidP="00AF6D6F">
      <w:pPr>
        <w:numPr>
          <w:ilvl w:val="0"/>
          <w:numId w:val="21"/>
        </w:numPr>
        <w:spacing w:line="240" w:lineRule="auto"/>
        <w:contextualSpacing/>
        <w:jc w:val="both"/>
        <w:rPr>
          <w:rFonts w:ascii="Times New Roman" w:eastAsia="Times New Roman" w:hAnsi="Times New Roman"/>
          <w:sz w:val="28"/>
          <w:szCs w:val="28"/>
          <w:lang w:eastAsia="ru-RU"/>
        </w:rPr>
      </w:pPr>
      <w:r w:rsidRPr="00AF6D6F">
        <w:rPr>
          <w:rFonts w:ascii="Times New Roman" w:eastAsia="Times New Roman" w:hAnsi="Times New Roman"/>
          <w:sz w:val="28"/>
          <w:szCs w:val="28"/>
          <w:lang w:eastAsia="ru-RU"/>
        </w:rPr>
        <w:t xml:space="preserve">В чем она проявляется? </w:t>
      </w:r>
    </w:p>
    <w:p w:rsidR="00AF6D6F" w:rsidRPr="00AF6D6F" w:rsidRDefault="00AF6D6F" w:rsidP="00AF6D6F">
      <w:pPr>
        <w:numPr>
          <w:ilvl w:val="0"/>
          <w:numId w:val="21"/>
        </w:numPr>
        <w:spacing w:line="240" w:lineRule="auto"/>
        <w:contextualSpacing/>
        <w:jc w:val="both"/>
        <w:rPr>
          <w:rFonts w:ascii="Times New Roman" w:eastAsia="Times New Roman" w:hAnsi="Times New Roman"/>
          <w:sz w:val="28"/>
          <w:szCs w:val="28"/>
          <w:lang w:eastAsia="ru-RU"/>
        </w:rPr>
      </w:pPr>
      <w:r w:rsidRPr="00AF6D6F">
        <w:rPr>
          <w:rFonts w:ascii="Times New Roman" w:eastAsia="Times New Roman" w:hAnsi="Times New Roman"/>
          <w:sz w:val="28"/>
          <w:szCs w:val="28"/>
          <w:lang w:eastAsia="ru-RU"/>
        </w:rPr>
        <w:t>Что, по вашему мнению, должен делать православный в этом направлении?</w:t>
      </w:r>
    </w:p>
    <w:p w:rsidR="00AF6D6F" w:rsidRPr="00AF6D6F" w:rsidRDefault="00AF6D6F" w:rsidP="00AF6D6F">
      <w:pPr>
        <w:numPr>
          <w:ilvl w:val="0"/>
          <w:numId w:val="21"/>
        </w:numPr>
        <w:spacing w:line="240" w:lineRule="auto"/>
        <w:contextualSpacing/>
        <w:jc w:val="both"/>
        <w:rPr>
          <w:rFonts w:ascii="Times New Roman" w:eastAsia="Times New Roman" w:hAnsi="Times New Roman"/>
          <w:sz w:val="28"/>
          <w:szCs w:val="28"/>
          <w:lang w:eastAsia="ru-RU"/>
        </w:rPr>
      </w:pPr>
      <w:r w:rsidRPr="00AF6D6F">
        <w:rPr>
          <w:rFonts w:ascii="Times New Roman" w:eastAsia="Times New Roman" w:hAnsi="Times New Roman"/>
          <w:sz w:val="28"/>
          <w:szCs w:val="28"/>
          <w:lang w:eastAsia="ru-RU"/>
        </w:rPr>
        <w:t>Считаете ли вы, что православная соборность может способствовать консолидации российского общества?</w:t>
      </w:r>
    </w:p>
    <w:p w:rsidR="00AF6D6F" w:rsidRPr="00AF6D6F" w:rsidRDefault="00AF6D6F" w:rsidP="00AF6D6F">
      <w:pPr>
        <w:spacing w:line="240" w:lineRule="auto"/>
        <w:ind w:left="360" w:firstLine="349"/>
        <w:jc w:val="both"/>
        <w:rPr>
          <w:rFonts w:ascii="Times New Roman" w:eastAsia="Times New Roman" w:hAnsi="Times New Roman"/>
          <w:sz w:val="28"/>
          <w:szCs w:val="28"/>
          <w:lang w:eastAsia="ru-RU"/>
        </w:rPr>
      </w:pPr>
      <w:r w:rsidRPr="00AF6D6F">
        <w:rPr>
          <w:rFonts w:ascii="Times New Roman" w:eastAsia="Times New Roman" w:hAnsi="Times New Roman"/>
          <w:sz w:val="28"/>
          <w:szCs w:val="28"/>
          <w:u w:val="single"/>
          <w:lang w:eastAsia="ru-RU"/>
        </w:rPr>
        <w:t>Анализ ответов</w:t>
      </w:r>
      <w:r w:rsidRPr="00AF6D6F">
        <w:rPr>
          <w:rFonts w:ascii="Times New Roman" w:eastAsia="Times New Roman" w:hAnsi="Times New Roman"/>
          <w:sz w:val="28"/>
          <w:szCs w:val="28"/>
          <w:lang w:eastAsia="ru-RU"/>
        </w:rPr>
        <w:t xml:space="preserve"> показал, что среди опрошенных при всем разнообразии религиозных предпочтений, есть единство понимания смысла соборности православия, которое сводится к</w:t>
      </w:r>
      <w:proofErr w:type="gramStart"/>
      <w:r w:rsidRPr="00AF6D6F">
        <w:rPr>
          <w:rFonts w:ascii="Times New Roman" w:eastAsia="Times New Roman" w:hAnsi="Times New Roman"/>
          <w:sz w:val="28"/>
          <w:szCs w:val="28"/>
          <w:lang w:eastAsia="ru-RU"/>
        </w:rPr>
        <w:t xml:space="preserve"> :</w:t>
      </w:r>
      <w:proofErr w:type="gramEnd"/>
    </w:p>
    <w:p w:rsidR="00AF6D6F" w:rsidRPr="00AF6D6F" w:rsidRDefault="00AF6D6F" w:rsidP="00AF6D6F">
      <w:pPr>
        <w:numPr>
          <w:ilvl w:val="0"/>
          <w:numId w:val="22"/>
        </w:numPr>
        <w:spacing w:line="240" w:lineRule="auto"/>
        <w:contextualSpacing/>
        <w:jc w:val="both"/>
        <w:rPr>
          <w:rFonts w:ascii="Times New Roman" w:eastAsia="Times New Roman" w:hAnsi="Times New Roman"/>
          <w:sz w:val="28"/>
          <w:szCs w:val="28"/>
          <w:lang w:eastAsia="ru-RU"/>
        </w:rPr>
      </w:pPr>
      <w:r w:rsidRPr="00AF6D6F">
        <w:rPr>
          <w:rFonts w:ascii="Times New Roman" w:eastAsia="Times New Roman" w:hAnsi="Times New Roman"/>
          <w:sz w:val="28"/>
          <w:szCs w:val="28"/>
          <w:lang w:eastAsia="ru-RU"/>
        </w:rPr>
        <w:t>Соблюдению обрядности православной церкви, объединяющей своих приверженцев;</w:t>
      </w:r>
    </w:p>
    <w:p w:rsidR="00AF6D6F" w:rsidRPr="00AF6D6F" w:rsidRDefault="00AF6D6F" w:rsidP="00AF6D6F">
      <w:pPr>
        <w:numPr>
          <w:ilvl w:val="0"/>
          <w:numId w:val="22"/>
        </w:numPr>
        <w:spacing w:line="240" w:lineRule="auto"/>
        <w:contextualSpacing/>
        <w:jc w:val="both"/>
        <w:rPr>
          <w:rFonts w:ascii="Times New Roman" w:eastAsia="Times New Roman" w:hAnsi="Times New Roman"/>
          <w:sz w:val="28"/>
          <w:szCs w:val="28"/>
          <w:lang w:eastAsia="ru-RU"/>
        </w:rPr>
      </w:pPr>
      <w:r w:rsidRPr="00AF6D6F">
        <w:rPr>
          <w:rFonts w:ascii="Times New Roman" w:eastAsia="Times New Roman" w:hAnsi="Times New Roman"/>
          <w:sz w:val="28"/>
          <w:szCs w:val="28"/>
          <w:lang w:eastAsia="ru-RU"/>
        </w:rPr>
        <w:t>Пониманию соборности как возможного средства консолидации народа.</w:t>
      </w:r>
    </w:p>
    <w:p w:rsidR="00AF6D6F" w:rsidRPr="00AF6D6F" w:rsidRDefault="00AF6D6F" w:rsidP="00AF6D6F">
      <w:pPr>
        <w:spacing w:line="240" w:lineRule="auto"/>
        <w:ind w:left="-284" w:firstLine="709"/>
        <w:jc w:val="both"/>
        <w:rPr>
          <w:rFonts w:ascii="Times New Roman" w:eastAsia="Times New Roman" w:hAnsi="Times New Roman"/>
          <w:sz w:val="28"/>
          <w:szCs w:val="28"/>
          <w:lang w:eastAsia="ru-RU"/>
        </w:rPr>
      </w:pPr>
      <w:r w:rsidRPr="00AF6D6F">
        <w:rPr>
          <w:rFonts w:ascii="Times New Roman" w:eastAsia="Times New Roman" w:hAnsi="Times New Roman"/>
          <w:sz w:val="28"/>
          <w:szCs w:val="28"/>
          <w:lang w:eastAsia="ru-RU"/>
        </w:rPr>
        <w:t xml:space="preserve">Обращает на себя внимание, что 90% опрошенных подчеркивали сохранение уважения к другим религиям, (например, один из ответов: «…соборность консолидирует большую часть общества, но не следует забывать об остальных религиях»). </w:t>
      </w:r>
    </w:p>
    <w:p w:rsidR="00AF6D6F" w:rsidRPr="00AF6D6F" w:rsidRDefault="00AF6D6F" w:rsidP="00AF6D6F">
      <w:pPr>
        <w:spacing w:line="240" w:lineRule="auto"/>
        <w:ind w:left="-284" w:firstLine="709"/>
        <w:jc w:val="both"/>
        <w:rPr>
          <w:rFonts w:ascii="Times New Roman" w:eastAsia="Times New Roman" w:hAnsi="Times New Roman"/>
          <w:sz w:val="28"/>
          <w:szCs w:val="28"/>
          <w:lang w:eastAsia="ru-RU"/>
        </w:rPr>
      </w:pPr>
      <w:r w:rsidRPr="00AF6D6F">
        <w:rPr>
          <w:rFonts w:ascii="Times New Roman" w:eastAsia="Times New Roman" w:hAnsi="Times New Roman"/>
          <w:sz w:val="28"/>
          <w:szCs w:val="28"/>
          <w:lang w:eastAsia="ru-RU"/>
        </w:rPr>
        <w:t xml:space="preserve">Многие респонденты отмечали недопустимость  принуждения к вере, что не  противоречит идее соборности (например, «…если навязывать всем одну веру, то это будет поводом для конфликтов»). Разделились мнения </w:t>
      </w:r>
      <w:proofErr w:type="gramStart"/>
      <w:r w:rsidRPr="00AF6D6F">
        <w:rPr>
          <w:rFonts w:ascii="Times New Roman" w:eastAsia="Times New Roman" w:hAnsi="Times New Roman"/>
          <w:sz w:val="28"/>
          <w:szCs w:val="28"/>
          <w:lang w:eastAsia="ru-RU"/>
        </w:rPr>
        <w:t>опрошенных</w:t>
      </w:r>
      <w:proofErr w:type="gramEnd"/>
      <w:r w:rsidRPr="00AF6D6F">
        <w:rPr>
          <w:rFonts w:ascii="Times New Roman" w:eastAsia="Times New Roman" w:hAnsi="Times New Roman"/>
          <w:sz w:val="28"/>
          <w:szCs w:val="28"/>
          <w:lang w:eastAsia="ru-RU"/>
        </w:rPr>
        <w:t xml:space="preserve"> по поводу того, соблюдается ли идея соборности в РПЦ в наше время и в чем это проявляется. </w:t>
      </w:r>
    </w:p>
    <w:p w:rsidR="00AF6D6F" w:rsidRPr="00AF6D6F" w:rsidRDefault="00AF6D6F" w:rsidP="00AF6D6F">
      <w:pPr>
        <w:spacing w:line="240" w:lineRule="auto"/>
        <w:ind w:left="-284" w:firstLine="709"/>
        <w:jc w:val="both"/>
        <w:rPr>
          <w:rFonts w:ascii="Times New Roman" w:eastAsia="Times New Roman" w:hAnsi="Times New Roman"/>
          <w:sz w:val="28"/>
          <w:szCs w:val="28"/>
          <w:lang w:eastAsia="ru-RU"/>
        </w:rPr>
      </w:pPr>
      <w:r w:rsidRPr="00AF6D6F">
        <w:rPr>
          <w:rFonts w:ascii="Times New Roman" w:eastAsia="Times New Roman" w:hAnsi="Times New Roman"/>
          <w:sz w:val="28"/>
          <w:szCs w:val="28"/>
          <w:lang w:eastAsia="ru-RU"/>
        </w:rPr>
        <w:t xml:space="preserve">Большая часть респондентов ответила на эти вопросы отрицательно, отразив тем самым отсутствие подлинного единства в нашем обществе. На наш взгляд, это свидетельствует о  недостаточном единении церкви и народа и нарастающей </w:t>
      </w:r>
      <w:proofErr w:type="spellStart"/>
      <w:r w:rsidRPr="00AF6D6F">
        <w:rPr>
          <w:rFonts w:ascii="Times New Roman" w:eastAsia="Times New Roman" w:hAnsi="Times New Roman"/>
          <w:sz w:val="28"/>
          <w:szCs w:val="28"/>
          <w:lang w:eastAsia="ru-RU"/>
        </w:rPr>
        <w:t>атомизации</w:t>
      </w:r>
      <w:proofErr w:type="spellEnd"/>
      <w:r w:rsidRPr="00AF6D6F">
        <w:rPr>
          <w:rFonts w:ascii="Times New Roman" w:eastAsia="Times New Roman" w:hAnsi="Times New Roman"/>
          <w:sz w:val="28"/>
          <w:szCs w:val="28"/>
          <w:lang w:eastAsia="ru-RU"/>
        </w:rPr>
        <w:t xml:space="preserve"> общества. Это отражает, как нам представляется, существующие в обществе претензии к РПЦ по поводу того, что она занята в большей мере строительством храмов, материальными вопросами (многие отмечают рост цен на церковные услуги), соблюдением внешней обрядности, чем исполнением своей главной роли - блюстителя духовных и нравственных ценностей. По мнению А.И. Осипова, в религии человек стремится к познанию Бога, которое проявляется в его практической деятельности. Для нравственности важно, чтобы это познание было истинным и полным. А это зависит не только от конкретной религии, но и от того, насколько глубоко человек воспринимает те истины, которые ему в ней открываются.  </w:t>
      </w:r>
    </w:p>
    <w:p w:rsidR="00AF6D6F" w:rsidRPr="00AF6D6F" w:rsidRDefault="00AF6D6F" w:rsidP="00AF6D6F">
      <w:pPr>
        <w:spacing w:line="240" w:lineRule="auto"/>
        <w:ind w:left="-284" w:firstLine="709"/>
        <w:jc w:val="both"/>
        <w:rPr>
          <w:rFonts w:ascii="Times New Roman" w:eastAsia="Times New Roman" w:hAnsi="Times New Roman"/>
          <w:sz w:val="28"/>
          <w:szCs w:val="28"/>
          <w:lang w:eastAsia="ru-RU"/>
        </w:rPr>
      </w:pPr>
      <w:r w:rsidRPr="00AF6D6F">
        <w:rPr>
          <w:rFonts w:ascii="Times New Roman" w:eastAsia="Times New Roman" w:hAnsi="Times New Roman"/>
          <w:sz w:val="28"/>
          <w:szCs w:val="28"/>
          <w:lang w:eastAsia="ru-RU"/>
        </w:rPr>
        <w:lastRenderedPageBreak/>
        <w:t xml:space="preserve">По поводу идеи соборности как консолидирующей силы, способной мобилизовать общество перед лицом новых вызовов, была дана однозначно позитивная оценка. Президент РФ регулярно встречается  с главами различных конфессий,  демонстрируя всему миру готовность российского общества, которое является  </w:t>
      </w:r>
      <w:proofErr w:type="spellStart"/>
      <w:r w:rsidRPr="00AF6D6F">
        <w:rPr>
          <w:rFonts w:ascii="Times New Roman" w:eastAsia="Times New Roman" w:hAnsi="Times New Roman"/>
          <w:sz w:val="28"/>
          <w:szCs w:val="28"/>
          <w:lang w:eastAsia="ru-RU"/>
        </w:rPr>
        <w:t>полиэтничным</w:t>
      </w:r>
      <w:proofErr w:type="spellEnd"/>
      <w:r w:rsidRPr="00AF6D6F">
        <w:rPr>
          <w:rFonts w:ascii="Times New Roman" w:eastAsia="Times New Roman" w:hAnsi="Times New Roman"/>
          <w:sz w:val="28"/>
          <w:szCs w:val="28"/>
          <w:lang w:eastAsia="ru-RU"/>
        </w:rPr>
        <w:t xml:space="preserve">  и </w:t>
      </w:r>
      <w:proofErr w:type="spellStart"/>
      <w:r w:rsidRPr="00AF6D6F">
        <w:rPr>
          <w:rFonts w:ascii="Times New Roman" w:eastAsia="Times New Roman" w:hAnsi="Times New Roman"/>
          <w:sz w:val="28"/>
          <w:szCs w:val="28"/>
          <w:lang w:eastAsia="ru-RU"/>
        </w:rPr>
        <w:t>поликонфессиональным</w:t>
      </w:r>
      <w:proofErr w:type="spellEnd"/>
      <w:r w:rsidRPr="00AF6D6F">
        <w:rPr>
          <w:rFonts w:ascii="Times New Roman" w:eastAsia="Times New Roman" w:hAnsi="Times New Roman"/>
          <w:sz w:val="28"/>
          <w:szCs w:val="28"/>
          <w:lang w:eastAsia="ru-RU"/>
        </w:rPr>
        <w:t xml:space="preserve">, к единству. </w:t>
      </w:r>
    </w:p>
    <w:p w:rsidR="00AF6D6F" w:rsidRPr="00AF6D6F" w:rsidRDefault="00AF6D6F" w:rsidP="00CF5BE9">
      <w:pPr>
        <w:spacing w:line="240" w:lineRule="auto"/>
        <w:jc w:val="both"/>
        <w:rPr>
          <w:rFonts w:ascii="Times New Roman" w:eastAsia="Times New Roman" w:hAnsi="Times New Roman"/>
          <w:sz w:val="28"/>
          <w:szCs w:val="28"/>
          <w:lang w:eastAsia="ru-RU"/>
        </w:rPr>
      </w:pPr>
      <w:r w:rsidRPr="00AF6D6F">
        <w:rPr>
          <w:rFonts w:ascii="Times New Roman" w:eastAsia="Times New Roman" w:hAnsi="Times New Roman"/>
          <w:sz w:val="28"/>
          <w:szCs w:val="28"/>
          <w:lang w:eastAsia="ru-RU"/>
        </w:rPr>
        <w:t xml:space="preserve"> </w:t>
      </w:r>
      <w:r w:rsidRPr="00AF6D6F">
        <w:rPr>
          <w:rFonts w:ascii="Times New Roman" w:eastAsia="Times New Roman" w:hAnsi="Times New Roman"/>
          <w:b/>
          <w:sz w:val="28"/>
          <w:szCs w:val="28"/>
          <w:lang w:eastAsia="ru-RU"/>
        </w:rPr>
        <w:t>ЗАКЛЮЧЕНИЕ.</w:t>
      </w:r>
    </w:p>
    <w:p w:rsidR="00AF6D6F" w:rsidRPr="00AF6D6F" w:rsidRDefault="00AF6D6F" w:rsidP="00AF6D6F">
      <w:pPr>
        <w:spacing w:line="240" w:lineRule="auto"/>
        <w:ind w:left="-284" w:firstLine="710"/>
        <w:jc w:val="both"/>
        <w:rPr>
          <w:rFonts w:ascii="Times New Roman" w:eastAsia="Times New Roman" w:hAnsi="Times New Roman"/>
          <w:sz w:val="28"/>
          <w:szCs w:val="28"/>
          <w:lang w:eastAsia="ru-RU"/>
        </w:rPr>
      </w:pPr>
      <w:r w:rsidRPr="00AF6D6F">
        <w:rPr>
          <w:rFonts w:ascii="Times New Roman" w:eastAsia="Times New Roman" w:hAnsi="Times New Roman"/>
          <w:sz w:val="28"/>
          <w:szCs w:val="28"/>
          <w:lang w:eastAsia="ru-RU"/>
        </w:rPr>
        <w:t>В заключени</w:t>
      </w:r>
      <w:proofErr w:type="gramStart"/>
      <w:r w:rsidRPr="00AF6D6F">
        <w:rPr>
          <w:rFonts w:ascii="Times New Roman" w:eastAsia="Times New Roman" w:hAnsi="Times New Roman"/>
          <w:sz w:val="28"/>
          <w:szCs w:val="28"/>
          <w:lang w:eastAsia="ru-RU"/>
        </w:rPr>
        <w:t>и</w:t>
      </w:r>
      <w:proofErr w:type="gramEnd"/>
      <w:r w:rsidRPr="00AF6D6F">
        <w:rPr>
          <w:rFonts w:ascii="Times New Roman" w:eastAsia="Times New Roman" w:hAnsi="Times New Roman"/>
          <w:sz w:val="28"/>
          <w:szCs w:val="28"/>
          <w:lang w:eastAsia="ru-RU"/>
        </w:rPr>
        <w:t xml:space="preserve"> хотелось бы отметить, что для духовной жизни России последних трех десятилетий характерен резко возросший интерес к религии. Сопровождая историю культуры от самых ее начал, религия, по словам историка </w:t>
      </w:r>
      <w:proofErr w:type="spellStart"/>
      <w:r w:rsidRPr="00AF6D6F">
        <w:rPr>
          <w:rFonts w:ascii="Times New Roman" w:eastAsia="Times New Roman" w:hAnsi="Times New Roman"/>
          <w:sz w:val="28"/>
          <w:szCs w:val="28"/>
          <w:lang w:eastAsia="ru-RU"/>
        </w:rPr>
        <w:t>А.Тойнби</w:t>
      </w:r>
      <w:proofErr w:type="spellEnd"/>
      <w:r w:rsidRPr="00AF6D6F">
        <w:rPr>
          <w:rFonts w:ascii="Times New Roman" w:eastAsia="Times New Roman" w:hAnsi="Times New Roman"/>
          <w:sz w:val="28"/>
          <w:szCs w:val="28"/>
          <w:lang w:eastAsia="ru-RU"/>
        </w:rPr>
        <w:t xml:space="preserve"> выступала «куколкой» формирующихся цивилизацией, во многом определяя  сам тип культуры. В значительной мере это касается православия, без понимания которого нельзя понять и русскую национальную идею, и русскую культуру. В дореволюционный период России роль национальной идеи выражала формула «Самодержавие, православие, народность». В советские годы это была социалистическая идеология, лишенная национальной окраски. В современной России отсутствие национальной идеи породило духовный и идеологический вакуум, привела к деградации моральных и нравственных ценностей. </w:t>
      </w:r>
    </w:p>
    <w:p w:rsidR="00AF6D6F" w:rsidRPr="00AF6D6F" w:rsidRDefault="00AF6D6F" w:rsidP="00AF6D6F">
      <w:pPr>
        <w:spacing w:line="240" w:lineRule="auto"/>
        <w:ind w:left="-284" w:firstLine="710"/>
        <w:jc w:val="both"/>
        <w:rPr>
          <w:rFonts w:ascii="Times New Roman" w:eastAsia="Times New Roman" w:hAnsi="Times New Roman"/>
          <w:sz w:val="28"/>
          <w:szCs w:val="28"/>
          <w:lang w:eastAsia="ru-RU"/>
        </w:rPr>
      </w:pPr>
      <w:r w:rsidRPr="00AF6D6F">
        <w:rPr>
          <w:rFonts w:ascii="Times New Roman" w:eastAsia="Times New Roman" w:hAnsi="Times New Roman"/>
          <w:sz w:val="28"/>
          <w:szCs w:val="28"/>
          <w:lang w:eastAsia="ru-RU"/>
        </w:rPr>
        <w:t xml:space="preserve">Образы древнерусского искусства служили символами высокой одухотворенности русского народа. Эти же образы говорили о том, что в сознании наших предков жила вера в возможность лучшей участи на земле. И именно эта вера сквозит в древнерусском искусстве, в котором печаль и страдания сочетаются во </w:t>
      </w:r>
      <w:proofErr w:type="spellStart"/>
      <w:r w:rsidRPr="00AF6D6F">
        <w:rPr>
          <w:rFonts w:ascii="Times New Roman" w:eastAsia="Times New Roman" w:hAnsi="Times New Roman"/>
          <w:sz w:val="28"/>
          <w:szCs w:val="28"/>
          <w:lang w:eastAsia="ru-RU"/>
        </w:rPr>
        <w:t>всепросветляющим</w:t>
      </w:r>
      <w:proofErr w:type="spellEnd"/>
      <w:r w:rsidRPr="00AF6D6F">
        <w:rPr>
          <w:rFonts w:ascii="Times New Roman" w:eastAsia="Times New Roman" w:hAnsi="Times New Roman"/>
          <w:sz w:val="28"/>
          <w:szCs w:val="28"/>
          <w:lang w:eastAsia="ru-RU"/>
        </w:rPr>
        <w:t xml:space="preserve"> озарением.  «Печаль моя светла…»,- эта мысль, высказанная А.С. Пушкиным, прозвучала в мировой поэзии впервые. Так же как впервые на досках, расписанных древними мастерами, засияла в мировой  живописи столь же вдохновенная надежда, превозмогающая самое тяжкое горе. Русская Православная Церковь и сегодня может сыграть мобилизующая роль в решение этой задачи, помочь в выработке национальной идеи для современной России. </w:t>
      </w:r>
    </w:p>
    <w:p w:rsidR="00AF6D6F" w:rsidRPr="00AF6D6F" w:rsidRDefault="00AF6D6F" w:rsidP="00AF6D6F">
      <w:pPr>
        <w:spacing w:line="240" w:lineRule="auto"/>
        <w:ind w:left="-284" w:firstLine="710"/>
        <w:jc w:val="both"/>
        <w:rPr>
          <w:rFonts w:ascii="Times New Roman" w:eastAsia="Times New Roman" w:hAnsi="Times New Roman"/>
          <w:sz w:val="28"/>
          <w:szCs w:val="28"/>
          <w:lang w:eastAsia="ru-RU"/>
        </w:rPr>
      </w:pPr>
      <w:r w:rsidRPr="00AF6D6F">
        <w:rPr>
          <w:rFonts w:ascii="Times New Roman" w:eastAsia="Times New Roman" w:hAnsi="Times New Roman"/>
          <w:sz w:val="28"/>
          <w:szCs w:val="28"/>
          <w:lang w:eastAsia="ru-RU"/>
        </w:rPr>
        <w:t>Разделяя идеи об особом цивилизационном пути России, хочется подчеркнуть, что наша страна должна рассчитывать на свои силы и резервы, одним из которых и является православие. Мы видим, что происходит с христианскими ценностями на либеральном Западе, это настоящая бесовщина…</w:t>
      </w:r>
    </w:p>
    <w:p w:rsidR="00AF6D6F" w:rsidRPr="00AF6D6F" w:rsidRDefault="00AF6D6F" w:rsidP="00AF6D6F">
      <w:pPr>
        <w:spacing w:line="240" w:lineRule="auto"/>
        <w:ind w:left="-284" w:firstLine="710"/>
        <w:jc w:val="both"/>
        <w:rPr>
          <w:rFonts w:ascii="Times New Roman" w:eastAsia="Times New Roman" w:hAnsi="Times New Roman"/>
          <w:sz w:val="28"/>
          <w:szCs w:val="28"/>
          <w:lang w:eastAsia="ru-RU"/>
        </w:rPr>
      </w:pPr>
      <w:r w:rsidRPr="00AF6D6F">
        <w:rPr>
          <w:rFonts w:ascii="Times New Roman" w:eastAsia="Times New Roman" w:hAnsi="Times New Roman"/>
          <w:sz w:val="28"/>
          <w:szCs w:val="28"/>
          <w:lang w:eastAsia="ru-RU"/>
        </w:rPr>
        <w:t xml:space="preserve">В современной России отсутствует официальная государственная идеология, что является экзистенциальной угрозой для нашего общества. Это проявляется, в частности, в отсутствии понимания того, что мы строим, к чему стремимся, куда движемся… </w:t>
      </w:r>
    </w:p>
    <w:p w:rsidR="00AF6D6F" w:rsidRPr="00AF6D6F" w:rsidRDefault="00AF6D6F" w:rsidP="00AF6D6F">
      <w:pPr>
        <w:spacing w:line="240" w:lineRule="auto"/>
        <w:ind w:left="-284" w:firstLine="710"/>
        <w:jc w:val="both"/>
        <w:rPr>
          <w:rFonts w:ascii="Times New Roman" w:eastAsia="Times New Roman" w:hAnsi="Times New Roman"/>
          <w:sz w:val="28"/>
          <w:szCs w:val="28"/>
          <w:lang w:eastAsia="ru-RU"/>
        </w:rPr>
      </w:pPr>
      <w:r w:rsidRPr="00AF6D6F">
        <w:rPr>
          <w:rFonts w:ascii="Times New Roman" w:eastAsia="Times New Roman" w:hAnsi="Times New Roman"/>
          <w:sz w:val="28"/>
          <w:szCs w:val="28"/>
          <w:lang w:eastAsia="ru-RU"/>
        </w:rPr>
        <w:t xml:space="preserve">Необходимо восстановить многие духовные и нравственные ценности, в выработке и формировании которых Русская Православная Церковь сыграла важную роль. Этика индивидуализма, эгоизма и себялюбия, пришедшая к нам с Запада вместе с рыночной экономикой привела в условиях России к обрушению традиционных православных ценностей. Идеи «успеха любой </w:t>
      </w:r>
      <w:r w:rsidRPr="00AF6D6F">
        <w:rPr>
          <w:rFonts w:ascii="Times New Roman" w:eastAsia="Times New Roman" w:hAnsi="Times New Roman"/>
          <w:sz w:val="28"/>
          <w:szCs w:val="28"/>
          <w:lang w:eastAsia="ru-RU"/>
        </w:rPr>
        <w:lastRenderedPageBreak/>
        <w:t>ценой», культ денег, индивидуализм и своекорыстие, процветающие в современном российском обществе глубоко противоречат духовному и душевному складу православного человека…</w:t>
      </w:r>
    </w:p>
    <w:p w:rsidR="00AF6D6F" w:rsidRPr="00AF6D6F" w:rsidRDefault="00AF6D6F" w:rsidP="00AF6D6F">
      <w:pPr>
        <w:spacing w:line="240" w:lineRule="auto"/>
        <w:ind w:left="-284" w:firstLine="710"/>
        <w:jc w:val="both"/>
        <w:rPr>
          <w:rFonts w:ascii="Times New Roman" w:eastAsia="Times New Roman" w:hAnsi="Times New Roman"/>
          <w:sz w:val="28"/>
          <w:szCs w:val="28"/>
          <w:lang w:eastAsia="ru-RU"/>
        </w:rPr>
      </w:pPr>
      <w:r w:rsidRPr="00AF6D6F">
        <w:rPr>
          <w:rFonts w:ascii="Times New Roman" w:eastAsia="Times New Roman" w:hAnsi="Times New Roman"/>
          <w:sz w:val="28"/>
          <w:szCs w:val="28"/>
          <w:lang w:eastAsia="ru-RU"/>
        </w:rPr>
        <w:t xml:space="preserve">Советский философ </w:t>
      </w:r>
      <w:proofErr w:type="spellStart"/>
      <w:r w:rsidRPr="00AF6D6F">
        <w:rPr>
          <w:rFonts w:ascii="Times New Roman" w:eastAsia="Times New Roman" w:hAnsi="Times New Roman"/>
          <w:sz w:val="28"/>
          <w:szCs w:val="28"/>
          <w:lang w:eastAsia="ru-RU"/>
        </w:rPr>
        <w:t>Мамардашвили</w:t>
      </w:r>
      <w:proofErr w:type="spellEnd"/>
      <w:r w:rsidRPr="00AF6D6F">
        <w:rPr>
          <w:rFonts w:ascii="Times New Roman" w:eastAsia="Times New Roman" w:hAnsi="Times New Roman"/>
          <w:sz w:val="28"/>
          <w:szCs w:val="28"/>
          <w:lang w:eastAsia="ru-RU"/>
        </w:rPr>
        <w:t xml:space="preserve"> называл идеологию «социальным клеем». В условиях отсутствия светской идеологии таким «клеем» может выступить православие…</w:t>
      </w:r>
    </w:p>
    <w:p w:rsidR="00AF6D6F" w:rsidRPr="00AF6D6F" w:rsidRDefault="00AF6D6F" w:rsidP="00AF6D6F">
      <w:pPr>
        <w:spacing w:line="240" w:lineRule="auto"/>
        <w:ind w:left="-284"/>
        <w:jc w:val="both"/>
        <w:rPr>
          <w:rFonts w:ascii="Times New Roman" w:eastAsia="Times New Roman" w:hAnsi="Times New Roman"/>
          <w:sz w:val="28"/>
          <w:szCs w:val="28"/>
          <w:lang w:eastAsia="ru-RU"/>
        </w:rPr>
      </w:pPr>
      <w:r w:rsidRPr="00AF6D6F">
        <w:rPr>
          <w:rFonts w:ascii="Times New Roman" w:eastAsia="Times New Roman" w:hAnsi="Times New Roman"/>
          <w:sz w:val="28"/>
          <w:szCs w:val="28"/>
          <w:lang w:eastAsia="ru-RU"/>
        </w:rPr>
        <w:t>И речь вовсе не идет о том, чтобы всех сделать верующими. Но консолидировать общество на базе моральных и нравственных ценностей,  вытекающих из православия, необходимо. Также необходимо возродить и коллективизм, изначально присущий русскому характеру и соответствует идее соборности. У нас общая беда – снижение нравственного уровня общества. И здесь необходимы контакты, взаимопонимание и взаимодействие с церковью.</w:t>
      </w:r>
    </w:p>
    <w:p w:rsidR="00AF6D6F" w:rsidRPr="00AF6D6F" w:rsidRDefault="00AF6D6F" w:rsidP="00AF6D6F">
      <w:pPr>
        <w:spacing w:line="240" w:lineRule="auto"/>
        <w:ind w:left="-284"/>
        <w:jc w:val="both"/>
        <w:rPr>
          <w:rFonts w:ascii="Times New Roman" w:eastAsia="Times New Roman" w:hAnsi="Times New Roman"/>
          <w:sz w:val="28"/>
          <w:szCs w:val="28"/>
          <w:lang w:eastAsia="ru-RU"/>
        </w:rPr>
      </w:pPr>
      <w:r w:rsidRPr="00AF6D6F">
        <w:rPr>
          <w:rFonts w:ascii="Times New Roman" w:eastAsia="Times New Roman" w:hAnsi="Times New Roman"/>
          <w:sz w:val="28"/>
          <w:szCs w:val="28"/>
          <w:lang w:eastAsia="ru-RU"/>
        </w:rPr>
        <w:t xml:space="preserve">Духовное возрождение сегодня – это, может быть, задача задач. </w:t>
      </w:r>
    </w:p>
    <w:p w:rsidR="00AF6D6F" w:rsidRPr="00AF6D6F" w:rsidRDefault="00AF6D6F" w:rsidP="00AF6D6F">
      <w:pPr>
        <w:spacing w:line="360" w:lineRule="auto"/>
        <w:jc w:val="both"/>
        <w:rPr>
          <w:rFonts w:ascii="Times New Roman" w:eastAsia="Times New Roman" w:hAnsi="Times New Roman"/>
          <w:b/>
          <w:sz w:val="28"/>
          <w:szCs w:val="28"/>
          <w:lang w:eastAsia="ru-RU"/>
        </w:rPr>
      </w:pPr>
      <w:r w:rsidRPr="00AF6D6F">
        <w:rPr>
          <w:rFonts w:ascii="Times New Roman" w:eastAsia="Times New Roman" w:hAnsi="Times New Roman"/>
          <w:b/>
          <w:sz w:val="28"/>
          <w:szCs w:val="28"/>
          <w:lang w:eastAsia="ru-RU"/>
        </w:rPr>
        <w:t xml:space="preserve">Практическая часть </w:t>
      </w:r>
    </w:p>
    <w:p w:rsidR="00AF6D6F" w:rsidRPr="00AF6D6F" w:rsidRDefault="00AF6D6F" w:rsidP="00AF6D6F">
      <w:pPr>
        <w:spacing w:line="360" w:lineRule="auto"/>
        <w:jc w:val="both"/>
        <w:rPr>
          <w:rFonts w:ascii="Times New Roman" w:eastAsia="Times New Roman" w:hAnsi="Times New Roman"/>
          <w:sz w:val="28"/>
          <w:szCs w:val="28"/>
          <w:lang w:eastAsia="ru-RU"/>
        </w:rPr>
      </w:pPr>
      <w:r w:rsidRPr="00AF6D6F">
        <w:rPr>
          <w:rFonts w:ascii="Times New Roman" w:eastAsia="Times New Roman" w:hAnsi="Times New Roman"/>
          <w:sz w:val="28"/>
          <w:szCs w:val="28"/>
          <w:lang w:eastAsia="ru-RU"/>
        </w:rPr>
        <w:t>Здесь предлагаются примеры фрагментов уроков, в ходе которых применяются вышеизложенные материалы.</w:t>
      </w:r>
    </w:p>
    <w:p w:rsidR="00AF6D6F" w:rsidRPr="00AF6D6F" w:rsidRDefault="00AF6D6F" w:rsidP="00AF6D6F">
      <w:pPr>
        <w:spacing w:line="360" w:lineRule="auto"/>
        <w:jc w:val="both"/>
        <w:rPr>
          <w:rFonts w:ascii="Times New Roman" w:eastAsia="Times New Roman" w:hAnsi="Times New Roman"/>
          <w:sz w:val="28"/>
          <w:szCs w:val="28"/>
          <w:lang w:eastAsia="ru-RU"/>
        </w:rPr>
      </w:pPr>
      <w:r w:rsidRPr="00AF6D6F">
        <w:rPr>
          <w:rFonts w:ascii="Times New Roman" w:eastAsia="Times New Roman" w:hAnsi="Times New Roman"/>
          <w:b/>
          <w:sz w:val="28"/>
          <w:szCs w:val="28"/>
          <w:lang w:eastAsia="ru-RU"/>
        </w:rPr>
        <w:t>10 класс. Фрагмент урока к теме «Культура Руси ХШ – ХУ века».</w:t>
      </w:r>
    </w:p>
    <w:p w:rsidR="00AF6D6F" w:rsidRPr="00AF6D6F" w:rsidRDefault="00AF6D6F" w:rsidP="00AF6D6F">
      <w:pPr>
        <w:spacing w:line="360" w:lineRule="auto"/>
        <w:ind w:firstLine="708"/>
        <w:jc w:val="both"/>
        <w:rPr>
          <w:rFonts w:ascii="Times New Roman" w:eastAsia="Times New Roman" w:hAnsi="Times New Roman"/>
          <w:sz w:val="28"/>
          <w:szCs w:val="28"/>
          <w:lang w:eastAsia="ru-RU"/>
        </w:rPr>
      </w:pPr>
      <w:r w:rsidRPr="00AF6D6F">
        <w:rPr>
          <w:rFonts w:ascii="Times New Roman" w:eastAsia="Times New Roman" w:hAnsi="Times New Roman"/>
          <w:sz w:val="28"/>
          <w:szCs w:val="28"/>
          <w:lang w:eastAsia="ru-RU"/>
        </w:rPr>
        <w:t xml:space="preserve">Раскрывая тему «Культура Руси ХШ – ХУ века» посредством образно-иллюстративного метода идея соборности демонстрируется через репродукции древнерусских соборов: Церковь Николы на </w:t>
      </w:r>
      <w:proofErr w:type="spellStart"/>
      <w:r w:rsidRPr="00AF6D6F">
        <w:rPr>
          <w:rFonts w:ascii="Times New Roman" w:eastAsia="Times New Roman" w:hAnsi="Times New Roman"/>
          <w:sz w:val="28"/>
          <w:szCs w:val="28"/>
          <w:lang w:eastAsia="ru-RU"/>
        </w:rPr>
        <w:t>Липне</w:t>
      </w:r>
      <w:proofErr w:type="spellEnd"/>
      <w:r w:rsidRPr="00AF6D6F">
        <w:rPr>
          <w:rFonts w:ascii="Times New Roman" w:eastAsia="Times New Roman" w:hAnsi="Times New Roman"/>
          <w:sz w:val="28"/>
          <w:szCs w:val="28"/>
          <w:lang w:eastAsia="ru-RU"/>
        </w:rPr>
        <w:t xml:space="preserve"> 1292г.; Церковь Федора </w:t>
      </w:r>
      <w:proofErr w:type="spellStart"/>
      <w:r w:rsidRPr="00AF6D6F">
        <w:rPr>
          <w:rFonts w:ascii="Times New Roman" w:eastAsia="Times New Roman" w:hAnsi="Times New Roman"/>
          <w:sz w:val="28"/>
          <w:szCs w:val="28"/>
          <w:lang w:eastAsia="ru-RU"/>
        </w:rPr>
        <w:t>Стратилата</w:t>
      </w:r>
      <w:proofErr w:type="spellEnd"/>
      <w:r w:rsidRPr="00AF6D6F">
        <w:rPr>
          <w:rFonts w:ascii="Times New Roman" w:eastAsia="Times New Roman" w:hAnsi="Times New Roman"/>
          <w:sz w:val="28"/>
          <w:szCs w:val="28"/>
          <w:lang w:eastAsia="ru-RU"/>
        </w:rPr>
        <w:t xml:space="preserve"> на Ручье. Новгород, 1361г.; Собор Спаса Преображения на Ильине улице. Новгород, 1374г. Троицкий собор Троице-Сергиева монастыря начала ХУ века и другие.  В дополнение к материалам учебника приводятся слова Трубецкого о том, что идея соборности пронизывает всю русскую храмовую архитектуру, начиная с внешнего вида и заканчивая фресковой живописью и иконописью. </w:t>
      </w:r>
      <w:proofErr w:type="gramStart"/>
      <w:r w:rsidRPr="00AF6D6F">
        <w:rPr>
          <w:rFonts w:ascii="Times New Roman" w:eastAsia="Times New Roman" w:hAnsi="Times New Roman"/>
          <w:sz w:val="28"/>
          <w:szCs w:val="28"/>
          <w:lang w:eastAsia="ru-RU"/>
        </w:rPr>
        <w:t>Здесь можно привести в качестве примера иконы неизвестного мастера «</w:t>
      </w:r>
      <w:proofErr w:type="spellStart"/>
      <w:r w:rsidRPr="00AF6D6F">
        <w:rPr>
          <w:rFonts w:ascii="Times New Roman" w:eastAsia="Times New Roman" w:hAnsi="Times New Roman"/>
          <w:sz w:val="28"/>
          <w:szCs w:val="28"/>
          <w:lang w:eastAsia="ru-RU"/>
        </w:rPr>
        <w:t>Власий</w:t>
      </w:r>
      <w:proofErr w:type="spellEnd"/>
      <w:r w:rsidRPr="00AF6D6F">
        <w:rPr>
          <w:rFonts w:ascii="Times New Roman" w:eastAsia="Times New Roman" w:hAnsi="Times New Roman"/>
          <w:sz w:val="28"/>
          <w:szCs w:val="28"/>
          <w:lang w:eastAsia="ru-RU"/>
        </w:rPr>
        <w:t xml:space="preserve"> и Спиридон» (ок.1407г.</w:t>
      </w:r>
      <w:proofErr w:type="gramEnd"/>
      <w:r w:rsidRPr="00AF6D6F">
        <w:rPr>
          <w:rFonts w:ascii="Times New Roman" w:eastAsia="Times New Roman" w:hAnsi="Times New Roman"/>
          <w:sz w:val="28"/>
          <w:szCs w:val="28"/>
          <w:lang w:eastAsia="ru-RU"/>
        </w:rPr>
        <w:t xml:space="preserve"> Новгород) и «Чудо о Флоре и Лавре» (ХУ</w:t>
      </w:r>
      <w:proofErr w:type="gramStart"/>
      <w:r w:rsidRPr="00AF6D6F">
        <w:rPr>
          <w:rFonts w:ascii="Times New Roman" w:eastAsia="Times New Roman" w:hAnsi="Times New Roman"/>
          <w:sz w:val="28"/>
          <w:szCs w:val="28"/>
          <w:lang w:eastAsia="ru-RU"/>
        </w:rPr>
        <w:t>1</w:t>
      </w:r>
      <w:proofErr w:type="gramEnd"/>
      <w:r w:rsidRPr="00AF6D6F">
        <w:rPr>
          <w:rFonts w:ascii="Times New Roman" w:eastAsia="Times New Roman" w:hAnsi="Times New Roman"/>
          <w:sz w:val="28"/>
          <w:szCs w:val="28"/>
          <w:lang w:eastAsia="ru-RU"/>
        </w:rPr>
        <w:t xml:space="preserve"> в. Новгород). Эти иконы объединяет идея соборности и любви к братьям нашим меньшим, обращается внимание учащихся на прямодушную наивность сюжета иконы – сам Бог, Творец всякой твари и Податель жизни благословляет  зверье.</w:t>
      </w:r>
    </w:p>
    <w:p w:rsidR="00AF6D6F" w:rsidRPr="00AF6D6F" w:rsidRDefault="00AF6D6F" w:rsidP="00AF6D6F">
      <w:pPr>
        <w:spacing w:line="360" w:lineRule="auto"/>
        <w:jc w:val="both"/>
        <w:rPr>
          <w:rFonts w:ascii="Times New Roman" w:eastAsia="Times New Roman" w:hAnsi="Times New Roman"/>
          <w:sz w:val="28"/>
          <w:szCs w:val="28"/>
          <w:lang w:eastAsia="ru-RU"/>
        </w:rPr>
      </w:pPr>
      <w:r w:rsidRPr="00AF6D6F">
        <w:rPr>
          <w:rFonts w:ascii="Times New Roman" w:eastAsia="Times New Roman" w:hAnsi="Times New Roman"/>
          <w:b/>
          <w:sz w:val="28"/>
          <w:szCs w:val="28"/>
          <w:lang w:eastAsia="ru-RU"/>
        </w:rPr>
        <w:t>10 класс. Фрагмент урока к теме «Куликовская битва».</w:t>
      </w:r>
    </w:p>
    <w:p w:rsidR="00AF6D6F" w:rsidRPr="00AF6D6F" w:rsidRDefault="00AF6D6F" w:rsidP="00AF6D6F">
      <w:pPr>
        <w:spacing w:line="360" w:lineRule="auto"/>
        <w:ind w:firstLine="708"/>
        <w:jc w:val="both"/>
        <w:rPr>
          <w:rFonts w:ascii="Times New Roman" w:eastAsia="Times New Roman" w:hAnsi="Times New Roman"/>
          <w:sz w:val="28"/>
          <w:szCs w:val="28"/>
          <w:lang w:eastAsia="ru-RU"/>
        </w:rPr>
      </w:pPr>
      <w:r w:rsidRPr="00AF6D6F">
        <w:rPr>
          <w:rFonts w:ascii="Times New Roman" w:eastAsia="Times New Roman" w:hAnsi="Times New Roman"/>
          <w:sz w:val="28"/>
          <w:szCs w:val="28"/>
          <w:lang w:eastAsia="ru-RU"/>
        </w:rPr>
        <w:lastRenderedPageBreak/>
        <w:t xml:space="preserve">Внимание учащихся обращается на чеканку, висящую на стене кабинета истории, выполненной выпускником школы №26, </w:t>
      </w:r>
      <w:proofErr w:type="gramStart"/>
      <w:r w:rsidRPr="00AF6D6F">
        <w:rPr>
          <w:rFonts w:ascii="Times New Roman" w:eastAsia="Times New Roman" w:hAnsi="Times New Roman"/>
          <w:sz w:val="28"/>
          <w:szCs w:val="28"/>
          <w:lang w:eastAsia="ru-RU"/>
        </w:rPr>
        <w:t>изображающая</w:t>
      </w:r>
      <w:proofErr w:type="gramEnd"/>
      <w:r w:rsidRPr="00AF6D6F">
        <w:rPr>
          <w:rFonts w:ascii="Times New Roman" w:eastAsia="Times New Roman" w:hAnsi="Times New Roman"/>
          <w:sz w:val="28"/>
          <w:szCs w:val="28"/>
          <w:lang w:eastAsia="ru-RU"/>
        </w:rPr>
        <w:t xml:space="preserve"> Дмитрия Донского. Автор работы был в свое время так впечатлен тем фактом, что Сергий Радонежский благословил Дмитрия Донского (на тот момент очень неуверенного в себе полководца) и вдохнул в него моральные и духовные силы, что отразил это в своей работе. Ребятам же предлагается посмотреть на чеканное изображение и определить, кто на ней изображен… Мобилизуя свои знания, рассматривая изображенный стяг с ликом Христа, ребята догадываются, что речь идет о Дмитрии Донском, так как именно на Куликовскую битву были впервые взяты подобные стяги.  В этом сюжете идея соборности раскрывается через воинское единство – Донскому впервые удалось объединить разные русские земли и поднять их на борьбу с врагом. Икона «Благословенно воинство небесного царя…» (Церковь воинствующая) относится к ХУ</w:t>
      </w:r>
      <w:proofErr w:type="gramStart"/>
      <w:r w:rsidRPr="00AF6D6F">
        <w:rPr>
          <w:rFonts w:ascii="Times New Roman" w:eastAsia="Times New Roman" w:hAnsi="Times New Roman"/>
          <w:sz w:val="28"/>
          <w:szCs w:val="28"/>
          <w:lang w:eastAsia="ru-RU"/>
        </w:rPr>
        <w:t>1</w:t>
      </w:r>
      <w:proofErr w:type="gramEnd"/>
      <w:r w:rsidRPr="00AF6D6F">
        <w:rPr>
          <w:rFonts w:ascii="Times New Roman" w:eastAsia="Times New Roman" w:hAnsi="Times New Roman"/>
          <w:sz w:val="28"/>
          <w:szCs w:val="28"/>
          <w:lang w:eastAsia="ru-RU"/>
        </w:rPr>
        <w:t xml:space="preserve"> в. и представляет в качестве главного персонажа Ивана 1У. Не случайно на четырехметровой иконе-картине выделяются три фигуры – Владимира </w:t>
      </w:r>
      <w:proofErr w:type="spellStart"/>
      <w:r w:rsidRPr="00AF6D6F">
        <w:rPr>
          <w:rFonts w:ascii="Times New Roman" w:eastAsia="Times New Roman" w:hAnsi="Times New Roman"/>
          <w:sz w:val="28"/>
          <w:szCs w:val="28"/>
          <w:lang w:eastAsia="ru-RU"/>
        </w:rPr>
        <w:t>Святославича</w:t>
      </w:r>
      <w:proofErr w:type="spellEnd"/>
      <w:r w:rsidRPr="00AF6D6F">
        <w:rPr>
          <w:rFonts w:ascii="Times New Roman" w:eastAsia="Times New Roman" w:hAnsi="Times New Roman"/>
          <w:sz w:val="28"/>
          <w:szCs w:val="28"/>
          <w:lang w:eastAsia="ru-RU"/>
        </w:rPr>
        <w:t>, Александра Невского и Дмитрия Донского. Несмотря на то, что Иван 1У – действующий государь, в иконе отражена идея непрерывности и преемственности русской государственности от князя Владимира до Ивана 1У, более того, икона выражает идею соборности ратных сил для отражения агрессии против русской земли.</w:t>
      </w:r>
    </w:p>
    <w:p w:rsidR="00AF6D6F" w:rsidRPr="00AF6D6F" w:rsidRDefault="00AF6D6F" w:rsidP="00AF6D6F">
      <w:pPr>
        <w:spacing w:line="360" w:lineRule="auto"/>
        <w:jc w:val="both"/>
        <w:rPr>
          <w:rFonts w:ascii="Times New Roman" w:eastAsia="Times New Roman" w:hAnsi="Times New Roman"/>
          <w:sz w:val="28"/>
          <w:szCs w:val="28"/>
          <w:lang w:eastAsia="ru-RU"/>
        </w:rPr>
      </w:pPr>
      <w:r w:rsidRPr="00AF6D6F">
        <w:rPr>
          <w:rFonts w:ascii="Times New Roman" w:eastAsia="Times New Roman" w:hAnsi="Times New Roman"/>
          <w:b/>
          <w:sz w:val="28"/>
          <w:szCs w:val="28"/>
          <w:lang w:eastAsia="ru-RU"/>
        </w:rPr>
        <w:t>11 класс. Фрагмент урока к теме «Советский тыл в период Великой Отечественной войны».</w:t>
      </w:r>
    </w:p>
    <w:p w:rsidR="00AF6D6F" w:rsidRDefault="00AF6D6F" w:rsidP="00AF6D6F">
      <w:pPr>
        <w:spacing w:line="360" w:lineRule="auto"/>
        <w:ind w:firstLine="708"/>
        <w:jc w:val="both"/>
        <w:rPr>
          <w:rFonts w:ascii="Times New Roman" w:eastAsia="Times New Roman" w:hAnsi="Times New Roman"/>
          <w:sz w:val="28"/>
          <w:szCs w:val="28"/>
          <w:lang w:eastAsia="ru-RU"/>
        </w:rPr>
      </w:pPr>
      <w:r w:rsidRPr="00AF6D6F">
        <w:rPr>
          <w:rFonts w:ascii="Times New Roman" w:eastAsia="Times New Roman" w:hAnsi="Times New Roman"/>
          <w:sz w:val="28"/>
          <w:szCs w:val="28"/>
          <w:lang w:eastAsia="ru-RU"/>
        </w:rPr>
        <w:t xml:space="preserve">В художественном фильме «Поп» режиссера Владимира Хотиненко рассказывается о том, как на оккупированной немцами территории (Псковская область) священники-миссионеры из Прибалтики возрождали церковную жизнь. Главное действующее лицо – поп является, на ваш взгляд, предателем-коллаборационистом или кем? Подбираются три сюжета из фильма, один – спор попа с красноармейцем, скрывающемся с небольшим отрядом в лесах; разговор с фашистом о миссии попа в этом приходе, а также </w:t>
      </w:r>
      <w:r w:rsidRPr="00AF6D6F">
        <w:rPr>
          <w:rFonts w:ascii="Times New Roman" w:eastAsia="Times New Roman" w:hAnsi="Times New Roman"/>
          <w:sz w:val="28"/>
          <w:szCs w:val="28"/>
          <w:lang w:eastAsia="ru-RU"/>
        </w:rPr>
        <w:lastRenderedPageBreak/>
        <w:t>сюжеты, когда поп бесстрашно идет к лагерю русских военнопленных и оказывает им всяческую помощь, насколько это возможно. Поп также собирает детей-сирот, в том числе еврейскую девочку, и все они вмест</w:t>
      </w:r>
      <w:r>
        <w:rPr>
          <w:rFonts w:ascii="Times New Roman" w:eastAsia="Times New Roman" w:hAnsi="Times New Roman"/>
          <w:sz w:val="28"/>
          <w:szCs w:val="28"/>
          <w:lang w:eastAsia="ru-RU"/>
        </w:rPr>
        <w:t>е проживают, деля хлеб насущный.</w:t>
      </w:r>
      <w:r w:rsidRPr="00AF6D6F">
        <w:rPr>
          <w:rFonts w:ascii="Times New Roman" w:eastAsia="Times New Roman" w:hAnsi="Times New Roman"/>
          <w:sz w:val="28"/>
          <w:szCs w:val="28"/>
          <w:lang w:eastAsia="ru-RU"/>
        </w:rPr>
        <w:t xml:space="preserve">  </w:t>
      </w:r>
    </w:p>
    <w:p w:rsidR="00BA4526" w:rsidRPr="00FC268F" w:rsidRDefault="00AF6D6F" w:rsidP="00FC268F">
      <w:pPr>
        <w:spacing w:line="360" w:lineRule="auto"/>
        <w:ind w:firstLine="708"/>
        <w:jc w:val="both"/>
        <w:rPr>
          <w:rFonts w:ascii="Times New Roman" w:eastAsia="Times New Roman" w:hAnsi="Times New Roman"/>
          <w:sz w:val="28"/>
          <w:szCs w:val="28"/>
          <w:lang w:eastAsia="ru-RU"/>
        </w:rPr>
      </w:pPr>
      <w:r w:rsidRPr="00AF6D6F">
        <w:rPr>
          <w:rFonts w:ascii="Times New Roman" w:eastAsia="Times New Roman" w:hAnsi="Times New Roman"/>
          <w:sz w:val="28"/>
          <w:szCs w:val="28"/>
          <w:lang w:eastAsia="ru-RU"/>
        </w:rPr>
        <w:t xml:space="preserve">Эти фрагменты пробуждают неподдельный интерес к событиям отечественной истории, вызывают желание посмотреть этот фильм и обсудить его на уроке. После обсуждения приходим к выводам о том, миссия христианства и идея соборности не прекращаются ни при каких условиях, а напротив, церковь всегда встает на защиту русской государственности. В конце урока вспоминаем известное обращение Сталина к советским гражданам как «Братья и сестры»… Помогая фронту, церковь собирала пожертвования. Известно письмо иерархов РПЦ от 15 декабря 1943г. Верховному Главнокомандующему, маршалу Советского Союза Иосифу Виссарионовичу Сталину, в котором повествуется о «пожертвованиях от церквей на постройку танковой колонны им. </w:t>
      </w:r>
      <w:proofErr w:type="spellStart"/>
      <w:r w:rsidRPr="00AF6D6F">
        <w:rPr>
          <w:rFonts w:ascii="Times New Roman" w:eastAsia="Times New Roman" w:hAnsi="Times New Roman"/>
          <w:sz w:val="28"/>
          <w:szCs w:val="28"/>
          <w:lang w:eastAsia="ru-RU"/>
        </w:rPr>
        <w:t>Дм</w:t>
      </w:r>
      <w:proofErr w:type="spellEnd"/>
      <w:r w:rsidRPr="00AF6D6F">
        <w:rPr>
          <w:rFonts w:ascii="Times New Roman" w:eastAsia="Times New Roman" w:hAnsi="Times New Roman"/>
          <w:sz w:val="28"/>
          <w:szCs w:val="28"/>
          <w:lang w:eastAsia="ru-RU"/>
        </w:rPr>
        <w:t xml:space="preserve">. </w:t>
      </w:r>
      <w:proofErr w:type="gramStart"/>
      <w:r w:rsidRPr="00AF6D6F">
        <w:rPr>
          <w:rFonts w:ascii="Times New Roman" w:eastAsia="Times New Roman" w:hAnsi="Times New Roman"/>
          <w:sz w:val="28"/>
          <w:szCs w:val="28"/>
          <w:lang w:eastAsia="ru-RU"/>
        </w:rPr>
        <w:t>Донского, а также на госпитали Красного Креста…. Кроме того, повсеместно церкви берут постоянное шефство над госпиталями, систематически прилагают свои труды по сбору продуктов, белья и… т.п.». Письмо завершается уверенностью «что силою оружия нашей непобедимой, овеянной мировой славой Красной Армии под Вашим блестящим командованием и с божьей помощь враг наш будет окончательно разгромлен».</w:t>
      </w:r>
      <w:proofErr w:type="gramEnd"/>
      <w:r w:rsidRPr="00AF6D6F">
        <w:rPr>
          <w:rFonts w:ascii="Times New Roman" w:eastAsia="Times New Roman" w:hAnsi="Times New Roman"/>
          <w:sz w:val="28"/>
          <w:szCs w:val="28"/>
          <w:lang w:eastAsia="ru-RU"/>
        </w:rPr>
        <w:t xml:space="preserve"> (Как мне кажется, Церковь «воинствующая» эпохи Великой Отечественной войны перекликается с содержанием иконы ХУ1в., которая так и называется «Церковь воинствующая», пронизанная идеей соборности: в самый тяжелый момент Церковь обнаруживает эту способность объединять вокруг себя людей для отражения очередного врага). Несмотря на гонения и репрессии, которым подверглась РПЦ, в страшный момент фашистского нашествия перед угрозой порабощения, она сумела подняться выше всех обид и вселяла духовные и моральные силы в человека. Церковь стала бок о бок с государством, всячески поддерживая усилия правительства. Советская власть </w:t>
      </w:r>
      <w:r w:rsidRPr="00AF6D6F">
        <w:rPr>
          <w:rFonts w:ascii="Times New Roman" w:eastAsia="Times New Roman" w:hAnsi="Times New Roman"/>
          <w:sz w:val="28"/>
          <w:szCs w:val="28"/>
          <w:lang w:eastAsia="ru-RU"/>
        </w:rPr>
        <w:lastRenderedPageBreak/>
        <w:t>оценила этот значительный вклад в дело разгрома фашизма, вернув в 1943г. Патриаршество.</w:t>
      </w:r>
    </w:p>
    <w:p w:rsidR="00BA4526" w:rsidRDefault="00BA4526" w:rsidP="00BA4526">
      <w:pPr>
        <w:pStyle w:val="a6"/>
        <w:spacing w:before="0" w:beforeAutospacing="0" w:after="0" w:afterAutospacing="0"/>
        <w:ind w:firstLine="709"/>
        <w:jc w:val="both"/>
        <w:rPr>
          <w:sz w:val="28"/>
          <w:szCs w:val="28"/>
        </w:rPr>
      </w:pPr>
    </w:p>
    <w:p w:rsidR="00BA4526" w:rsidRDefault="00BA4526" w:rsidP="00BA4526">
      <w:pPr>
        <w:spacing w:after="0" w:line="360" w:lineRule="auto"/>
        <w:ind w:firstLine="709"/>
        <w:jc w:val="center"/>
        <w:rPr>
          <w:rFonts w:ascii="Times New Roman" w:hAnsi="Times New Roman"/>
          <w:b/>
          <w:sz w:val="28"/>
          <w:szCs w:val="28"/>
        </w:rPr>
      </w:pPr>
      <w:r>
        <w:rPr>
          <w:rFonts w:ascii="Times New Roman" w:hAnsi="Times New Roman"/>
          <w:b/>
          <w:sz w:val="28"/>
          <w:szCs w:val="28"/>
        </w:rPr>
        <w:t>Литература</w:t>
      </w:r>
    </w:p>
    <w:p w:rsidR="00AF6D6F" w:rsidRPr="00AF6D6F" w:rsidRDefault="00AF6D6F" w:rsidP="00AF6D6F">
      <w:pPr>
        <w:numPr>
          <w:ilvl w:val="0"/>
          <w:numId w:val="23"/>
        </w:numPr>
        <w:spacing w:line="360" w:lineRule="auto"/>
        <w:contextualSpacing/>
        <w:jc w:val="both"/>
        <w:rPr>
          <w:rFonts w:ascii="Times New Roman" w:eastAsia="Times New Roman" w:hAnsi="Times New Roman"/>
          <w:sz w:val="28"/>
          <w:szCs w:val="28"/>
          <w:lang w:eastAsia="ru-RU"/>
        </w:rPr>
      </w:pPr>
      <w:proofErr w:type="spellStart"/>
      <w:r w:rsidRPr="00AF6D6F">
        <w:rPr>
          <w:rFonts w:ascii="Times New Roman" w:eastAsia="Times New Roman" w:hAnsi="Times New Roman"/>
          <w:sz w:val="28"/>
          <w:szCs w:val="28"/>
          <w:lang w:eastAsia="ru-RU"/>
        </w:rPr>
        <w:t>Гедеон</w:t>
      </w:r>
      <w:proofErr w:type="spellEnd"/>
      <w:r w:rsidRPr="00AF6D6F">
        <w:rPr>
          <w:rFonts w:ascii="Times New Roman" w:eastAsia="Times New Roman" w:hAnsi="Times New Roman"/>
          <w:sz w:val="28"/>
          <w:szCs w:val="28"/>
          <w:lang w:eastAsia="ru-RU"/>
        </w:rPr>
        <w:t>, митрополит Ставропольский и Бакинский «История христианства на Северном Кавказе до и после присоединения его к России»- Москва-Пятигорск, 1992</w:t>
      </w:r>
    </w:p>
    <w:p w:rsidR="00AF6D6F" w:rsidRPr="00AF6D6F" w:rsidRDefault="00AF6D6F" w:rsidP="00AF6D6F">
      <w:pPr>
        <w:numPr>
          <w:ilvl w:val="0"/>
          <w:numId w:val="23"/>
        </w:numPr>
        <w:spacing w:line="360" w:lineRule="auto"/>
        <w:contextualSpacing/>
        <w:jc w:val="both"/>
        <w:rPr>
          <w:rFonts w:ascii="Times New Roman" w:eastAsia="Times New Roman" w:hAnsi="Times New Roman"/>
          <w:sz w:val="28"/>
          <w:szCs w:val="28"/>
          <w:lang w:eastAsia="ru-RU"/>
        </w:rPr>
      </w:pPr>
      <w:r w:rsidRPr="00AF6D6F">
        <w:rPr>
          <w:rFonts w:ascii="Times New Roman" w:eastAsia="Times New Roman" w:hAnsi="Times New Roman"/>
          <w:sz w:val="28"/>
          <w:szCs w:val="28"/>
          <w:lang w:eastAsia="ru-RU"/>
        </w:rPr>
        <w:t>Любимов Л.Д. « Искусство Древней Руси» - Москва: Просвещение, 1974</w:t>
      </w:r>
    </w:p>
    <w:p w:rsidR="00AF6D6F" w:rsidRPr="00AF6D6F" w:rsidRDefault="00AF6D6F" w:rsidP="00AF6D6F">
      <w:pPr>
        <w:numPr>
          <w:ilvl w:val="0"/>
          <w:numId w:val="23"/>
        </w:numPr>
        <w:spacing w:line="360" w:lineRule="auto"/>
        <w:contextualSpacing/>
        <w:jc w:val="both"/>
        <w:rPr>
          <w:rFonts w:ascii="Times New Roman" w:eastAsia="Times New Roman" w:hAnsi="Times New Roman"/>
          <w:sz w:val="28"/>
          <w:szCs w:val="28"/>
          <w:lang w:eastAsia="ru-RU"/>
        </w:rPr>
      </w:pPr>
      <w:proofErr w:type="spellStart"/>
      <w:r w:rsidRPr="00AF6D6F">
        <w:rPr>
          <w:rFonts w:ascii="Times New Roman" w:eastAsia="Times New Roman" w:hAnsi="Times New Roman"/>
          <w:sz w:val="28"/>
          <w:szCs w:val="28"/>
          <w:lang w:eastAsia="ru-RU"/>
        </w:rPr>
        <w:t>Писманик</w:t>
      </w:r>
      <w:proofErr w:type="spellEnd"/>
      <w:r w:rsidRPr="00AF6D6F">
        <w:rPr>
          <w:rFonts w:ascii="Times New Roman" w:eastAsia="Times New Roman" w:hAnsi="Times New Roman"/>
          <w:sz w:val="28"/>
          <w:szCs w:val="28"/>
          <w:lang w:eastAsia="ru-RU"/>
        </w:rPr>
        <w:t xml:space="preserve"> М.Г. «Религия в истории и культуре»- Москва: ЮНИТИ, 1998</w:t>
      </w:r>
    </w:p>
    <w:p w:rsidR="00AF6D6F" w:rsidRPr="00AF6D6F" w:rsidRDefault="00AF6D6F" w:rsidP="00AF6D6F">
      <w:pPr>
        <w:numPr>
          <w:ilvl w:val="0"/>
          <w:numId w:val="23"/>
        </w:numPr>
        <w:spacing w:line="360" w:lineRule="auto"/>
        <w:contextualSpacing/>
        <w:jc w:val="both"/>
        <w:rPr>
          <w:rFonts w:ascii="Times New Roman" w:eastAsia="Times New Roman" w:hAnsi="Times New Roman"/>
          <w:sz w:val="28"/>
          <w:szCs w:val="28"/>
          <w:lang w:eastAsia="ru-RU"/>
        </w:rPr>
      </w:pPr>
      <w:proofErr w:type="spellStart"/>
      <w:r w:rsidRPr="00AF6D6F">
        <w:rPr>
          <w:rFonts w:ascii="Times New Roman" w:eastAsia="Times New Roman" w:hAnsi="Times New Roman"/>
          <w:sz w:val="28"/>
          <w:szCs w:val="28"/>
          <w:lang w:eastAsia="ru-RU"/>
        </w:rPr>
        <w:t>Померанц</w:t>
      </w:r>
      <w:proofErr w:type="spellEnd"/>
      <w:r w:rsidRPr="00AF6D6F">
        <w:rPr>
          <w:rFonts w:ascii="Times New Roman" w:eastAsia="Times New Roman" w:hAnsi="Times New Roman"/>
          <w:sz w:val="28"/>
          <w:szCs w:val="28"/>
          <w:lang w:eastAsia="ru-RU"/>
        </w:rPr>
        <w:t xml:space="preserve"> Г. «Выход из транса» - Москва: юрист, 1995</w:t>
      </w:r>
    </w:p>
    <w:p w:rsidR="00AF6D6F" w:rsidRPr="00AF6D6F" w:rsidRDefault="00AF6D6F" w:rsidP="00AF6D6F">
      <w:pPr>
        <w:numPr>
          <w:ilvl w:val="0"/>
          <w:numId w:val="23"/>
        </w:numPr>
        <w:spacing w:line="360" w:lineRule="auto"/>
        <w:contextualSpacing/>
        <w:jc w:val="both"/>
        <w:rPr>
          <w:rFonts w:ascii="Times New Roman" w:eastAsia="Times New Roman" w:hAnsi="Times New Roman"/>
          <w:sz w:val="28"/>
          <w:szCs w:val="28"/>
          <w:lang w:eastAsia="ru-RU"/>
        </w:rPr>
      </w:pPr>
      <w:r w:rsidRPr="00AF6D6F">
        <w:rPr>
          <w:rFonts w:ascii="Times New Roman" w:eastAsia="Times New Roman" w:hAnsi="Times New Roman"/>
          <w:sz w:val="28"/>
          <w:szCs w:val="28"/>
          <w:lang w:eastAsia="ru-RU"/>
        </w:rPr>
        <w:t xml:space="preserve">Тотоев М.С. «История зарождения осетинской письменности в </w:t>
      </w:r>
      <w:r w:rsidRPr="00AF6D6F">
        <w:rPr>
          <w:rFonts w:ascii="Times New Roman" w:eastAsia="Times New Roman" w:hAnsi="Times New Roman"/>
          <w:sz w:val="28"/>
          <w:szCs w:val="28"/>
          <w:lang w:val="en-US" w:eastAsia="ru-RU"/>
        </w:rPr>
        <w:t>XVII</w:t>
      </w:r>
      <w:r w:rsidRPr="00AF6D6F">
        <w:rPr>
          <w:rFonts w:ascii="Times New Roman" w:eastAsia="Times New Roman" w:hAnsi="Times New Roman"/>
          <w:sz w:val="28"/>
          <w:szCs w:val="28"/>
          <w:lang w:eastAsia="ru-RU"/>
        </w:rPr>
        <w:t xml:space="preserve"> веке»// Известия Северо-Осетинского научно-исследовательского института. Орджоникидзе, 1957</w:t>
      </w:r>
    </w:p>
    <w:p w:rsidR="00AF6D6F" w:rsidRPr="00AF6D6F" w:rsidRDefault="002D2FD9" w:rsidP="00AF6D6F">
      <w:pPr>
        <w:numPr>
          <w:ilvl w:val="0"/>
          <w:numId w:val="23"/>
        </w:numPr>
        <w:spacing w:line="360" w:lineRule="auto"/>
        <w:contextualSpacing/>
        <w:jc w:val="both"/>
        <w:rPr>
          <w:rFonts w:ascii="Times New Roman" w:eastAsia="Times New Roman" w:hAnsi="Times New Roman"/>
          <w:sz w:val="28"/>
          <w:szCs w:val="28"/>
          <w:lang w:eastAsia="ru-RU"/>
        </w:rPr>
      </w:pPr>
      <w:r w:rsidRPr="00AF6D6F">
        <w:rPr>
          <w:rFonts w:ascii="Times New Roman" w:eastAsia="Times New Roman" w:hAnsi="Times New Roman"/>
          <w:sz w:val="28"/>
          <w:szCs w:val="28"/>
          <w:lang w:eastAsia="ru-RU"/>
        </w:rPr>
        <w:t xml:space="preserve"> </w:t>
      </w:r>
      <w:r w:rsidR="00AF6D6F" w:rsidRPr="00AF6D6F">
        <w:rPr>
          <w:rFonts w:ascii="Times New Roman" w:eastAsia="Times New Roman" w:hAnsi="Times New Roman"/>
          <w:sz w:val="28"/>
          <w:szCs w:val="28"/>
          <w:lang w:eastAsia="ru-RU"/>
        </w:rPr>
        <w:t xml:space="preserve">«Фактор  </w:t>
      </w:r>
      <w:proofErr w:type="spellStart"/>
      <w:r w:rsidR="00AF6D6F" w:rsidRPr="00AF6D6F">
        <w:rPr>
          <w:rFonts w:ascii="Times New Roman" w:eastAsia="Times New Roman" w:hAnsi="Times New Roman"/>
          <w:sz w:val="28"/>
          <w:szCs w:val="28"/>
          <w:lang w:eastAsia="ru-RU"/>
        </w:rPr>
        <w:t>этноконфессиональной</w:t>
      </w:r>
      <w:proofErr w:type="spellEnd"/>
      <w:r w:rsidR="00AF6D6F" w:rsidRPr="00AF6D6F">
        <w:rPr>
          <w:rFonts w:ascii="Times New Roman" w:eastAsia="Times New Roman" w:hAnsi="Times New Roman"/>
          <w:sz w:val="28"/>
          <w:szCs w:val="28"/>
          <w:lang w:eastAsia="ru-RU"/>
        </w:rPr>
        <w:t xml:space="preserve">  самобытности в постсоветском обществе» - Москва, Московский центр Карнеги, 1998 </w:t>
      </w:r>
    </w:p>
    <w:p w:rsidR="00AF6D6F" w:rsidRPr="00AF6D6F" w:rsidRDefault="00AF6D6F" w:rsidP="00AF6D6F">
      <w:pPr>
        <w:numPr>
          <w:ilvl w:val="0"/>
          <w:numId w:val="23"/>
        </w:numPr>
        <w:spacing w:line="360" w:lineRule="auto"/>
        <w:contextualSpacing/>
        <w:jc w:val="both"/>
        <w:rPr>
          <w:rFonts w:ascii="Times New Roman" w:eastAsia="Times New Roman" w:hAnsi="Times New Roman"/>
          <w:sz w:val="28"/>
          <w:szCs w:val="28"/>
          <w:lang w:eastAsia="ru-RU"/>
        </w:rPr>
      </w:pPr>
      <w:r w:rsidRPr="00AF6D6F">
        <w:rPr>
          <w:rFonts w:ascii="Times New Roman" w:eastAsia="Times New Roman" w:hAnsi="Times New Roman"/>
          <w:sz w:val="28"/>
          <w:szCs w:val="28"/>
          <w:lang w:eastAsia="ru-RU"/>
        </w:rPr>
        <w:t>«Христианство и Русь» - Москва: Наука, 2001</w:t>
      </w:r>
    </w:p>
    <w:p w:rsidR="00AF6D6F" w:rsidRPr="00AF6D6F" w:rsidRDefault="00AF6D6F" w:rsidP="00AF6D6F">
      <w:pPr>
        <w:numPr>
          <w:ilvl w:val="0"/>
          <w:numId w:val="23"/>
        </w:numPr>
        <w:spacing w:line="360" w:lineRule="auto"/>
        <w:contextualSpacing/>
        <w:jc w:val="both"/>
        <w:rPr>
          <w:rFonts w:ascii="Times New Roman" w:eastAsia="Times New Roman" w:hAnsi="Times New Roman"/>
          <w:sz w:val="28"/>
          <w:szCs w:val="28"/>
          <w:lang w:eastAsia="ru-RU"/>
        </w:rPr>
      </w:pPr>
      <w:r w:rsidRPr="00AF6D6F">
        <w:rPr>
          <w:rFonts w:ascii="Times New Roman" w:eastAsia="Times New Roman" w:hAnsi="Times New Roman"/>
          <w:sz w:val="28"/>
          <w:szCs w:val="28"/>
          <w:lang w:eastAsia="ru-RU"/>
        </w:rPr>
        <w:t>«Круглый стол» Роль православной церкви в истории России. Вопросы истории – Москва: «Правда», 1990</w:t>
      </w:r>
    </w:p>
    <w:p w:rsidR="00AF6D6F" w:rsidRPr="00AF6D6F" w:rsidRDefault="00AF6D6F" w:rsidP="00AF6D6F">
      <w:pPr>
        <w:numPr>
          <w:ilvl w:val="0"/>
          <w:numId w:val="23"/>
        </w:numPr>
        <w:spacing w:line="360" w:lineRule="auto"/>
        <w:contextualSpacing/>
        <w:jc w:val="both"/>
        <w:rPr>
          <w:rFonts w:ascii="Times New Roman" w:eastAsia="Times New Roman" w:hAnsi="Times New Roman"/>
          <w:sz w:val="28"/>
          <w:szCs w:val="28"/>
          <w:lang w:eastAsia="ru-RU"/>
        </w:rPr>
      </w:pPr>
      <w:proofErr w:type="spellStart"/>
      <w:r w:rsidRPr="00AF6D6F">
        <w:rPr>
          <w:rFonts w:ascii="Times New Roman" w:eastAsia="Times New Roman" w:hAnsi="Times New Roman"/>
          <w:sz w:val="28"/>
          <w:szCs w:val="28"/>
          <w:lang w:eastAsia="ru-RU"/>
        </w:rPr>
        <w:t>А.И.Осипов</w:t>
      </w:r>
      <w:proofErr w:type="spellEnd"/>
      <w:r w:rsidRPr="00AF6D6F">
        <w:rPr>
          <w:rFonts w:ascii="Times New Roman" w:eastAsia="Times New Roman" w:hAnsi="Times New Roman"/>
          <w:sz w:val="28"/>
          <w:szCs w:val="28"/>
          <w:lang w:eastAsia="ru-RU"/>
        </w:rPr>
        <w:t xml:space="preserve"> «Путь разума в поисках истины» Москва. Покров, 2004г.</w:t>
      </w:r>
    </w:p>
    <w:p w:rsidR="00AF6D6F" w:rsidRPr="00AF6D6F" w:rsidRDefault="00AF6D6F" w:rsidP="00AF6D6F">
      <w:pPr>
        <w:numPr>
          <w:ilvl w:val="0"/>
          <w:numId w:val="23"/>
        </w:numPr>
        <w:spacing w:line="360" w:lineRule="auto"/>
        <w:contextualSpacing/>
        <w:jc w:val="both"/>
        <w:rPr>
          <w:rFonts w:ascii="Times New Roman" w:eastAsia="Times New Roman" w:hAnsi="Times New Roman"/>
          <w:sz w:val="28"/>
          <w:szCs w:val="28"/>
          <w:lang w:eastAsia="ru-RU"/>
        </w:rPr>
      </w:pPr>
      <w:r w:rsidRPr="00AF6D6F">
        <w:rPr>
          <w:rFonts w:ascii="Times New Roman" w:eastAsia="Times New Roman" w:hAnsi="Times New Roman"/>
          <w:sz w:val="28"/>
          <w:szCs w:val="28"/>
          <w:lang w:eastAsia="ru-RU"/>
        </w:rPr>
        <w:t xml:space="preserve">Бушков А.А. «Россия, которой не </w:t>
      </w:r>
      <w:proofErr w:type="spellStart"/>
      <w:r w:rsidRPr="00AF6D6F">
        <w:rPr>
          <w:rFonts w:ascii="Times New Roman" w:eastAsia="Times New Roman" w:hAnsi="Times New Roman"/>
          <w:sz w:val="28"/>
          <w:szCs w:val="28"/>
          <w:lang w:eastAsia="ru-RU"/>
        </w:rPr>
        <w:t>было»</w:t>
      </w:r>
      <w:proofErr w:type="gramStart"/>
      <w:r w:rsidRPr="00AF6D6F">
        <w:rPr>
          <w:rFonts w:ascii="Times New Roman" w:eastAsia="Times New Roman" w:hAnsi="Times New Roman"/>
          <w:sz w:val="28"/>
          <w:szCs w:val="28"/>
          <w:lang w:eastAsia="ru-RU"/>
        </w:rPr>
        <w:t>.К</w:t>
      </w:r>
      <w:proofErr w:type="gramEnd"/>
      <w:r w:rsidRPr="00AF6D6F">
        <w:rPr>
          <w:rFonts w:ascii="Times New Roman" w:eastAsia="Times New Roman" w:hAnsi="Times New Roman"/>
          <w:sz w:val="28"/>
          <w:szCs w:val="28"/>
          <w:lang w:eastAsia="ru-RU"/>
        </w:rPr>
        <w:t>расноярск</w:t>
      </w:r>
      <w:proofErr w:type="spellEnd"/>
      <w:r w:rsidRPr="00AF6D6F">
        <w:rPr>
          <w:rFonts w:ascii="Times New Roman" w:eastAsia="Times New Roman" w:hAnsi="Times New Roman"/>
          <w:sz w:val="28"/>
          <w:szCs w:val="28"/>
          <w:lang w:eastAsia="ru-RU"/>
        </w:rPr>
        <w:t>: Бонус,1997</w:t>
      </w:r>
    </w:p>
    <w:p w:rsidR="002D2FD9" w:rsidRDefault="002D2FD9" w:rsidP="002D2FD9">
      <w:pPr>
        <w:pStyle w:val="a6"/>
        <w:numPr>
          <w:ilvl w:val="0"/>
          <w:numId w:val="23"/>
        </w:numPr>
        <w:rPr>
          <w:color w:val="000000"/>
          <w:sz w:val="27"/>
          <w:szCs w:val="27"/>
        </w:rPr>
      </w:pPr>
      <w:r>
        <w:rPr>
          <w:color w:val="000000"/>
          <w:sz w:val="27"/>
          <w:szCs w:val="27"/>
        </w:rPr>
        <w:t>Методическое пособие по интерактивным методам преподавания в школе</w:t>
      </w:r>
      <w:proofErr w:type="gramStart"/>
      <w:r>
        <w:rPr>
          <w:color w:val="000000"/>
          <w:sz w:val="27"/>
          <w:szCs w:val="27"/>
        </w:rPr>
        <w:t xml:space="preserve"> </w:t>
      </w:r>
      <w:r>
        <w:rPr>
          <w:color w:val="000000"/>
          <w:sz w:val="27"/>
          <w:szCs w:val="27"/>
        </w:rPr>
        <w:t>.</w:t>
      </w:r>
      <w:proofErr w:type="gramEnd"/>
      <w:r>
        <w:rPr>
          <w:color w:val="000000"/>
          <w:sz w:val="27"/>
          <w:szCs w:val="27"/>
        </w:rPr>
        <w:t>М, Новый учебник, 201</w:t>
      </w:r>
      <w:r>
        <w:rPr>
          <w:color w:val="000000"/>
          <w:sz w:val="27"/>
          <w:szCs w:val="27"/>
        </w:rPr>
        <w:t>8</w:t>
      </w:r>
      <w:r>
        <w:rPr>
          <w:color w:val="000000"/>
          <w:sz w:val="27"/>
          <w:szCs w:val="27"/>
        </w:rPr>
        <w:t>.</w:t>
      </w:r>
    </w:p>
    <w:p w:rsidR="002D2FD9" w:rsidRPr="00C0552B" w:rsidRDefault="002D2FD9" w:rsidP="002D2FD9">
      <w:pPr>
        <w:pStyle w:val="a6"/>
        <w:numPr>
          <w:ilvl w:val="0"/>
          <w:numId w:val="23"/>
        </w:numPr>
        <w:spacing w:line="360" w:lineRule="auto"/>
        <w:rPr>
          <w:color w:val="000000"/>
          <w:sz w:val="27"/>
          <w:szCs w:val="27"/>
        </w:rPr>
      </w:pPr>
      <w:proofErr w:type="spellStart"/>
      <w:r w:rsidRPr="00C0552B">
        <w:rPr>
          <w:color w:val="000000"/>
          <w:sz w:val="27"/>
          <w:szCs w:val="27"/>
        </w:rPr>
        <w:t>Торкунов</w:t>
      </w:r>
      <w:proofErr w:type="spellEnd"/>
      <w:r w:rsidRPr="00C0552B">
        <w:rPr>
          <w:color w:val="000000"/>
          <w:sz w:val="27"/>
          <w:szCs w:val="27"/>
        </w:rPr>
        <w:t xml:space="preserve"> А.В. </w:t>
      </w:r>
      <w:r>
        <w:rPr>
          <w:color w:val="000000"/>
          <w:sz w:val="27"/>
          <w:szCs w:val="27"/>
        </w:rPr>
        <w:t xml:space="preserve">УМК </w:t>
      </w:r>
      <w:r w:rsidRPr="00C0552B">
        <w:rPr>
          <w:color w:val="000000"/>
          <w:sz w:val="27"/>
          <w:szCs w:val="27"/>
        </w:rPr>
        <w:t xml:space="preserve"> "История России" 6</w:t>
      </w:r>
      <w:r>
        <w:rPr>
          <w:color w:val="000000"/>
          <w:sz w:val="27"/>
          <w:szCs w:val="27"/>
        </w:rPr>
        <w:t>-10</w:t>
      </w:r>
      <w:r w:rsidRPr="00C0552B">
        <w:rPr>
          <w:color w:val="000000"/>
          <w:sz w:val="27"/>
          <w:szCs w:val="27"/>
        </w:rPr>
        <w:t xml:space="preserve"> класс. - М.: Просвещение, 2019.</w:t>
      </w:r>
    </w:p>
    <w:p w:rsidR="002D2FD9" w:rsidRDefault="002D2FD9" w:rsidP="002D2FD9">
      <w:pPr>
        <w:pStyle w:val="a6"/>
        <w:numPr>
          <w:ilvl w:val="0"/>
          <w:numId w:val="23"/>
        </w:numPr>
        <w:spacing w:line="360" w:lineRule="auto"/>
        <w:rPr>
          <w:color w:val="000000"/>
          <w:sz w:val="27"/>
          <w:szCs w:val="27"/>
        </w:rPr>
      </w:pPr>
      <w:r w:rsidRPr="00C0552B">
        <w:rPr>
          <w:color w:val="000000"/>
          <w:sz w:val="27"/>
          <w:szCs w:val="27"/>
        </w:rPr>
        <w:t>Боголюбов Л.Н., Аверьян</w:t>
      </w:r>
      <w:r>
        <w:rPr>
          <w:color w:val="000000"/>
          <w:sz w:val="27"/>
          <w:szCs w:val="27"/>
        </w:rPr>
        <w:t xml:space="preserve">ов Ю.И., Белявский А.В.; ГДЗ по   </w:t>
      </w:r>
      <w:r w:rsidRPr="00C0552B">
        <w:rPr>
          <w:color w:val="000000"/>
          <w:sz w:val="27"/>
          <w:szCs w:val="27"/>
        </w:rPr>
        <w:t>обществознанию 10 класс - М.:</w:t>
      </w:r>
      <w:r>
        <w:rPr>
          <w:color w:val="000000"/>
          <w:sz w:val="27"/>
          <w:szCs w:val="27"/>
        </w:rPr>
        <w:t xml:space="preserve"> </w:t>
      </w:r>
      <w:r w:rsidRPr="00C0552B">
        <w:rPr>
          <w:color w:val="000000"/>
          <w:sz w:val="27"/>
          <w:szCs w:val="27"/>
        </w:rPr>
        <w:t>Просвещение, 20</w:t>
      </w:r>
      <w:r>
        <w:rPr>
          <w:color w:val="000000"/>
          <w:sz w:val="27"/>
          <w:szCs w:val="27"/>
        </w:rPr>
        <w:t>19</w:t>
      </w:r>
      <w:r w:rsidRPr="00C0552B">
        <w:rPr>
          <w:color w:val="000000"/>
          <w:sz w:val="27"/>
          <w:szCs w:val="27"/>
        </w:rPr>
        <w:t>.</w:t>
      </w:r>
    </w:p>
    <w:p w:rsidR="00113971" w:rsidRDefault="00113971" w:rsidP="002D2FD9">
      <w:pPr>
        <w:spacing w:line="360" w:lineRule="auto"/>
        <w:rPr>
          <w:rFonts w:ascii="Times New Roman" w:eastAsia="Times New Roman" w:hAnsi="Times New Roman"/>
          <w:sz w:val="28"/>
          <w:szCs w:val="28"/>
          <w:lang w:eastAsia="ru-RU"/>
        </w:rPr>
      </w:pPr>
      <w:bookmarkStart w:id="0" w:name="_GoBack"/>
      <w:bookmarkEnd w:id="0"/>
    </w:p>
    <w:p w:rsidR="002D2FD9" w:rsidRPr="00FC268F" w:rsidRDefault="002D2FD9">
      <w:pPr>
        <w:rPr>
          <w:rFonts w:ascii="Times New Roman" w:eastAsia="Times New Roman" w:hAnsi="Times New Roman"/>
          <w:sz w:val="28"/>
          <w:szCs w:val="28"/>
          <w:lang w:eastAsia="ru-RU"/>
        </w:rPr>
      </w:pPr>
    </w:p>
    <w:sectPr w:rsidR="002D2FD9" w:rsidRPr="00FC268F" w:rsidSect="00BC1FEF">
      <w:headerReference w:type="even" r:id="rId8"/>
      <w:headerReference w:type="default" r:id="rId9"/>
      <w:pgSz w:w="11906" w:h="16838"/>
      <w:pgMar w:top="0" w:right="851" w:bottom="709"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446D" w:rsidRDefault="0069446D">
      <w:pPr>
        <w:spacing w:after="0" w:line="240" w:lineRule="auto"/>
      </w:pPr>
      <w:r>
        <w:separator/>
      </w:r>
    </w:p>
  </w:endnote>
  <w:endnote w:type="continuationSeparator" w:id="0">
    <w:p w:rsidR="0069446D" w:rsidRDefault="006944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446D" w:rsidRDefault="0069446D">
      <w:pPr>
        <w:spacing w:after="0" w:line="240" w:lineRule="auto"/>
      </w:pPr>
      <w:r>
        <w:separator/>
      </w:r>
    </w:p>
  </w:footnote>
  <w:footnote w:type="continuationSeparator" w:id="0">
    <w:p w:rsidR="0069446D" w:rsidRDefault="0069446D">
      <w:pPr>
        <w:spacing w:after="0" w:line="240" w:lineRule="auto"/>
      </w:pPr>
      <w:r>
        <w:continuationSeparator/>
      </w:r>
    </w:p>
  </w:footnote>
  <w:footnote w:id="1">
    <w:p w:rsidR="00AF6D6F" w:rsidRDefault="00AF6D6F" w:rsidP="00AF6D6F">
      <w:pPr>
        <w:pStyle w:val="1"/>
      </w:pPr>
      <w:r>
        <w:rPr>
          <w:rStyle w:val="ae"/>
        </w:rPr>
        <w:footnoteRef/>
      </w:r>
      <w:r>
        <w:t xml:space="preserve"> Путь разума в поисках истины. А.И Осипов  с.17</w:t>
      </w:r>
    </w:p>
  </w:footnote>
  <w:footnote w:id="2">
    <w:p w:rsidR="00AF6D6F" w:rsidRDefault="00FC268F" w:rsidP="00AF6D6F">
      <w:pPr>
        <w:pStyle w:val="1"/>
      </w:pPr>
      <w:r w:rsidRPr="00FC268F">
        <w:t>Е.Трубецкой «Умозрение в красках» с.26.</w:t>
      </w:r>
    </w:p>
  </w:footnote>
  <w:footnote w:id="3">
    <w:p w:rsidR="00AF6D6F" w:rsidRPr="008F427B" w:rsidRDefault="00AF6D6F" w:rsidP="00AF6D6F">
      <w:pPr>
        <w:pStyle w:val="1"/>
      </w:pPr>
      <w:r>
        <w:rPr>
          <w:rStyle w:val="ae"/>
        </w:rPr>
        <w:footnoteRef/>
      </w:r>
      <w:r>
        <w:t xml:space="preserve"> </w:t>
      </w:r>
      <w:r w:rsidRPr="008F427B">
        <w:rPr>
          <w:rFonts w:ascii="Times New Roman" w:hAnsi="Times New Roman" w:cs="Times New Roman"/>
        </w:rPr>
        <w:t xml:space="preserve">Христианство и </w:t>
      </w:r>
      <w:proofErr w:type="spellStart"/>
      <w:r w:rsidRPr="008F427B">
        <w:rPr>
          <w:rFonts w:ascii="Times New Roman" w:hAnsi="Times New Roman" w:cs="Times New Roman"/>
        </w:rPr>
        <w:t>Русь</w:t>
      </w:r>
      <w:proofErr w:type="gramStart"/>
      <w:r>
        <w:rPr>
          <w:rFonts w:ascii="Times New Roman" w:hAnsi="Times New Roman" w:cs="Times New Roman"/>
        </w:rPr>
        <w:t>.М</w:t>
      </w:r>
      <w:proofErr w:type="gramEnd"/>
      <w:r>
        <w:rPr>
          <w:rFonts w:ascii="Times New Roman" w:hAnsi="Times New Roman" w:cs="Times New Roman"/>
        </w:rPr>
        <w:t>,Наука</w:t>
      </w:r>
      <w:proofErr w:type="spellEnd"/>
      <w:r>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B63" w:rsidRDefault="00282B63" w:rsidP="00282B63">
    <w:pPr>
      <w:pStyle w:val="a3"/>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282B63" w:rsidRDefault="00282B63">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2B63" w:rsidRDefault="00282B63" w:rsidP="00282B63">
    <w:pPr>
      <w:pStyle w:val="a3"/>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2D2FD9">
      <w:rPr>
        <w:rStyle w:val="a9"/>
        <w:noProof/>
      </w:rPr>
      <w:t>27</w:t>
    </w:r>
    <w:r>
      <w:rPr>
        <w:rStyle w:val="a9"/>
      </w:rPr>
      <w:fldChar w:fldCharType="end"/>
    </w:r>
  </w:p>
  <w:p w:rsidR="00282B63" w:rsidRDefault="00282B63">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062EA"/>
    <w:multiLevelType w:val="multilevel"/>
    <w:tmpl w:val="E536D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1F4B48"/>
    <w:multiLevelType w:val="multilevel"/>
    <w:tmpl w:val="76E25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31544C"/>
    <w:multiLevelType w:val="hybridMultilevel"/>
    <w:tmpl w:val="BC22ED6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14C46442"/>
    <w:multiLevelType w:val="hybridMultilevel"/>
    <w:tmpl w:val="0B704A68"/>
    <w:lvl w:ilvl="0" w:tplc="0419000D">
      <w:start w:val="1"/>
      <w:numFmt w:val="bullet"/>
      <w:lvlText w:val=""/>
      <w:lvlJc w:val="left"/>
      <w:pPr>
        <w:ind w:left="578" w:hanging="360"/>
      </w:pPr>
      <w:rPr>
        <w:rFonts w:ascii="Wingdings" w:hAnsi="Wingdings"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4">
    <w:nsid w:val="1D686888"/>
    <w:multiLevelType w:val="hybridMultilevel"/>
    <w:tmpl w:val="CCB01DA0"/>
    <w:lvl w:ilvl="0" w:tplc="75C47E68">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5">
    <w:nsid w:val="1EDE698B"/>
    <w:multiLevelType w:val="hybridMultilevel"/>
    <w:tmpl w:val="DA3E2AF4"/>
    <w:lvl w:ilvl="0" w:tplc="3A3C7D20">
      <w:start w:val="1"/>
      <w:numFmt w:val="lowerLetter"/>
      <w:lvlText w:val="%1)"/>
      <w:lvlJc w:val="left"/>
      <w:pPr>
        <w:ind w:left="1429" w:hanging="360"/>
      </w:pPr>
      <w:rPr>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0760D11"/>
    <w:multiLevelType w:val="hybridMultilevel"/>
    <w:tmpl w:val="1AD005EA"/>
    <w:lvl w:ilvl="0" w:tplc="71C296C0">
      <w:start w:val="1"/>
      <w:numFmt w:val="decimal"/>
      <w:lvlText w:val="%1."/>
      <w:lvlJc w:val="left"/>
      <w:pPr>
        <w:tabs>
          <w:tab w:val="num" w:pos="180"/>
        </w:tabs>
        <w:ind w:left="180" w:hanging="360"/>
      </w:pPr>
      <w:rPr>
        <w:rFonts w:hint="default"/>
      </w:rPr>
    </w:lvl>
    <w:lvl w:ilvl="1" w:tplc="4FDE7AF8">
      <w:start w:val="1"/>
      <w:numFmt w:val="decimal"/>
      <w:lvlText w:val="%2)"/>
      <w:lvlJc w:val="left"/>
      <w:pPr>
        <w:tabs>
          <w:tab w:val="num" w:pos="900"/>
        </w:tabs>
        <w:ind w:left="900" w:hanging="360"/>
      </w:pPr>
      <w:rPr>
        <w:rFonts w:hint="default"/>
      </w:r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7">
    <w:nsid w:val="2784219C"/>
    <w:multiLevelType w:val="hybridMultilevel"/>
    <w:tmpl w:val="500A0622"/>
    <w:lvl w:ilvl="0" w:tplc="0419000F">
      <w:start w:val="1"/>
      <w:numFmt w:val="decimal"/>
      <w:lvlText w:val="%1."/>
      <w:lvlJc w:val="left"/>
      <w:pPr>
        <w:ind w:left="360" w:hanging="360"/>
      </w:pPr>
    </w:lvl>
    <w:lvl w:ilvl="1" w:tplc="04190019" w:tentative="1">
      <w:start w:val="1"/>
      <w:numFmt w:val="lowerLetter"/>
      <w:lvlText w:val="%2."/>
      <w:lvlJc w:val="left"/>
      <w:pPr>
        <w:ind w:left="1156" w:hanging="360"/>
      </w:pPr>
    </w:lvl>
    <w:lvl w:ilvl="2" w:tplc="0419001B" w:tentative="1">
      <w:start w:val="1"/>
      <w:numFmt w:val="lowerRoman"/>
      <w:lvlText w:val="%3."/>
      <w:lvlJc w:val="right"/>
      <w:pPr>
        <w:ind w:left="1876" w:hanging="180"/>
      </w:pPr>
    </w:lvl>
    <w:lvl w:ilvl="3" w:tplc="0419000F" w:tentative="1">
      <w:start w:val="1"/>
      <w:numFmt w:val="decimal"/>
      <w:lvlText w:val="%4."/>
      <w:lvlJc w:val="left"/>
      <w:pPr>
        <w:ind w:left="2596" w:hanging="360"/>
      </w:pPr>
    </w:lvl>
    <w:lvl w:ilvl="4" w:tplc="04190019" w:tentative="1">
      <w:start w:val="1"/>
      <w:numFmt w:val="lowerLetter"/>
      <w:lvlText w:val="%5."/>
      <w:lvlJc w:val="left"/>
      <w:pPr>
        <w:ind w:left="3316" w:hanging="360"/>
      </w:pPr>
    </w:lvl>
    <w:lvl w:ilvl="5" w:tplc="0419001B" w:tentative="1">
      <w:start w:val="1"/>
      <w:numFmt w:val="lowerRoman"/>
      <w:lvlText w:val="%6."/>
      <w:lvlJc w:val="right"/>
      <w:pPr>
        <w:ind w:left="4036" w:hanging="180"/>
      </w:pPr>
    </w:lvl>
    <w:lvl w:ilvl="6" w:tplc="0419000F" w:tentative="1">
      <w:start w:val="1"/>
      <w:numFmt w:val="decimal"/>
      <w:lvlText w:val="%7."/>
      <w:lvlJc w:val="left"/>
      <w:pPr>
        <w:ind w:left="4756" w:hanging="360"/>
      </w:pPr>
    </w:lvl>
    <w:lvl w:ilvl="7" w:tplc="04190019" w:tentative="1">
      <w:start w:val="1"/>
      <w:numFmt w:val="lowerLetter"/>
      <w:lvlText w:val="%8."/>
      <w:lvlJc w:val="left"/>
      <w:pPr>
        <w:ind w:left="5476" w:hanging="360"/>
      </w:pPr>
    </w:lvl>
    <w:lvl w:ilvl="8" w:tplc="0419001B" w:tentative="1">
      <w:start w:val="1"/>
      <w:numFmt w:val="lowerRoman"/>
      <w:lvlText w:val="%9."/>
      <w:lvlJc w:val="right"/>
      <w:pPr>
        <w:ind w:left="6196" w:hanging="180"/>
      </w:pPr>
    </w:lvl>
  </w:abstractNum>
  <w:abstractNum w:abstractNumId="8">
    <w:nsid w:val="33E04FE4"/>
    <w:multiLevelType w:val="hybridMultilevel"/>
    <w:tmpl w:val="05E0A588"/>
    <w:lvl w:ilvl="0" w:tplc="1CE01FC4">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9">
    <w:nsid w:val="362D0EBF"/>
    <w:multiLevelType w:val="hybridMultilevel"/>
    <w:tmpl w:val="FBFEEE62"/>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370C7FCC"/>
    <w:multiLevelType w:val="multilevel"/>
    <w:tmpl w:val="F15C1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A645DFD"/>
    <w:multiLevelType w:val="multilevel"/>
    <w:tmpl w:val="D5C45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004176B"/>
    <w:multiLevelType w:val="hybridMultilevel"/>
    <w:tmpl w:val="3A4AB4B6"/>
    <w:lvl w:ilvl="0" w:tplc="369E9C8C">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3">
    <w:nsid w:val="4ACD64C3"/>
    <w:multiLevelType w:val="multilevel"/>
    <w:tmpl w:val="1B4C80CA"/>
    <w:lvl w:ilvl="0">
      <w:start w:val="1"/>
      <w:numFmt w:val="decimal"/>
      <w:lvlText w:val="%1."/>
      <w:lvlJc w:val="left"/>
      <w:pPr>
        <w:ind w:left="450" w:hanging="450"/>
      </w:pPr>
      <w:rPr>
        <w:rFonts w:hint="default"/>
      </w:rPr>
    </w:lvl>
    <w:lvl w:ilvl="1">
      <w:start w:val="5"/>
      <w:numFmt w:val="decimal"/>
      <w:lvlText w:val="%1.%2."/>
      <w:lvlJc w:val="left"/>
      <w:pPr>
        <w:ind w:left="1125" w:hanging="72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4230" w:hanging="180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400" w:hanging="2160"/>
      </w:pPr>
      <w:rPr>
        <w:rFonts w:hint="default"/>
      </w:rPr>
    </w:lvl>
  </w:abstractNum>
  <w:abstractNum w:abstractNumId="14">
    <w:nsid w:val="4AD62EEC"/>
    <w:multiLevelType w:val="multilevel"/>
    <w:tmpl w:val="1B4C80CA"/>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2295" w:hanging="108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465" w:hanging="1440"/>
      </w:pPr>
      <w:rPr>
        <w:rFonts w:hint="default"/>
      </w:rPr>
    </w:lvl>
    <w:lvl w:ilvl="6">
      <w:start w:val="1"/>
      <w:numFmt w:val="decimal"/>
      <w:lvlText w:val="%1.%2.%3.%4.%5.%6.%7."/>
      <w:lvlJc w:val="left"/>
      <w:pPr>
        <w:ind w:left="4230" w:hanging="1800"/>
      </w:pPr>
      <w:rPr>
        <w:rFonts w:hint="default"/>
      </w:rPr>
    </w:lvl>
    <w:lvl w:ilvl="7">
      <w:start w:val="1"/>
      <w:numFmt w:val="decimal"/>
      <w:lvlText w:val="%1.%2.%3.%4.%5.%6.%7.%8."/>
      <w:lvlJc w:val="left"/>
      <w:pPr>
        <w:ind w:left="4635" w:hanging="1800"/>
      </w:pPr>
      <w:rPr>
        <w:rFonts w:hint="default"/>
      </w:rPr>
    </w:lvl>
    <w:lvl w:ilvl="8">
      <w:start w:val="1"/>
      <w:numFmt w:val="decimal"/>
      <w:lvlText w:val="%1.%2.%3.%4.%5.%6.%7.%8.%9."/>
      <w:lvlJc w:val="left"/>
      <w:pPr>
        <w:ind w:left="5400" w:hanging="2160"/>
      </w:pPr>
      <w:rPr>
        <w:rFonts w:hint="default"/>
      </w:rPr>
    </w:lvl>
  </w:abstractNum>
  <w:abstractNum w:abstractNumId="15">
    <w:nsid w:val="4DE6393F"/>
    <w:multiLevelType w:val="hybridMultilevel"/>
    <w:tmpl w:val="D84A287E"/>
    <w:lvl w:ilvl="0" w:tplc="CE423A3E">
      <w:start w:val="1"/>
      <w:numFmt w:val="decimal"/>
      <w:lvlText w:val="%1."/>
      <w:lvlJc w:val="left"/>
      <w:pPr>
        <w:ind w:left="-491" w:hanging="360"/>
      </w:pPr>
      <w:rPr>
        <w:rFonts w:hint="default"/>
      </w:rPr>
    </w:lvl>
    <w:lvl w:ilvl="1" w:tplc="04190019" w:tentative="1">
      <w:start w:val="1"/>
      <w:numFmt w:val="lowerLetter"/>
      <w:lvlText w:val="%2."/>
      <w:lvlJc w:val="left"/>
      <w:pPr>
        <w:ind w:left="229" w:hanging="360"/>
      </w:pPr>
    </w:lvl>
    <w:lvl w:ilvl="2" w:tplc="0419001B" w:tentative="1">
      <w:start w:val="1"/>
      <w:numFmt w:val="lowerRoman"/>
      <w:lvlText w:val="%3."/>
      <w:lvlJc w:val="right"/>
      <w:pPr>
        <w:ind w:left="949" w:hanging="180"/>
      </w:pPr>
    </w:lvl>
    <w:lvl w:ilvl="3" w:tplc="0419000F" w:tentative="1">
      <w:start w:val="1"/>
      <w:numFmt w:val="decimal"/>
      <w:lvlText w:val="%4."/>
      <w:lvlJc w:val="left"/>
      <w:pPr>
        <w:ind w:left="1669" w:hanging="360"/>
      </w:pPr>
    </w:lvl>
    <w:lvl w:ilvl="4" w:tplc="04190019" w:tentative="1">
      <w:start w:val="1"/>
      <w:numFmt w:val="lowerLetter"/>
      <w:lvlText w:val="%5."/>
      <w:lvlJc w:val="left"/>
      <w:pPr>
        <w:ind w:left="2389" w:hanging="360"/>
      </w:pPr>
    </w:lvl>
    <w:lvl w:ilvl="5" w:tplc="0419001B" w:tentative="1">
      <w:start w:val="1"/>
      <w:numFmt w:val="lowerRoman"/>
      <w:lvlText w:val="%6."/>
      <w:lvlJc w:val="right"/>
      <w:pPr>
        <w:ind w:left="3109" w:hanging="180"/>
      </w:pPr>
    </w:lvl>
    <w:lvl w:ilvl="6" w:tplc="0419000F" w:tentative="1">
      <w:start w:val="1"/>
      <w:numFmt w:val="decimal"/>
      <w:lvlText w:val="%7."/>
      <w:lvlJc w:val="left"/>
      <w:pPr>
        <w:ind w:left="3829" w:hanging="360"/>
      </w:pPr>
    </w:lvl>
    <w:lvl w:ilvl="7" w:tplc="04190019" w:tentative="1">
      <w:start w:val="1"/>
      <w:numFmt w:val="lowerLetter"/>
      <w:lvlText w:val="%8."/>
      <w:lvlJc w:val="left"/>
      <w:pPr>
        <w:ind w:left="4549" w:hanging="360"/>
      </w:pPr>
    </w:lvl>
    <w:lvl w:ilvl="8" w:tplc="0419001B" w:tentative="1">
      <w:start w:val="1"/>
      <w:numFmt w:val="lowerRoman"/>
      <w:lvlText w:val="%9."/>
      <w:lvlJc w:val="right"/>
      <w:pPr>
        <w:ind w:left="5269" w:hanging="180"/>
      </w:pPr>
    </w:lvl>
  </w:abstractNum>
  <w:abstractNum w:abstractNumId="16">
    <w:nsid w:val="55A84704"/>
    <w:multiLevelType w:val="hybridMultilevel"/>
    <w:tmpl w:val="880CB9EA"/>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7">
    <w:nsid w:val="58190103"/>
    <w:multiLevelType w:val="multilevel"/>
    <w:tmpl w:val="DD522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C0A2EE1"/>
    <w:multiLevelType w:val="hybridMultilevel"/>
    <w:tmpl w:val="47A053D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70554D11"/>
    <w:multiLevelType w:val="multilevel"/>
    <w:tmpl w:val="846CC8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72601BEB"/>
    <w:multiLevelType w:val="hybridMultilevel"/>
    <w:tmpl w:val="619027FA"/>
    <w:lvl w:ilvl="0" w:tplc="4370B2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7BC61F21"/>
    <w:multiLevelType w:val="multilevel"/>
    <w:tmpl w:val="E7289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C191C43"/>
    <w:multiLevelType w:val="hybridMultilevel"/>
    <w:tmpl w:val="8C24BFF2"/>
    <w:lvl w:ilvl="0" w:tplc="3F702CD8">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11"/>
  </w:num>
  <w:num w:numId="3">
    <w:abstractNumId w:val="17"/>
  </w:num>
  <w:num w:numId="4">
    <w:abstractNumId w:val="19"/>
  </w:num>
  <w:num w:numId="5">
    <w:abstractNumId w:val="10"/>
  </w:num>
  <w:num w:numId="6">
    <w:abstractNumId w:val="0"/>
  </w:num>
  <w:num w:numId="7">
    <w:abstractNumId w:val="1"/>
  </w:num>
  <w:num w:numId="8">
    <w:abstractNumId w:val="21"/>
  </w:num>
  <w:num w:numId="9">
    <w:abstractNumId w:val="13"/>
  </w:num>
  <w:num w:numId="10">
    <w:abstractNumId w:val="4"/>
  </w:num>
  <w:num w:numId="11">
    <w:abstractNumId w:val="6"/>
  </w:num>
  <w:num w:numId="12">
    <w:abstractNumId w:val="12"/>
  </w:num>
  <w:num w:numId="13">
    <w:abstractNumId w:val="2"/>
  </w:num>
  <w:num w:numId="14">
    <w:abstractNumId w:val="9"/>
  </w:num>
  <w:num w:numId="15">
    <w:abstractNumId w:val="8"/>
  </w:num>
  <w:num w:numId="16">
    <w:abstractNumId w:val="16"/>
  </w:num>
  <w:num w:numId="17">
    <w:abstractNumId w:val="20"/>
  </w:num>
  <w:num w:numId="18">
    <w:abstractNumId w:val="15"/>
  </w:num>
  <w:num w:numId="19">
    <w:abstractNumId w:val="3"/>
  </w:num>
  <w:num w:numId="20">
    <w:abstractNumId w:val="18"/>
  </w:num>
  <w:num w:numId="21">
    <w:abstractNumId w:val="22"/>
  </w:num>
  <w:num w:numId="22">
    <w:abstractNumId w:val="5"/>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526"/>
    <w:rsid w:val="0004198C"/>
    <w:rsid w:val="00113971"/>
    <w:rsid w:val="00155658"/>
    <w:rsid w:val="001B09A5"/>
    <w:rsid w:val="00282B63"/>
    <w:rsid w:val="002D2FD9"/>
    <w:rsid w:val="002E1C33"/>
    <w:rsid w:val="00463AB6"/>
    <w:rsid w:val="00496D01"/>
    <w:rsid w:val="004B4F7E"/>
    <w:rsid w:val="004E46D6"/>
    <w:rsid w:val="005932E8"/>
    <w:rsid w:val="00676462"/>
    <w:rsid w:val="0069446D"/>
    <w:rsid w:val="007414A7"/>
    <w:rsid w:val="007C21E7"/>
    <w:rsid w:val="00842E25"/>
    <w:rsid w:val="008D56DE"/>
    <w:rsid w:val="00915FC6"/>
    <w:rsid w:val="00972768"/>
    <w:rsid w:val="009C34D4"/>
    <w:rsid w:val="009D35F7"/>
    <w:rsid w:val="00AF6D6F"/>
    <w:rsid w:val="00B016A0"/>
    <w:rsid w:val="00B47FFC"/>
    <w:rsid w:val="00B7597A"/>
    <w:rsid w:val="00BA4526"/>
    <w:rsid w:val="00BC1FEF"/>
    <w:rsid w:val="00BD54D6"/>
    <w:rsid w:val="00C56B21"/>
    <w:rsid w:val="00CD1851"/>
    <w:rsid w:val="00CD245F"/>
    <w:rsid w:val="00CF5BE9"/>
    <w:rsid w:val="00D046FA"/>
    <w:rsid w:val="00D83DD8"/>
    <w:rsid w:val="00DC4677"/>
    <w:rsid w:val="00E41177"/>
    <w:rsid w:val="00EE52E7"/>
    <w:rsid w:val="00F4219D"/>
    <w:rsid w:val="00F717C7"/>
    <w:rsid w:val="00FC26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452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BA4526"/>
    <w:pPr>
      <w:tabs>
        <w:tab w:val="center" w:pos="4677"/>
        <w:tab w:val="right" w:pos="9355"/>
      </w:tabs>
      <w:spacing w:after="0" w:line="240" w:lineRule="auto"/>
    </w:pPr>
  </w:style>
  <w:style w:type="character" w:customStyle="1" w:styleId="a4">
    <w:name w:val="Верхний колонтитул Знак"/>
    <w:basedOn w:val="a0"/>
    <w:link w:val="a3"/>
    <w:rsid w:val="00BA4526"/>
    <w:rPr>
      <w:rFonts w:ascii="Calibri" w:eastAsia="Calibri" w:hAnsi="Calibri" w:cs="Times New Roman"/>
    </w:rPr>
  </w:style>
  <w:style w:type="paragraph" w:styleId="a5">
    <w:name w:val="List Paragraph"/>
    <w:basedOn w:val="a"/>
    <w:uiPriority w:val="34"/>
    <w:qFormat/>
    <w:rsid w:val="00BA4526"/>
    <w:pPr>
      <w:ind w:left="720"/>
      <w:contextualSpacing/>
    </w:pPr>
  </w:style>
  <w:style w:type="paragraph" w:styleId="a6">
    <w:name w:val="Normal (Web)"/>
    <w:basedOn w:val="a"/>
    <w:uiPriority w:val="99"/>
    <w:rsid w:val="00BA4526"/>
    <w:pPr>
      <w:spacing w:before="100" w:beforeAutospacing="1" w:after="100" w:afterAutospacing="1" w:line="240" w:lineRule="auto"/>
    </w:pPr>
    <w:rPr>
      <w:rFonts w:ascii="Times New Roman" w:eastAsia="Times New Roman" w:hAnsi="Times New Roman"/>
      <w:sz w:val="24"/>
      <w:szCs w:val="24"/>
      <w:lang w:eastAsia="ru-RU"/>
    </w:rPr>
  </w:style>
  <w:style w:type="character" w:styleId="a7">
    <w:name w:val="Emphasis"/>
    <w:qFormat/>
    <w:rsid w:val="00BA4526"/>
    <w:rPr>
      <w:i/>
      <w:iCs/>
    </w:rPr>
  </w:style>
  <w:style w:type="character" w:styleId="a8">
    <w:name w:val="Strong"/>
    <w:qFormat/>
    <w:rsid w:val="00BA4526"/>
    <w:rPr>
      <w:b/>
      <w:bCs/>
    </w:rPr>
  </w:style>
  <w:style w:type="character" w:styleId="a9">
    <w:name w:val="page number"/>
    <w:basedOn w:val="a0"/>
    <w:rsid w:val="00BA4526"/>
  </w:style>
  <w:style w:type="paragraph" w:styleId="aa">
    <w:name w:val="Balloon Text"/>
    <w:basedOn w:val="a"/>
    <w:link w:val="ab"/>
    <w:uiPriority w:val="99"/>
    <w:semiHidden/>
    <w:unhideWhenUsed/>
    <w:rsid w:val="00282B6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82B63"/>
    <w:rPr>
      <w:rFonts w:ascii="Tahoma" w:eastAsia="Calibri" w:hAnsi="Tahoma" w:cs="Tahoma"/>
      <w:sz w:val="16"/>
      <w:szCs w:val="16"/>
    </w:rPr>
  </w:style>
  <w:style w:type="paragraph" w:customStyle="1" w:styleId="1">
    <w:name w:val="Текст сноски1"/>
    <w:basedOn w:val="a"/>
    <w:next w:val="ac"/>
    <w:link w:val="ad"/>
    <w:uiPriority w:val="99"/>
    <w:unhideWhenUsed/>
    <w:rsid w:val="00AF6D6F"/>
    <w:pPr>
      <w:spacing w:after="0" w:line="240" w:lineRule="auto"/>
    </w:pPr>
    <w:rPr>
      <w:rFonts w:asciiTheme="minorHAnsi" w:eastAsiaTheme="minorHAnsi" w:hAnsiTheme="minorHAnsi" w:cstheme="minorBidi"/>
      <w:sz w:val="20"/>
      <w:szCs w:val="20"/>
    </w:rPr>
  </w:style>
  <w:style w:type="character" w:customStyle="1" w:styleId="ad">
    <w:name w:val="Текст сноски Знак"/>
    <w:basedOn w:val="a0"/>
    <w:link w:val="1"/>
    <w:uiPriority w:val="99"/>
    <w:rsid w:val="00AF6D6F"/>
    <w:rPr>
      <w:sz w:val="20"/>
      <w:szCs w:val="20"/>
    </w:rPr>
  </w:style>
  <w:style w:type="character" w:styleId="ae">
    <w:name w:val="footnote reference"/>
    <w:basedOn w:val="a0"/>
    <w:uiPriority w:val="99"/>
    <w:semiHidden/>
    <w:unhideWhenUsed/>
    <w:rsid w:val="00AF6D6F"/>
    <w:rPr>
      <w:vertAlign w:val="superscript"/>
    </w:rPr>
  </w:style>
  <w:style w:type="paragraph" w:styleId="ac">
    <w:name w:val="footnote text"/>
    <w:basedOn w:val="a"/>
    <w:link w:val="10"/>
    <w:uiPriority w:val="99"/>
    <w:semiHidden/>
    <w:unhideWhenUsed/>
    <w:rsid w:val="00AF6D6F"/>
    <w:pPr>
      <w:spacing w:after="0" w:line="240" w:lineRule="auto"/>
    </w:pPr>
    <w:rPr>
      <w:sz w:val="20"/>
      <w:szCs w:val="20"/>
    </w:rPr>
  </w:style>
  <w:style w:type="character" w:customStyle="1" w:styleId="10">
    <w:name w:val="Текст сноски Знак1"/>
    <w:basedOn w:val="a0"/>
    <w:link w:val="ac"/>
    <w:uiPriority w:val="99"/>
    <w:semiHidden/>
    <w:rsid w:val="00AF6D6F"/>
    <w:rPr>
      <w:rFonts w:ascii="Calibri" w:eastAsia="Calibri" w:hAnsi="Calibri"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4526"/>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BA4526"/>
    <w:pPr>
      <w:tabs>
        <w:tab w:val="center" w:pos="4677"/>
        <w:tab w:val="right" w:pos="9355"/>
      </w:tabs>
      <w:spacing w:after="0" w:line="240" w:lineRule="auto"/>
    </w:pPr>
  </w:style>
  <w:style w:type="character" w:customStyle="1" w:styleId="a4">
    <w:name w:val="Верхний колонтитул Знак"/>
    <w:basedOn w:val="a0"/>
    <w:link w:val="a3"/>
    <w:rsid w:val="00BA4526"/>
    <w:rPr>
      <w:rFonts w:ascii="Calibri" w:eastAsia="Calibri" w:hAnsi="Calibri" w:cs="Times New Roman"/>
    </w:rPr>
  </w:style>
  <w:style w:type="paragraph" w:styleId="a5">
    <w:name w:val="List Paragraph"/>
    <w:basedOn w:val="a"/>
    <w:uiPriority w:val="34"/>
    <w:qFormat/>
    <w:rsid w:val="00BA4526"/>
    <w:pPr>
      <w:ind w:left="720"/>
      <w:contextualSpacing/>
    </w:pPr>
  </w:style>
  <w:style w:type="paragraph" w:styleId="a6">
    <w:name w:val="Normal (Web)"/>
    <w:basedOn w:val="a"/>
    <w:uiPriority w:val="99"/>
    <w:rsid w:val="00BA4526"/>
    <w:pPr>
      <w:spacing w:before="100" w:beforeAutospacing="1" w:after="100" w:afterAutospacing="1" w:line="240" w:lineRule="auto"/>
    </w:pPr>
    <w:rPr>
      <w:rFonts w:ascii="Times New Roman" w:eastAsia="Times New Roman" w:hAnsi="Times New Roman"/>
      <w:sz w:val="24"/>
      <w:szCs w:val="24"/>
      <w:lang w:eastAsia="ru-RU"/>
    </w:rPr>
  </w:style>
  <w:style w:type="character" w:styleId="a7">
    <w:name w:val="Emphasis"/>
    <w:qFormat/>
    <w:rsid w:val="00BA4526"/>
    <w:rPr>
      <w:i/>
      <w:iCs/>
    </w:rPr>
  </w:style>
  <w:style w:type="character" w:styleId="a8">
    <w:name w:val="Strong"/>
    <w:qFormat/>
    <w:rsid w:val="00BA4526"/>
    <w:rPr>
      <w:b/>
      <w:bCs/>
    </w:rPr>
  </w:style>
  <w:style w:type="character" w:styleId="a9">
    <w:name w:val="page number"/>
    <w:basedOn w:val="a0"/>
    <w:rsid w:val="00BA4526"/>
  </w:style>
  <w:style w:type="paragraph" w:styleId="aa">
    <w:name w:val="Balloon Text"/>
    <w:basedOn w:val="a"/>
    <w:link w:val="ab"/>
    <w:uiPriority w:val="99"/>
    <w:semiHidden/>
    <w:unhideWhenUsed/>
    <w:rsid w:val="00282B6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282B63"/>
    <w:rPr>
      <w:rFonts w:ascii="Tahoma" w:eastAsia="Calibri" w:hAnsi="Tahoma" w:cs="Tahoma"/>
      <w:sz w:val="16"/>
      <w:szCs w:val="16"/>
    </w:rPr>
  </w:style>
  <w:style w:type="paragraph" w:customStyle="1" w:styleId="1">
    <w:name w:val="Текст сноски1"/>
    <w:basedOn w:val="a"/>
    <w:next w:val="ac"/>
    <w:link w:val="ad"/>
    <w:uiPriority w:val="99"/>
    <w:unhideWhenUsed/>
    <w:rsid w:val="00AF6D6F"/>
    <w:pPr>
      <w:spacing w:after="0" w:line="240" w:lineRule="auto"/>
    </w:pPr>
    <w:rPr>
      <w:rFonts w:asciiTheme="minorHAnsi" w:eastAsiaTheme="minorHAnsi" w:hAnsiTheme="minorHAnsi" w:cstheme="minorBidi"/>
      <w:sz w:val="20"/>
      <w:szCs w:val="20"/>
    </w:rPr>
  </w:style>
  <w:style w:type="character" w:customStyle="1" w:styleId="ad">
    <w:name w:val="Текст сноски Знак"/>
    <w:basedOn w:val="a0"/>
    <w:link w:val="1"/>
    <w:uiPriority w:val="99"/>
    <w:rsid w:val="00AF6D6F"/>
    <w:rPr>
      <w:sz w:val="20"/>
      <w:szCs w:val="20"/>
    </w:rPr>
  </w:style>
  <w:style w:type="character" w:styleId="ae">
    <w:name w:val="footnote reference"/>
    <w:basedOn w:val="a0"/>
    <w:uiPriority w:val="99"/>
    <w:semiHidden/>
    <w:unhideWhenUsed/>
    <w:rsid w:val="00AF6D6F"/>
    <w:rPr>
      <w:vertAlign w:val="superscript"/>
    </w:rPr>
  </w:style>
  <w:style w:type="paragraph" w:styleId="ac">
    <w:name w:val="footnote text"/>
    <w:basedOn w:val="a"/>
    <w:link w:val="10"/>
    <w:uiPriority w:val="99"/>
    <w:semiHidden/>
    <w:unhideWhenUsed/>
    <w:rsid w:val="00AF6D6F"/>
    <w:pPr>
      <w:spacing w:after="0" w:line="240" w:lineRule="auto"/>
    </w:pPr>
    <w:rPr>
      <w:sz w:val="20"/>
      <w:szCs w:val="20"/>
    </w:rPr>
  </w:style>
  <w:style w:type="character" w:customStyle="1" w:styleId="10">
    <w:name w:val="Текст сноски Знак1"/>
    <w:basedOn w:val="a0"/>
    <w:link w:val="ac"/>
    <w:uiPriority w:val="99"/>
    <w:semiHidden/>
    <w:rsid w:val="00AF6D6F"/>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27</Pages>
  <Words>7814</Words>
  <Characters>44542</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ГОУ ДПО "ПК" С СОРИПКРО</Company>
  <LinksUpToDate>false</LinksUpToDate>
  <CharactersWithSpaces>52252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Dzodzaeva</dc:creator>
  <cp:lastModifiedBy>Dzodzaeva</cp:lastModifiedBy>
  <cp:revision>2</cp:revision>
  <dcterms:created xsi:type="dcterms:W3CDTF">2021-06-01T08:54:00Z</dcterms:created>
  <dcterms:modified xsi:type="dcterms:W3CDTF">2021-06-01T08:54:00Z</dcterms:modified>
</cp:coreProperties>
</file>