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BB" w:rsidRDefault="003E12BB" w:rsidP="0002482E">
      <w:pPr>
        <w:pStyle w:val="a6"/>
        <w:spacing w:line="276" w:lineRule="auto"/>
        <w:jc w:val="both"/>
        <w:rPr>
          <w:rFonts w:ascii="Times New Roman" w:hAnsi="Times New Roman" w:cs="Times New Roman"/>
          <w:b/>
          <w:color w:val="000000"/>
          <w:sz w:val="28"/>
          <w:szCs w:val="28"/>
          <w:lang w:eastAsia="ru-RU"/>
        </w:rPr>
      </w:pPr>
    </w:p>
    <w:p w:rsidR="00E93E5F" w:rsidRPr="006F73F8" w:rsidRDefault="00E93E5F" w:rsidP="00E93E5F">
      <w:pPr>
        <w:pStyle w:val="a6"/>
        <w:spacing w:line="276" w:lineRule="auto"/>
        <w:jc w:val="center"/>
        <w:rPr>
          <w:rFonts w:ascii="Times New Roman" w:hAnsi="Times New Roman" w:cs="Times New Roman"/>
          <w:b/>
          <w:sz w:val="24"/>
          <w:szCs w:val="24"/>
        </w:rPr>
      </w:pPr>
      <w:r w:rsidRPr="006F73F8">
        <w:rPr>
          <w:rFonts w:ascii="Times New Roman" w:hAnsi="Times New Roman" w:cs="Times New Roman"/>
          <w:b/>
          <w:sz w:val="24"/>
          <w:szCs w:val="24"/>
        </w:rPr>
        <w:t>ГБОУ ДПО «СЕВЕРО-ОСЕТИНСКИЙ РЕСПУБЛИКАНСКИЙ ИНСТИТУТ ПОВЫШЕНИЯ КВАЛИФИКАЦИИ РАБОТНИКОВ ОБРАЗОВАНИЯ</w:t>
      </w:r>
    </w:p>
    <w:p w:rsidR="00E93E5F" w:rsidRPr="006F73F8" w:rsidRDefault="00E93E5F" w:rsidP="00E93E5F">
      <w:pPr>
        <w:pStyle w:val="a6"/>
        <w:spacing w:line="276" w:lineRule="auto"/>
        <w:jc w:val="center"/>
        <w:rPr>
          <w:rFonts w:ascii="Times New Roman" w:hAnsi="Times New Roman" w:cs="Times New Roman"/>
          <w:b/>
          <w:sz w:val="24"/>
          <w:szCs w:val="24"/>
        </w:rPr>
      </w:pPr>
    </w:p>
    <w:p w:rsidR="00E93E5F" w:rsidRDefault="00E93E5F" w:rsidP="00E93E5F">
      <w:pPr>
        <w:spacing w:after="0"/>
        <w:rPr>
          <w:rFonts w:ascii="Times New Roman" w:hAnsi="Times New Roman"/>
          <w:sz w:val="28"/>
          <w:szCs w:val="28"/>
        </w:rPr>
      </w:pPr>
    </w:p>
    <w:p w:rsidR="00E93E5F" w:rsidRDefault="00E93E5F" w:rsidP="00E93E5F">
      <w:pPr>
        <w:spacing w:after="0"/>
        <w:rPr>
          <w:rFonts w:ascii="Times New Roman" w:hAnsi="Times New Roman"/>
          <w:sz w:val="28"/>
          <w:szCs w:val="28"/>
        </w:rPr>
      </w:pPr>
    </w:p>
    <w:p w:rsidR="00E93E5F" w:rsidRDefault="00E93E5F" w:rsidP="00E93E5F">
      <w:pPr>
        <w:spacing w:after="0"/>
        <w:rPr>
          <w:rFonts w:ascii="Times New Roman" w:hAnsi="Times New Roman"/>
          <w:sz w:val="28"/>
          <w:szCs w:val="28"/>
        </w:rPr>
      </w:pPr>
    </w:p>
    <w:p w:rsidR="00E93E5F" w:rsidRDefault="00E93E5F" w:rsidP="00E93E5F">
      <w:pPr>
        <w:spacing w:after="0"/>
        <w:jc w:val="center"/>
        <w:rPr>
          <w:rFonts w:ascii="Times New Roman" w:hAnsi="Times New Roman"/>
          <w:b/>
          <w:sz w:val="28"/>
          <w:szCs w:val="28"/>
        </w:rPr>
      </w:pPr>
    </w:p>
    <w:p w:rsidR="00E93E5F" w:rsidRDefault="00E93E5F" w:rsidP="00E93E5F">
      <w:pPr>
        <w:spacing w:after="0"/>
        <w:rPr>
          <w:rFonts w:ascii="Times New Roman" w:hAnsi="Times New Roman"/>
          <w:sz w:val="28"/>
          <w:szCs w:val="28"/>
        </w:rPr>
      </w:pPr>
    </w:p>
    <w:p w:rsidR="00E93E5F" w:rsidRPr="00D74EDA" w:rsidRDefault="00E93E5F" w:rsidP="00E93E5F">
      <w:pPr>
        <w:spacing w:after="0"/>
        <w:jc w:val="center"/>
        <w:rPr>
          <w:rFonts w:ascii="Times New Roman" w:hAnsi="Times New Roman"/>
          <w:b/>
          <w:sz w:val="28"/>
          <w:szCs w:val="28"/>
        </w:rPr>
      </w:pPr>
      <w:r w:rsidRPr="00D74EDA">
        <w:rPr>
          <w:rFonts w:ascii="Times New Roman" w:hAnsi="Times New Roman"/>
          <w:b/>
          <w:sz w:val="28"/>
          <w:szCs w:val="28"/>
        </w:rPr>
        <w:t xml:space="preserve">Обобщение </w:t>
      </w:r>
      <w:r w:rsidR="00F4081C">
        <w:rPr>
          <w:rFonts w:ascii="Times New Roman" w:hAnsi="Times New Roman"/>
          <w:b/>
          <w:sz w:val="28"/>
          <w:szCs w:val="28"/>
        </w:rPr>
        <w:t>педагогическ</w:t>
      </w:r>
      <w:r w:rsidRPr="00D74EDA">
        <w:rPr>
          <w:rFonts w:ascii="Times New Roman" w:hAnsi="Times New Roman"/>
          <w:b/>
          <w:sz w:val="28"/>
          <w:szCs w:val="28"/>
        </w:rPr>
        <w:t>о</w:t>
      </w:r>
      <w:r w:rsidR="00F4081C">
        <w:rPr>
          <w:rFonts w:ascii="Times New Roman" w:hAnsi="Times New Roman"/>
          <w:b/>
          <w:sz w:val="28"/>
          <w:szCs w:val="28"/>
        </w:rPr>
        <w:t xml:space="preserve">го </w:t>
      </w:r>
      <w:r w:rsidR="002F4342">
        <w:rPr>
          <w:rFonts w:ascii="Times New Roman" w:hAnsi="Times New Roman"/>
          <w:b/>
          <w:sz w:val="28"/>
          <w:szCs w:val="28"/>
        </w:rPr>
        <w:t>о</w:t>
      </w:r>
      <w:r w:rsidRPr="00D74EDA">
        <w:rPr>
          <w:rFonts w:ascii="Times New Roman" w:hAnsi="Times New Roman"/>
          <w:b/>
          <w:sz w:val="28"/>
          <w:szCs w:val="28"/>
        </w:rPr>
        <w:t>пыта работы учителя осетинского языка и литературы МБОУ СОШ № 4</w:t>
      </w:r>
      <w:r>
        <w:rPr>
          <w:rFonts w:ascii="Times New Roman" w:hAnsi="Times New Roman"/>
          <w:b/>
          <w:sz w:val="28"/>
          <w:szCs w:val="28"/>
        </w:rPr>
        <w:t>0 г. Владикавказ</w:t>
      </w:r>
      <w:r w:rsidRPr="00D74EDA">
        <w:rPr>
          <w:rFonts w:ascii="Times New Roman" w:hAnsi="Times New Roman"/>
          <w:b/>
          <w:sz w:val="28"/>
          <w:szCs w:val="28"/>
        </w:rPr>
        <w:t xml:space="preserve">а </w:t>
      </w:r>
      <w:r w:rsidR="00586715">
        <w:rPr>
          <w:rFonts w:ascii="Times New Roman" w:hAnsi="Times New Roman"/>
          <w:b/>
          <w:sz w:val="28"/>
          <w:szCs w:val="28"/>
        </w:rPr>
        <w:t>Токаевой Ж.В</w:t>
      </w:r>
      <w:r w:rsidRPr="00D74EDA">
        <w:rPr>
          <w:rFonts w:ascii="Times New Roman" w:hAnsi="Times New Roman"/>
          <w:b/>
          <w:sz w:val="28"/>
          <w:szCs w:val="28"/>
        </w:rPr>
        <w:t>.</w:t>
      </w:r>
    </w:p>
    <w:p w:rsidR="00E93E5F" w:rsidRPr="00D74EDA" w:rsidRDefault="00E93E5F" w:rsidP="00E93E5F">
      <w:pPr>
        <w:spacing w:after="0"/>
        <w:rPr>
          <w:rFonts w:ascii="Times New Roman" w:hAnsi="Times New Roman"/>
          <w:b/>
          <w:sz w:val="28"/>
          <w:szCs w:val="28"/>
        </w:rPr>
      </w:pPr>
    </w:p>
    <w:p w:rsidR="00E93E5F" w:rsidRPr="00D74EDA" w:rsidRDefault="00E93E5F" w:rsidP="00E93E5F">
      <w:pPr>
        <w:spacing w:after="0"/>
        <w:rPr>
          <w:rFonts w:ascii="Times New Roman" w:hAnsi="Times New Roman"/>
          <w:b/>
          <w:sz w:val="28"/>
          <w:szCs w:val="28"/>
        </w:rPr>
      </w:pPr>
    </w:p>
    <w:p w:rsidR="00E93E5F" w:rsidRDefault="00E93E5F" w:rsidP="00E93E5F">
      <w:pPr>
        <w:spacing w:after="0"/>
        <w:jc w:val="center"/>
        <w:rPr>
          <w:rFonts w:ascii="Times New Roman" w:hAnsi="Times New Roman"/>
          <w:b/>
          <w:bCs/>
          <w:sz w:val="28"/>
          <w:szCs w:val="28"/>
        </w:rPr>
      </w:pPr>
    </w:p>
    <w:p w:rsidR="00E93E5F" w:rsidRDefault="00E93E5F" w:rsidP="00E93E5F">
      <w:pPr>
        <w:spacing w:after="0"/>
        <w:jc w:val="center"/>
        <w:rPr>
          <w:rFonts w:ascii="Times New Roman" w:hAnsi="Times New Roman"/>
          <w:b/>
          <w:bCs/>
          <w:sz w:val="28"/>
          <w:szCs w:val="28"/>
        </w:rPr>
      </w:pPr>
    </w:p>
    <w:p w:rsidR="00E93E5F" w:rsidRDefault="00E93E5F" w:rsidP="00E93E5F">
      <w:pPr>
        <w:spacing w:after="0"/>
        <w:jc w:val="center"/>
        <w:rPr>
          <w:rFonts w:ascii="Times New Roman" w:hAnsi="Times New Roman"/>
          <w:b/>
          <w:bCs/>
          <w:sz w:val="28"/>
          <w:szCs w:val="28"/>
        </w:rPr>
      </w:pPr>
    </w:p>
    <w:p w:rsidR="00E93E5F" w:rsidRDefault="00E93E5F" w:rsidP="00E93E5F">
      <w:pPr>
        <w:spacing w:after="0"/>
        <w:jc w:val="center"/>
        <w:rPr>
          <w:rFonts w:ascii="Times New Roman" w:hAnsi="Times New Roman"/>
          <w:b/>
          <w:bCs/>
          <w:sz w:val="28"/>
          <w:szCs w:val="28"/>
        </w:rPr>
      </w:pPr>
    </w:p>
    <w:p w:rsidR="00E93E5F" w:rsidRDefault="00E93E5F" w:rsidP="00E93E5F">
      <w:pPr>
        <w:spacing w:after="0"/>
        <w:jc w:val="center"/>
        <w:rPr>
          <w:rFonts w:ascii="Times New Roman" w:hAnsi="Times New Roman"/>
          <w:b/>
          <w:bCs/>
          <w:sz w:val="28"/>
          <w:szCs w:val="28"/>
        </w:rPr>
      </w:pPr>
    </w:p>
    <w:p w:rsidR="00E93E5F" w:rsidRDefault="00E93E5F" w:rsidP="00E93E5F">
      <w:pPr>
        <w:spacing w:after="0"/>
        <w:jc w:val="center"/>
        <w:rPr>
          <w:rFonts w:ascii="Times New Roman" w:hAnsi="Times New Roman"/>
          <w:b/>
          <w:bCs/>
          <w:sz w:val="28"/>
          <w:szCs w:val="28"/>
        </w:rPr>
      </w:pPr>
    </w:p>
    <w:p w:rsidR="00E93E5F" w:rsidRDefault="00E93E5F" w:rsidP="00E93E5F">
      <w:pPr>
        <w:spacing w:after="0"/>
        <w:jc w:val="center"/>
        <w:rPr>
          <w:rFonts w:ascii="Times New Roman" w:hAnsi="Times New Roman"/>
          <w:b/>
          <w:bCs/>
          <w:sz w:val="28"/>
          <w:szCs w:val="28"/>
        </w:rPr>
      </w:pPr>
    </w:p>
    <w:p w:rsidR="00E93E5F" w:rsidRPr="007678C1" w:rsidRDefault="00E93E5F" w:rsidP="00E93E5F">
      <w:pPr>
        <w:spacing w:after="0"/>
        <w:jc w:val="center"/>
        <w:rPr>
          <w:rFonts w:ascii="Times New Roman" w:hAnsi="Times New Roman"/>
          <w:b/>
          <w:sz w:val="28"/>
          <w:szCs w:val="28"/>
        </w:rPr>
      </w:pPr>
      <w:r w:rsidRPr="007678C1">
        <w:rPr>
          <w:rFonts w:ascii="Times New Roman" w:hAnsi="Times New Roman"/>
          <w:b/>
          <w:bCs/>
          <w:sz w:val="28"/>
          <w:szCs w:val="28"/>
        </w:rPr>
        <w:t>«</w:t>
      </w:r>
      <w:r w:rsidR="006942CB" w:rsidRPr="0002482E">
        <w:rPr>
          <w:rFonts w:ascii="Times New Roman" w:hAnsi="Times New Roman" w:cs="Times New Roman"/>
          <w:b/>
          <w:color w:val="000000"/>
          <w:sz w:val="28"/>
          <w:szCs w:val="28"/>
          <w:lang w:eastAsia="ru-RU"/>
        </w:rPr>
        <w:t xml:space="preserve">Системно-деятельностный подход как основа современного урока </w:t>
      </w:r>
      <w:r w:rsidR="006942CB" w:rsidRPr="0002482E">
        <w:rPr>
          <w:rFonts w:ascii="Times New Roman" w:hAnsi="Times New Roman" w:cs="Times New Roman"/>
          <w:b/>
          <w:sz w:val="28"/>
          <w:szCs w:val="28"/>
          <w:lang w:eastAsia="ru-RU"/>
        </w:rPr>
        <w:t>осетин</w:t>
      </w:r>
      <w:r w:rsidR="006942CB" w:rsidRPr="0002482E">
        <w:rPr>
          <w:rFonts w:ascii="Times New Roman" w:hAnsi="Times New Roman" w:cs="Times New Roman"/>
          <w:b/>
          <w:color w:val="000000"/>
          <w:sz w:val="28"/>
          <w:szCs w:val="28"/>
          <w:lang w:eastAsia="ru-RU"/>
        </w:rPr>
        <w:t>ского языка и литературы</w:t>
      </w:r>
      <w:r w:rsidR="000A721D">
        <w:rPr>
          <w:rFonts w:ascii="Times New Roman" w:hAnsi="Times New Roman"/>
          <w:b/>
          <w:bCs/>
          <w:sz w:val="28"/>
          <w:szCs w:val="28"/>
        </w:rPr>
        <w:t xml:space="preserve"> </w:t>
      </w:r>
      <w:r w:rsidRPr="007678C1">
        <w:rPr>
          <w:rFonts w:ascii="Times New Roman" w:hAnsi="Times New Roman"/>
          <w:b/>
          <w:bCs/>
          <w:sz w:val="28"/>
          <w:szCs w:val="28"/>
        </w:rPr>
        <w:t>»</w:t>
      </w:r>
    </w:p>
    <w:p w:rsidR="00E93E5F" w:rsidRDefault="00E93E5F" w:rsidP="00E93E5F">
      <w:pPr>
        <w:spacing w:after="0"/>
        <w:rPr>
          <w:rFonts w:ascii="Times New Roman" w:eastAsia="Times New Roman" w:hAnsi="Times New Roman"/>
          <w:color w:val="000000"/>
          <w:sz w:val="28"/>
          <w:szCs w:val="28"/>
          <w:lang w:eastAsia="ru-RU"/>
        </w:rPr>
      </w:pPr>
    </w:p>
    <w:p w:rsidR="00E93E5F" w:rsidRDefault="00E93E5F" w:rsidP="00E93E5F">
      <w:pPr>
        <w:spacing w:after="0"/>
        <w:rPr>
          <w:rFonts w:ascii="Times New Roman" w:eastAsia="Times New Roman" w:hAnsi="Times New Roman"/>
          <w:color w:val="000000"/>
          <w:sz w:val="28"/>
          <w:szCs w:val="28"/>
          <w:lang w:eastAsia="ru-RU"/>
        </w:rPr>
      </w:pPr>
    </w:p>
    <w:p w:rsidR="00E93E5F" w:rsidRDefault="00E93E5F" w:rsidP="00E93E5F">
      <w:pPr>
        <w:spacing w:after="0"/>
        <w:rPr>
          <w:rFonts w:ascii="Times New Roman" w:eastAsia="Times New Roman" w:hAnsi="Times New Roman"/>
          <w:color w:val="000000"/>
          <w:sz w:val="28"/>
          <w:szCs w:val="28"/>
          <w:lang w:eastAsia="ru-RU"/>
        </w:rPr>
      </w:pPr>
    </w:p>
    <w:p w:rsidR="00E93E5F" w:rsidRDefault="00E93E5F" w:rsidP="00E93E5F">
      <w:pPr>
        <w:spacing w:after="0"/>
        <w:jc w:val="right"/>
        <w:rPr>
          <w:rFonts w:ascii="Times New Roman" w:eastAsia="Times New Roman" w:hAnsi="Times New Roman"/>
          <w:color w:val="000000"/>
          <w:sz w:val="28"/>
          <w:szCs w:val="28"/>
          <w:lang w:eastAsia="ru-RU"/>
        </w:rPr>
      </w:pPr>
    </w:p>
    <w:p w:rsidR="00E93E5F" w:rsidRDefault="00E93E5F" w:rsidP="00E93E5F">
      <w:pPr>
        <w:spacing w:after="0"/>
        <w:jc w:val="right"/>
        <w:rPr>
          <w:rFonts w:ascii="Times New Roman" w:eastAsia="Calibri" w:hAnsi="Times New Roman"/>
          <w:b/>
          <w:sz w:val="28"/>
          <w:szCs w:val="28"/>
        </w:rPr>
      </w:pPr>
    </w:p>
    <w:p w:rsidR="00E93E5F" w:rsidRDefault="00E93E5F" w:rsidP="00E93E5F">
      <w:pPr>
        <w:spacing w:after="0"/>
        <w:jc w:val="right"/>
        <w:rPr>
          <w:rFonts w:ascii="Times New Roman" w:hAnsi="Times New Roman"/>
          <w:b/>
          <w:sz w:val="28"/>
          <w:szCs w:val="28"/>
        </w:rPr>
      </w:pPr>
    </w:p>
    <w:p w:rsidR="00E93E5F" w:rsidRDefault="00E93E5F" w:rsidP="00E93E5F">
      <w:pPr>
        <w:spacing w:after="0"/>
        <w:jc w:val="right"/>
        <w:rPr>
          <w:rFonts w:ascii="Times New Roman" w:hAnsi="Times New Roman"/>
          <w:b/>
          <w:sz w:val="28"/>
          <w:szCs w:val="28"/>
        </w:rPr>
      </w:pPr>
    </w:p>
    <w:p w:rsidR="00E93E5F" w:rsidRDefault="00E93E5F" w:rsidP="00E93E5F">
      <w:pPr>
        <w:spacing w:after="0"/>
        <w:jc w:val="right"/>
        <w:rPr>
          <w:rFonts w:ascii="Times New Roman" w:hAnsi="Times New Roman"/>
          <w:b/>
          <w:sz w:val="28"/>
          <w:szCs w:val="28"/>
        </w:rPr>
      </w:pPr>
    </w:p>
    <w:p w:rsidR="00E93E5F" w:rsidRDefault="00E93E5F" w:rsidP="00E93E5F">
      <w:pPr>
        <w:spacing w:after="0"/>
        <w:jc w:val="right"/>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rPr>
          <w:rFonts w:ascii="Times New Roman" w:hAnsi="Times New Roman"/>
          <w:b/>
          <w:sz w:val="28"/>
          <w:szCs w:val="28"/>
        </w:rPr>
      </w:pPr>
    </w:p>
    <w:p w:rsidR="00E93E5F" w:rsidRDefault="00E93E5F" w:rsidP="00E93E5F">
      <w:pPr>
        <w:spacing w:after="0"/>
        <w:jc w:val="center"/>
        <w:rPr>
          <w:rFonts w:ascii="Times New Roman" w:hAnsi="Times New Roman"/>
          <w:b/>
          <w:sz w:val="28"/>
          <w:szCs w:val="28"/>
        </w:rPr>
      </w:pPr>
    </w:p>
    <w:p w:rsidR="00E93E5F" w:rsidRDefault="00E93E5F" w:rsidP="00E93E5F">
      <w:pPr>
        <w:spacing w:after="0"/>
        <w:jc w:val="center"/>
        <w:rPr>
          <w:rFonts w:ascii="Times New Roman" w:hAnsi="Times New Roman"/>
          <w:b/>
          <w:sz w:val="28"/>
          <w:szCs w:val="28"/>
        </w:rPr>
      </w:pPr>
      <w:r>
        <w:rPr>
          <w:rFonts w:ascii="Times New Roman" w:hAnsi="Times New Roman"/>
          <w:b/>
          <w:sz w:val="28"/>
          <w:szCs w:val="28"/>
        </w:rPr>
        <w:t>Владикавказ</w:t>
      </w:r>
    </w:p>
    <w:p w:rsidR="00E93E5F" w:rsidRDefault="00E93E5F" w:rsidP="00E93E5F">
      <w:pPr>
        <w:spacing w:after="0"/>
        <w:jc w:val="center"/>
        <w:rPr>
          <w:rFonts w:ascii="Times New Roman" w:hAnsi="Times New Roman"/>
          <w:b/>
          <w:sz w:val="28"/>
          <w:szCs w:val="28"/>
        </w:rPr>
      </w:pPr>
      <w:r>
        <w:rPr>
          <w:rFonts w:ascii="Times New Roman" w:hAnsi="Times New Roman"/>
          <w:b/>
          <w:sz w:val="28"/>
          <w:szCs w:val="28"/>
        </w:rPr>
        <w:t>2021</w:t>
      </w: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DD27BF" w:rsidRDefault="00DD27BF" w:rsidP="00C72353">
      <w:pPr>
        <w:pStyle w:val="a6"/>
        <w:jc w:val="center"/>
        <w:rPr>
          <w:rFonts w:ascii="Times New Roman" w:hAnsi="Times New Roman" w:cs="Times New Roman"/>
          <w:b/>
          <w:sz w:val="28"/>
          <w:szCs w:val="28"/>
        </w:rPr>
      </w:pPr>
    </w:p>
    <w:p w:rsidR="00DD27BF" w:rsidRDefault="00DD27BF" w:rsidP="00C72353">
      <w:pPr>
        <w:pStyle w:val="a6"/>
        <w:jc w:val="center"/>
        <w:rPr>
          <w:rFonts w:ascii="Times New Roman" w:hAnsi="Times New Roman" w:cs="Times New Roman"/>
          <w:b/>
          <w:sz w:val="28"/>
          <w:szCs w:val="28"/>
        </w:rPr>
      </w:pPr>
    </w:p>
    <w:p w:rsidR="0099697D" w:rsidRPr="00C72353" w:rsidRDefault="0099697D" w:rsidP="00C72353">
      <w:pPr>
        <w:pStyle w:val="a6"/>
        <w:jc w:val="center"/>
        <w:rPr>
          <w:rFonts w:ascii="Times New Roman" w:hAnsi="Times New Roman" w:cs="Times New Roman"/>
          <w:b/>
          <w:sz w:val="28"/>
          <w:szCs w:val="28"/>
        </w:rPr>
      </w:pPr>
      <w:r w:rsidRPr="00C72353">
        <w:rPr>
          <w:rFonts w:ascii="Times New Roman" w:hAnsi="Times New Roman" w:cs="Times New Roman"/>
          <w:b/>
          <w:sz w:val="28"/>
          <w:szCs w:val="28"/>
        </w:rPr>
        <w:t>Аннотация</w:t>
      </w:r>
    </w:p>
    <w:p w:rsidR="006B464C" w:rsidRPr="00387982" w:rsidRDefault="0099697D" w:rsidP="00D24443">
      <w:pPr>
        <w:pStyle w:val="a6"/>
        <w:spacing w:line="276" w:lineRule="auto"/>
        <w:jc w:val="both"/>
        <w:rPr>
          <w:rFonts w:ascii="Times New Roman" w:hAnsi="Times New Roman" w:cs="Times New Roman"/>
          <w:sz w:val="28"/>
          <w:szCs w:val="28"/>
        </w:rPr>
      </w:pPr>
      <w:r w:rsidRPr="00387982">
        <w:rPr>
          <w:rFonts w:ascii="Times New Roman" w:hAnsi="Times New Roman" w:cs="Times New Roman"/>
          <w:sz w:val="28"/>
          <w:szCs w:val="28"/>
        </w:rPr>
        <w:t xml:space="preserve">Представленный опыт работы учителя осетинского языка и литературы Токаевой Ж.В. посвящен вопросу  </w:t>
      </w:r>
      <w:r w:rsidR="00586715">
        <w:rPr>
          <w:rFonts w:ascii="Times New Roman" w:hAnsi="Times New Roman" w:cs="Times New Roman"/>
          <w:sz w:val="28"/>
          <w:szCs w:val="28"/>
        </w:rPr>
        <w:t>системно-деятельностного подхода как осноы</w:t>
      </w:r>
      <w:r w:rsidRPr="00387982">
        <w:rPr>
          <w:rFonts w:ascii="Times New Roman" w:hAnsi="Times New Roman" w:cs="Times New Roman"/>
          <w:sz w:val="28"/>
          <w:szCs w:val="28"/>
        </w:rPr>
        <w:t xml:space="preserve"> современного урока осетинского языка и литературы.</w:t>
      </w:r>
      <w:r w:rsidR="00586715">
        <w:rPr>
          <w:rFonts w:ascii="Times New Roman" w:hAnsi="Times New Roman" w:cs="Times New Roman"/>
          <w:sz w:val="28"/>
          <w:szCs w:val="28"/>
        </w:rPr>
        <w:t xml:space="preserve"> </w:t>
      </w:r>
      <w:r w:rsidR="00303953" w:rsidRPr="00387982">
        <w:rPr>
          <w:rFonts w:ascii="Times New Roman" w:hAnsi="Times New Roman" w:cs="Times New Roman"/>
          <w:sz w:val="28"/>
          <w:szCs w:val="28"/>
        </w:rPr>
        <w:t>Новизна опыта обусловлена комбинированием различных технологий, усовершенствованием логики  построения урока, выбором формы и содержания изучаемого материала, структуры урока, методов организации учебно-познавательной деятельности обучающихся в условиях перехода на федеральные государственные образовательные стандарты общего образования.</w:t>
      </w:r>
      <w:r w:rsidRPr="00387982">
        <w:rPr>
          <w:rFonts w:ascii="Times New Roman" w:hAnsi="Times New Roman" w:cs="Times New Roman"/>
          <w:sz w:val="28"/>
          <w:szCs w:val="28"/>
        </w:rPr>
        <w:t xml:space="preserve"> </w:t>
      </w:r>
      <w:r w:rsidR="00150DFB" w:rsidRPr="00387982">
        <w:rPr>
          <w:rFonts w:ascii="Times New Roman" w:hAnsi="Times New Roman" w:cs="Times New Roman"/>
          <w:sz w:val="28"/>
          <w:szCs w:val="28"/>
        </w:rPr>
        <w:t>Системно-деятельностный подход превращает пр</w:t>
      </w:r>
      <w:r w:rsidR="00586715">
        <w:rPr>
          <w:rFonts w:ascii="Times New Roman" w:hAnsi="Times New Roman" w:cs="Times New Roman"/>
          <w:sz w:val="28"/>
          <w:szCs w:val="28"/>
        </w:rPr>
        <w:t>оцесс учения в процесс со</w:t>
      </w:r>
      <w:r w:rsidR="00150DFB" w:rsidRPr="00387982">
        <w:rPr>
          <w:rFonts w:ascii="Times New Roman" w:hAnsi="Times New Roman" w:cs="Times New Roman"/>
          <w:sz w:val="28"/>
          <w:szCs w:val="28"/>
        </w:rPr>
        <w:t>творчества ученика и учителя, тем самым позволяет повысить учебную мотивацию и организовать продуктивную учебную деятельность на уроке, что является важнейшим условием успешного формирования предметных и ключевых компетенций учащихся. Ведь успешность ребенка в учебе зависит от того, насколько он стал субъектом собственной учебной деятельности, научился ее самостоятельно планировать и реализовывать.</w:t>
      </w:r>
      <w:r w:rsidR="00586715">
        <w:rPr>
          <w:rFonts w:ascii="Times New Roman" w:hAnsi="Times New Roman" w:cs="Times New Roman"/>
          <w:sz w:val="28"/>
          <w:szCs w:val="28"/>
        </w:rPr>
        <w:t xml:space="preserve"> </w:t>
      </w:r>
      <w:r w:rsidR="00AF1EAA" w:rsidRPr="00387982">
        <w:rPr>
          <w:rFonts w:ascii="Times New Roman" w:hAnsi="Times New Roman" w:cs="Times New Roman"/>
          <w:sz w:val="28"/>
          <w:szCs w:val="28"/>
        </w:rPr>
        <w:t>Особенностью учебного процесса в системе деятельностного подхода является то, что центром деятельности становится ученик, а учитель выступает в роли помощника, консультанта, поощряющего оригинальные находки, стимулирующего активность, инициативу, самостоятельность.</w:t>
      </w:r>
      <w:r w:rsidR="00586715">
        <w:rPr>
          <w:rFonts w:ascii="Times New Roman" w:hAnsi="Times New Roman" w:cs="Times New Roman"/>
          <w:sz w:val="28"/>
          <w:szCs w:val="28"/>
        </w:rPr>
        <w:t xml:space="preserve"> </w:t>
      </w:r>
      <w:r w:rsidR="006B464C" w:rsidRPr="00387982">
        <w:rPr>
          <w:rFonts w:ascii="Times New Roman" w:hAnsi="Times New Roman" w:cs="Times New Roman"/>
          <w:sz w:val="28"/>
          <w:szCs w:val="28"/>
        </w:rPr>
        <w:t>Системно-деятельностный подход - методологическая основа стандартов нового поколения. Системно-деятельностный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системно-деятельностного подхода.</w:t>
      </w:r>
    </w:p>
    <w:p w:rsidR="005523E6" w:rsidRPr="00387982" w:rsidRDefault="001C2670" w:rsidP="00D24443">
      <w:pPr>
        <w:pStyle w:val="a6"/>
        <w:spacing w:line="276" w:lineRule="auto"/>
        <w:jc w:val="both"/>
        <w:rPr>
          <w:rFonts w:ascii="Times New Roman" w:hAnsi="Times New Roman" w:cs="Times New Roman"/>
          <w:sz w:val="28"/>
          <w:szCs w:val="28"/>
        </w:rPr>
      </w:pPr>
      <w:r w:rsidRPr="00387982">
        <w:rPr>
          <w:rFonts w:ascii="Times New Roman" w:hAnsi="Times New Roman" w:cs="Times New Roman"/>
          <w:sz w:val="28"/>
          <w:szCs w:val="28"/>
        </w:rPr>
        <w:t>Г</w:t>
      </w:r>
      <w:r w:rsidR="00D334C8" w:rsidRPr="00387982">
        <w:rPr>
          <w:rFonts w:ascii="Times New Roman" w:hAnsi="Times New Roman" w:cs="Times New Roman"/>
          <w:sz w:val="28"/>
          <w:szCs w:val="28"/>
        </w:rPr>
        <w:t xml:space="preserve">лавная цель системно-деятельностного подхода состоит в том, чтобы пробудить у обучающегося интерес к предмету и процессу обучения, а также развить у него навыки самообразования. Понимаю, что залог успеха в достижении этой цели - совместная деятельность ребенка и педагога, основанная на принципах сотрудничества и взаимопонимания. При этом учитель должен создавать на уроке такие условия, при которых ученики не просто получают готовую информацию, а сами добывают ее, и умело использовать ИКТ. </w:t>
      </w:r>
    </w:p>
    <w:p w:rsidR="00A90D22" w:rsidRPr="00387982" w:rsidRDefault="0034692C" w:rsidP="00D24443">
      <w:pPr>
        <w:pStyle w:val="a6"/>
        <w:spacing w:line="276" w:lineRule="auto"/>
        <w:jc w:val="both"/>
        <w:rPr>
          <w:rFonts w:ascii="Times New Roman" w:hAnsi="Times New Roman" w:cs="Times New Roman"/>
          <w:sz w:val="28"/>
          <w:szCs w:val="28"/>
        </w:rPr>
      </w:pPr>
      <w:r w:rsidRPr="00387982">
        <w:rPr>
          <w:rFonts w:ascii="Times New Roman" w:hAnsi="Times New Roman" w:cs="Times New Roman"/>
          <w:sz w:val="28"/>
          <w:szCs w:val="28"/>
        </w:rPr>
        <w:t xml:space="preserve">В данном опыте основное внимание уделяется </w:t>
      </w:r>
      <w:r w:rsidR="00586715">
        <w:rPr>
          <w:rFonts w:ascii="Times New Roman" w:hAnsi="Times New Roman" w:cs="Times New Roman"/>
          <w:sz w:val="28"/>
          <w:szCs w:val="28"/>
        </w:rPr>
        <w:t xml:space="preserve">вопросу </w:t>
      </w:r>
      <w:r w:rsidR="00A90D22" w:rsidRPr="00387982">
        <w:rPr>
          <w:rFonts w:ascii="Times New Roman" w:hAnsi="Times New Roman" w:cs="Times New Roman"/>
          <w:sz w:val="28"/>
          <w:szCs w:val="28"/>
        </w:rPr>
        <w:t>системно-деят</w:t>
      </w:r>
      <w:r w:rsidR="00586715">
        <w:rPr>
          <w:rFonts w:ascii="Times New Roman" w:hAnsi="Times New Roman" w:cs="Times New Roman"/>
          <w:sz w:val="28"/>
          <w:szCs w:val="28"/>
        </w:rPr>
        <w:t>ельностного подхода как основе</w:t>
      </w:r>
      <w:r w:rsidR="00A90D22" w:rsidRPr="00387982">
        <w:rPr>
          <w:rFonts w:ascii="Times New Roman" w:hAnsi="Times New Roman" w:cs="Times New Roman"/>
          <w:sz w:val="28"/>
          <w:szCs w:val="28"/>
        </w:rPr>
        <w:t xml:space="preserve"> современного урока осетинского языка и литературы.</w:t>
      </w:r>
    </w:p>
    <w:p w:rsidR="0034692C" w:rsidRPr="00387982" w:rsidRDefault="0034692C" w:rsidP="00D24443">
      <w:pPr>
        <w:pStyle w:val="a6"/>
        <w:spacing w:line="276" w:lineRule="auto"/>
        <w:jc w:val="both"/>
        <w:rPr>
          <w:rFonts w:ascii="Times New Roman" w:hAnsi="Times New Roman" w:cs="Times New Roman"/>
          <w:sz w:val="28"/>
          <w:szCs w:val="28"/>
        </w:rPr>
      </w:pPr>
    </w:p>
    <w:p w:rsidR="00CE6B2C" w:rsidRPr="00387982" w:rsidRDefault="00CE6B2C" w:rsidP="00D24443">
      <w:pPr>
        <w:pStyle w:val="a6"/>
        <w:spacing w:line="276" w:lineRule="auto"/>
        <w:jc w:val="both"/>
        <w:rPr>
          <w:rFonts w:ascii="Times New Roman" w:hAnsi="Times New Roman" w:cs="Times New Roman"/>
          <w:sz w:val="28"/>
          <w:szCs w:val="28"/>
        </w:rPr>
      </w:pPr>
    </w:p>
    <w:p w:rsidR="00387982" w:rsidRPr="00387982" w:rsidRDefault="00387982" w:rsidP="00D24443">
      <w:pPr>
        <w:pStyle w:val="a6"/>
        <w:spacing w:line="276" w:lineRule="auto"/>
        <w:jc w:val="both"/>
        <w:rPr>
          <w:rFonts w:ascii="Times New Roman" w:hAnsi="Times New Roman" w:cs="Times New Roman"/>
          <w:sz w:val="28"/>
          <w:szCs w:val="28"/>
        </w:rPr>
      </w:pPr>
    </w:p>
    <w:p w:rsidR="00387982" w:rsidRDefault="00387982" w:rsidP="00D24443">
      <w:pPr>
        <w:pStyle w:val="a6"/>
        <w:spacing w:line="276" w:lineRule="auto"/>
        <w:jc w:val="both"/>
        <w:rPr>
          <w:rFonts w:ascii="Times New Roman" w:hAnsi="Times New Roman" w:cs="Times New Roman"/>
          <w:sz w:val="28"/>
          <w:szCs w:val="28"/>
        </w:rPr>
      </w:pPr>
    </w:p>
    <w:p w:rsidR="005523E6" w:rsidRPr="0065377D" w:rsidRDefault="005523E6" w:rsidP="00CE6B2C">
      <w:pPr>
        <w:pStyle w:val="a6"/>
        <w:spacing w:line="276" w:lineRule="auto"/>
        <w:rPr>
          <w:rFonts w:ascii="Times New Roman" w:hAnsi="Times New Roman" w:cs="Times New Roman"/>
          <w:b/>
          <w:sz w:val="28"/>
          <w:szCs w:val="28"/>
        </w:rPr>
      </w:pPr>
      <w:r w:rsidRPr="0065377D">
        <w:rPr>
          <w:rFonts w:ascii="Times New Roman" w:hAnsi="Times New Roman" w:cs="Times New Roman"/>
          <w:b/>
          <w:sz w:val="28"/>
          <w:szCs w:val="28"/>
        </w:rPr>
        <w:t>Слово о педагоге</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lastRenderedPageBreak/>
        <w:t>Токаева Жанна В</w:t>
      </w:r>
      <w:r w:rsidR="00586715">
        <w:rPr>
          <w:rFonts w:ascii="Times New Roman" w:hAnsi="Times New Roman" w:cs="Times New Roman"/>
          <w:sz w:val="28"/>
          <w:szCs w:val="28"/>
        </w:rPr>
        <w:t xml:space="preserve">икторовна – </w:t>
      </w:r>
      <w:r w:rsidRPr="0065377D">
        <w:rPr>
          <w:rFonts w:ascii="Times New Roman" w:hAnsi="Times New Roman" w:cs="Times New Roman"/>
          <w:sz w:val="28"/>
          <w:szCs w:val="28"/>
        </w:rPr>
        <w:t xml:space="preserve">в 1987 году </w:t>
      </w:r>
      <w:proofErr w:type="gramStart"/>
      <w:r w:rsidRPr="0065377D">
        <w:rPr>
          <w:rFonts w:ascii="Times New Roman" w:hAnsi="Times New Roman" w:cs="Times New Roman"/>
          <w:sz w:val="28"/>
          <w:szCs w:val="28"/>
        </w:rPr>
        <w:t>закончила Северо-Осетинский государственный университет</w:t>
      </w:r>
      <w:proofErr w:type="gramEnd"/>
      <w:r w:rsidRPr="0065377D">
        <w:rPr>
          <w:rFonts w:ascii="Times New Roman" w:hAnsi="Times New Roman" w:cs="Times New Roman"/>
          <w:sz w:val="28"/>
          <w:szCs w:val="28"/>
        </w:rPr>
        <w:t xml:space="preserve"> им. К</w:t>
      </w:r>
      <w:r w:rsidR="00586715">
        <w:rPr>
          <w:rFonts w:ascii="Times New Roman" w:hAnsi="Times New Roman" w:cs="Times New Roman"/>
          <w:sz w:val="28"/>
          <w:szCs w:val="28"/>
        </w:rPr>
        <w:t>.Л. Хетагурова по специальности  «О</w:t>
      </w:r>
      <w:r w:rsidRPr="0065377D">
        <w:rPr>
          <w:rFonts w:ascii="Times New Roman" w:hAnsi="Times New Roman" w:cs="Times New Roman"/>
          <w:sz w:val="28"/>
          <w:szCs w:val="28"/>
        </w:rPr>
        <w:t>сетинский язык и литература, русский язык и литература</w:t>
      </w:r>
      <w:r w:rsidR="00586715">
        <w:rPr>
          <w:rFonts w:ascii="Times New Roman" w:hAnsi="Times New Roman" w:cs="Times New Roman"/>
          <w:sz w:val="28"/>
          <w:szCs w:val="28"/>
        </w:rPr>
        <w:t>».   Педагогический стаж</w:t>
      </w:r>
      <w:r w:rsidRPr="0065377D">
        <w:rPr>
          <w:rFonts w:ascii="Times New Roman" w:hAnsi="Times New Roman" w:cs="Times New Roman"/>
          <w:sz w:val="28"/>
          <w:szCs w:val="28"/>
        </w:rPr>
        <w:t xml:space="preserve"> 41 год, имеет высшую квалификационную категорию.</w:t>
      </w:r>
      <w:r w:rsidR="00586715">
        <w:rPr>
          <w:rFonts w:ascii="Times New Roman" w:hAnsi="Times New Roman" w:cs="Times New Roman"/>
          <w:sz w:val="28"/>
          <w:szCs w:val="28"/>
        </w:rPr>
        <w:t xml:space="preserve"> </w:t>
      </w:r>
      <w:r w:rsidRPr="0065377D">
        <w:rPr>
          <w:rFonts w:ascii="Times New Roman" w:hAnsi="Times New Roman" w:cs="Times New Roman"/>
          <w:sz w:val="28"/>
          <w:szCs w:val="28"/>
        </w:rPr>
        <w:t>С 1984 года работает преподавателем осетинского языка и литерат</w:t>
      </w:r>
      <w:r w:rsidR="00586715">
        <w:rPr>
          <w:rFonts w:ascii="Times New Roman" w:hAnsi="Times New Roman" w:cs="Times New Roman"/>
          <w:sz w:val="28"/>
          <w:szCs w:val="28"/>
        </w:rPr>
        <w:t>уры в МБОУСОШ</w:t>
      </w:r>
      <w:r w:rsidRPr="0065377D">
        <w:rPr>
          <w:rFonts w:ascii="Times New Roman" w:hAnsi="Times New Roman" w:cs="Times New Roman"/>
          <w:sz w:val="28"/>
          <w:szCs w:val="28"/>
        </w:rPr>
        <w:t>№ 40.</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2018 году была награждена Грамотой «За многолетний добросовестный труд, профессиональное мастерство, достигнутые успехи в  обучении и воспитании подрастающего поколения» главой администрации г. Владикавказ Б. Албеговым.</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2018 г. была награждена  Почетной грамотой за большой вклад в сохранение и развитие родного языка (Постановление Президиума Координационного Совета Международного общественного движения «Высший Совет Осетин» от 20.02.2018 г.).</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2019 году получила Благодарственное письмо за активное сотрудничество с ГБУ «Центр социализации молодежи» Комитета РСО-Алания по делам молодежи в сфере реализации государственной молодежной политики, в формировании навыков здорового, культурного и нравственного развития молодежи РСО-Алания.</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2017 г. получила Благодарственное письмо от имени Художественного музея им. М. Туганова за организацию и проведение литературно-художественной композиции, посвященной К. Хетагурову.</w:t>
      </w:r>
    </w:p>
    <w:p w:rsidR="005523E6" w:rsidRPr="0065377D" w:rsidRDefault="00586715" w:rsidP="004D7403">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В 2017 г.</w:t>
      </w:r>
      <w:r w:rsidR="005523E6" w:rsidRPr="0065377D">
        <w:rPr>
          <w:rFonts w:ascii="Times New Roman" w:hAnsi="Times New Roman" w:cs="Times New Roman"/>
          <w:sz w:val="28"/>
          <w:szCs w:val="28"/>
        </w:rPr>
        <w:t xml:space="preserve"> была  награждена Бл</w:t>
      </w:r>
      <w:r>
        <w:rPr>
          <w:rFonts w:ascii="Times New Roman" w:hAnsi="Times New Roman" w:cs="Times New Roman"/>
          <w:sz w:val="28"/>
          <w:szCs w:val="28"/>
        </w:rPr>
        <w:t>агодарственным письмом Комитета</w:t>
      </w:r>
      <w:r w:rsidR="005523E6" w:rsidRPr="0065377D">
        <w:rPr>
          <w:rFonts w:ascii="Times New Roman" w:hAnsi="Times New Roman" w:cs="Times New Roman"/>
          <w:sz w:val="28"/>
          <w:szCs w:val="28"/>
        </w:rPr>
        <w:t xml:space="preserve"> РСО-Алания по делам молодежи за активное участие в проведении 1 Республиканского фестиваля национальных молодежных и детских любите</w:t>
      </w:r>
      <w:r>
        <w:rPr>
          <w:rFonts w:ascii="Times New Roman" w:hAnsi="Times New Roman" w:cs="Times New Roman"/>
          <w:sz w:val="28"/>
          <w:szCs w:val="28"/>
        </w:rPr>
        <w:t>льских театров «Амыраны рухс» (</w:t>
      </w:r>
      <w:r w:rsidR="005523E6" w:rsidRPr="0065377D">
        <w:rPr>
          <w:rFonts w:ascii="Times New Roman" w:hAnsi="Times New Roman" w:cs="Times New Roman"/>
          <w:sz w:val="28"/>
          <w:szCs w:val="28"/>
        </w:rPr>
        <w:t>приказ от 25.04.2017 г. № 82).</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2018 году прошла обучение в ГБОУ ДПО «СОРИПКРО» по программе «Современные образовательные технолог</w:t>
      </w:r>
      <w:r w:rsidR="00586715">
        <w:rPr>
          <w:rFonts w:ascii="Times New Roman" w:hAnsi="Times New Roman" w:cs="Times New Roman"/>
          <w:sz w:val="28"/>
          <w:szCs w:val="28"/>
        </w:rPr>
        <w:t>ии на уроках осетинского языка»</w:t>
      </w:r>
      <w:r w:rsidRPr="0065377D">
        <w:rPr>
          <w:rFonts w:ascii="Times New Roman" w:hAnsi="Times New Roman" w:cs="Times New Roman"/>
          <w:sz w:val="28"/>
          <w:szCs w:val="28"/>
        </w:rPr>
        <w:t xml:space="preserve"> в объеме 18 часов.</w:t>
      </w:r>
      <w:r w:rsidR="00586715">
        <w:rPr>
          <w:rFonts w:ascii="Times New Roman" w:hAnsi="Times New Roman" w:cs="Times New Roman"/>
          <w:sz w:val="28"/>
          <w:szCs w:val="28"/>
        </w:rPr>
        <w:t xml:space="preserve"> </w:t>
      </w:r>
      <w:r w:rsidRPr="0065377D">
        <w:rPr>
          <w:rFonts w:ascii="Times New Roman" w:hAnsi="Times New Roman" w:cs="Times New Roman"/>
          <w:sz w:val="28"/>
          <w:szCs w:val="28"/>
        </w:rPr>
        <w:t>В 2019 г. прошла обучение в Г</w:t>
      </w:r>
      <w:r w:rsidR="00586715">
        <w:rPr>
          <w:rFonts w:ascii="Times New Roman" w:hAnsi="Times New Roman" w:cs="Times New Roman"/>
          <w:sz w:val="28"/>
          <w:szCs w:val="28"/>
        </w:rPr>
        <w:t>БОУ ДПО «СОРИПКРО» по программе</w:t>
      </w:r>
      <w:r w:rsidRPr="0065377D">
        <w:rPr>
          <w:rFonts w:ascii="Times New Roman" w:hAnsi="Times New Roman" w:cs="Times New Roman"/>
          <w:sz w:val="28"/>
          <w:szCs w:val="28"/>
        </w:rPr>
        <w:t xml:space="preserve"> «Профессиональное развитие учителя осетинского языка и литературы: эффективные </w:t>
      </w:r>
      <w:r w:rsidR="00586715">
        <w:rPr>
          <w:rFonts w:ascii="Times New Roman" w:hAnsi="Times New Roman" w:cs="Times New Roman"/>
          <w:sz w:val="28"/>
          <w:szCs w:val="28"/>
        </w:rPr>
        <w:t>практики и современные подходы»</w:t>
      </w:r>
      <w:r w:rsidRPr="0065377D">
        <w:rPr>
          <w:rFonts w:ascii="Times New Roman" w:hAnsi="Times New Roman" w:cs="Times New Roman"/>
          <w:sz w:val="28"/>
          <w:szCs w:val="28"/>
        </w:rPr>
        <w:t xml:space="preserve"> в объеме 108 часов.</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Жанна Викторовна постоянно работает над повышением профессионального уровня, изучает современную педагогическую и методическую литературу. Учитель эффективно сочетает репродуктивную и проблемную стороны обучения, учит детей работать по правилу и творчески.  Проводит внеклассные мероприятия, способствующие формированию положительной учебной мотивац</w:t>
      </w:r>
      <w:proofErr w:type="gramStart"/>
      <w:r w:rsidRPr="0065377D">
        <w:rPr>
          <w:rFonts w:ascii="Times New Roman" w:hAnsi="Times New Roman" w:cs="Times New Roman"/>
          <w:sz w:val="28"/>
          <w:szCs w:val="28"/>
        </w:rPr>
        <w:t>ии у у</w:t>
      </w:r>
      <w:proofErr w:type="gramEnd"/>
      <w:r w:rsidRPr="0065377D">
        <w:rPr>
          <w:rFonts w:ascii="Times New Roman" w:hAnsi="Times New Roman" w:cs="Times New Roman"/>
          <w:sz w:val="28"/>
          <w:szCs w:val="28"/>
        </w:rPr>
        <w:t>чащихся.</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Она чуткий, преданный своему делу педагог, добивающийся  осмысления уч</w:t>
      </w:r>
      <w:r w:rsidR="00640BA4">
        <w:rPr>
          <w:rFonts w:ascii="Times New Roman" w:hAnsi="Times New Roman" w:cs="Times New Roman"/>
          <w:sz w:val="28"/>
          <w:szCs w:val="28"/>
        </w:rPr>
        <w:t>ебного материала</w:t>
      </w:r>
      <w:proofErr w:type="gramStart"/>
      <w:r w:rsidR="00640BA4">
        <w:rPr>
          <w:rFonts w:ascii="Times New Roman" w:hAnsi="Times New Roman" w:cs="Times New Roman"/>
          <w:sz w:val="28"/>
          <w:szCs w:val="28"/>
        </w:rPr>
        <w:t xml:space="preserve"> </w:t>
      </w:r>
      <w:r w:rsidRPr="0065377D">
        <w:rPr>
          <w:rFonts w:ascii="Times New Roman" w:hAnsi="Times New Roman" w:cs="Times New Roman"/>
          <w:sz w:val="28"/>
          <w:szCs w:val="28"/>
        </w:rPr>
        <w:t>,</w:t>
      </w:r>
      <w:proofErr w:type="gramEnd"/>
      <w:r w:rsidRPr="0065377D">
        <w:rPr>
          <w:rFonts w:ascii="Times New Roman" w:hAnsi="Times New Roman" w:cs="Times New Roman"/>
          <w:sz w:val="28"/>
          <w:szCs w:val="28"/>
        </w:rPr>
        <w:t xml:space="preserve"> используя для этого  разл</w:t>
      </w:r>
      <w:r w:rsidR="00640BA4">
        <w:rPr>
          <w:rFonts w:ascii="Times New Roman" w:hAnsi="Times New Roman" w:cs="Times New Roman"/>
          <w:sz w:val="28"/>
          <w:szCs w:val="28"/>
        </w:rPr>
        <w:t>ичные приемы. На каждом уроке  проводит</w:t>
      </w:r>
      <w:r w:rsidRPr="0065377D">
        <w:rPr>
          <w:rFonts w:ascii="Times New Roman" w:hAnsi="Times New Roman" w:cs="Times New Roman"/>
          <w:sz w:val="28"/>
          <w:szCs w:val="28"/>
        </w:rPr>
        <w:t xml:space="preserve"> тренировки по закреплению устных вычислитель</w:t>
      </w:r>
      <w:r w:rsidR="00640BA4">
        <w:rPr>
          <w:rFonts w:ascii="Times New Roman" w:hAnsi="Times New Roman" w:cs="Times New Roman"/>
          <w:sz w:val="28"/>
          <w:szCs w:val="28"/>
        </w:rPr>
        <w:t xml:space="preserve">ных навыков, широко использует </w:t>
      </w:r>
      <w:r w:rsidRPr="0065377D">
        <w:rPr>
          <w:rFonts w:ascii="Times New Roman" w:hAnsi="Times New Roman" w:cs="Times New Roman"/>
          <w:sz w:val="28"/>
          <w:szCs w:val="28"/>
        </w:rPr>
        <w:t xml:space="preserve"> в процессе обучения ИКТ, дифференцированный подход к различным по способностям</w:t>
      </w:r>
      <w:r w:rsidR="00640BA4">
        <w:rPr>
          <w:rFonts w:ascii="Times New Roman" w:hAnsi="Times New Roman" w:cs="Times New Roman"/>
          <w:sz w:val="28"/>
          <w:szCs w:val="28"/>
        </w:rPr>
        <w:t xml:space="preserve"> группам учащихся, использует индивидуальные карточки</w:t>
      </w:r>
      <w:r w:rsidRPr="0065377D">
        <w:rPr>
          <w:rFonts w:ascii="Times New Roman" w:hAnsi="Times New Roman" w:cs="Times New Roman"/>
          <w:sz w:val="28"/>
          <w:szCs w:val="28"/>
        </w:rPr>
        <w:t xml:space="preserve">. Ведущий метод на уроке - создание проблемной беседы на основе </w:t>
      </w:r>
      <w:r w:rsidRPr="0065377D">
        <w:rPr>
          <w:rFonts w:ascii="Times New Roman" w:hAnsi="Times New Roman" w:cs="Times New Roman"/>
          <w:sz w:val="28"/>
          <w:szCs w:val="28"/>
        </w:rPr>
        <w:lastRenderedPageBreak/>
        <w:t>индивидуальных заданий, использование игровых момен</w:t>
      </w:r>
      <w:r w:rsidR="00640BA4">
        <w:rPr>
          <w:rFonts w:ascii="Times New Roman" w:hAnsi="Times New Roman" w:cs="Times New Roman"/>
          <w:sz w:val="28"/>
          <w:szCs w:val="28"/>
        </w:rPr>
        <w:t>тов, обучение в сотрудничестве.</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Ученики  Токаевой Ж. В. неоднократно становились победителями и призёрами  муниципальных олимпиад по осетинскому языку и литературе. Учащиес</w:t>
      </w:r>
      <w:r w:rsidR="00640BA4">
        <w:rPr>
          <w:rFonts w:ascii="Times New Roman" w:hAnsi="Times New Roman" w:cs="Times New Roman"/>
          <w:sz w:val="28"/>
          <w:szCs w:val="28"/>
        </w:rPr>
        <w:t>я  Жанны Викторовны участвуют в</w:t>
      </w:r>
      <w:r w:rsidRPr="0065377D">
        <w:rPr>
          <w:rFonts w:ascii="Times New Roman" w:hAnsi="Times New Roman" w:cs="Times New Roman"/>
          <w:sz w:val="28"/>
          <w:szCs w:val="28"/>
        </w:rPr>
        <w:t xml:space="preserve"> разных от</w:t>
      </w:r>
      <w:r w:rsidR="0009760D">
        <w:rPr>
          <w:rFonts w:ascii="Times New Roman" w:hAnsi="Times New Roman" w:cs="Times New Roman"/>
          <w:sz w:val="28"/>
          <w:szCs w:val="28"/>
        </w:rPr>
        <w:t>к</w:t>
      </w:r>
      <w:r w:rsidRPr="0065377D">
        <w:rPr>
          <w:rFonts w:ascii="Times New Roman" w:hAnsi="Times New Roman" w:cs="Times New Roman"/>
          <w:sz w:val="28"/>
          <w:szCs w:val="28"/>
        </w:rPr>
        <w:t>рытых ученических конференциях, где они становятся победителями и призерами.</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Большое внимание учитель уделяет внеурочным и внеклассным формам работы с детьми. Неоднократно под руководством  Токаевой Ж.В.  любительский театр МБОУ СОШ № 40 стано</w:t>
      </w:r>
      <w:r w:rsidR="00640BA4">
        <w:rPr>
          <w:rFonts w:ascii="Times New Roman" w:hAnsi="Times New Roman" w:cs="Times New Roman"/>
          <w:sz w:val="28"/>
          <w:szCs w:val="28"/>
        </w:rPr>
        <w:t>вился призером и победителем в р</w:t>
      </w:r>
      <w:r w:rsidRPr="0065377D">
        <w:rPr>
          <w:rFonts w:ascii="Times New Roman" w:hAnsi="Times New Roman" w:cs="Times New Roman"/>
          <w:sz w:val="28"/>
          <w:szCs w:val="28"/>
        </w:rPr>
        <w:t>еспубликанских фестивалях  национальных любительских  молодежных и детских театров РСО-А.  Учитель постоянно организовывает праздники, викторины, интеллектуальные игры для учащихся.</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Токаева Ж.В. в 2017 г. в рамках курсов повышения квалификации «Развитие профессиональных компетенций учителей осетинского языка и литературы в  контексте требований ФГОС» выс</w:t>
      </w:r>
      <w:r w:rsidR="00640BA4">
        <w:rPr>
          <w:rFonts w:ascii="Times New Roman" w:hAnsi="Times New Roman" w:cs="Times New Roman"/>
          <w:sz w:val="28"/>
          <w:szCs w:val="28"/>
        </w:rPr>
        <w:t>тупила на круглом столе по теме</w:t>
      </w:r>
      <w:r w:rsidRPr="0065377D">
        <w:rPr>
          <w:rFonts w:ascii="Times New Roman" w:hAnsi="Times New Roman" w:cs="Times New Roman"/>
          <w:sz w:val="28"/>
          <w:szCs w:val="28"/>
        </w:rPr>
        <w:t xml:space="preserve"> « Внеклассная работа по осетинской литературе (из опыта работы);</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2018 г. в рамках курсов повышения квалификации «Совершенствование профессиональных компетенций учителя осетинского языка и литературы» в контексте форм</w:t>
      </w:r>
      <w:r w:rsidR="00640BA4">
        <w:rPr>
          <w:rFonts w:ascii="Times New Roman" w:hAnsi="Times New Roman" w:cs="Times New Roman"/>
          <w:sz w:val="28"/>
          <w:szCs w:val="28"/>
        </w:rPr>
        <w:t>ирования НСУР» провела мастер–</w:t>
      </w:r>
      <w:r w:rsidRPr="0065377D">
        <w:rPr>
          <w:rFonts w:ascii="Times New Roman" w:hAnsi="Times New Roman" w:cs="Times New Roman"/>
          <w:sz w:val="28"/>
          <w:szCs w:val="28"/>
        </w:rPr>
        <w:t>класс «Дзугаты Георгийы уасмысмæ  гæсгæ «Бындзыг»;</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в 2019 г. в рамках курсов повышения квалификации «Профессиональное развитие педагога: эффективные практики и современные подходы» провела занятие (мастер-класс) по теме: Къоста – поэт æ</w:t>
      </w:r>
      <w:proofErr w:type="gramStart"/>
      <w:r w:rsidRPr="0065377D">
        <w:rPr>
          <w:rFonts w:ascii="Times New Roman" w:hAnsi="Times New Roman" w:cs="Times New Roman"/>
          <w:sz w:val="28"/>
          <w:szCs w:val="28"/>
        </w:rPr>
        <w:t>м</w:t>
      </w:r>
      <w:proofErr w:type="gramEnd"/>
      <w:r w:rsidRPr="0065377D">
        <w:rPr>
          <w:rFonts w:ascii="Times New Roman" w:hAnsi="Times New Roman" w:cs="Times New Roman"/>
          <w:sz w:val="28"/>
          <w:szCs w:val="28"/>
        </w:rPr>
        <w:t>æ революцион демократ».</w:t>
      </w:r>
    </w:p>
    <w:p w:rsidR="005523E6" w:rsidRPr="0065377D" w:rsidRDefault="005523E6" w:rsidP="004D7403">
      <w:pPr>
        <w:pStyle w:val="a6"/>
        <w:spacing w:line="276" w:lineRule="auto"/>
        <w:jc w:val="both"/>
        <w:rPr>
          <w:rFonts w:ascii="Times New Roman" w:hAnsi="Times New Roman" w:cs="Times New Roman"/>
          <w:sz w:val="28"/>
          <w:szCs w:val="28"/>
        </w:rPr>
      </w:pPr>
      <w:r w:rsidRPr="0065377D">
        <w:rPr>
          <w:rFonts w:ascii="Times New Roman" w:hAnsi="Times New Roman" w:cs="Times New Roman"/>
          <w:sz w:val="28"/>
          <w:szCs w:val="28"/>
        </w:rPr>
        <w:t>Характерные черты учителя - ответственность, требовательность, доброжелательность и отзывчивость.</w:t>
      </w:r>
    </w:p>
    <w:p w:rsidR="005523E6" w:rsidRPr="0065377D" w:rsidRDefault="005523E6" w:rsidP="004D7403">
      <w:pPr>
        <w:pStyle w:val="a6"/>
        <w:spacing w:line="276" w:lineRule="auto"/>
        <w:jc w:val="both"/>
        <w:rPr>
          <w:rFonts w:ascii="Times New Roman" w:hAnsi="Times New Roman" w:cs="Times New Roman"/>
          <w:sz w:val="28"/>
          <w:szCs w:val="28"/>
        </w:rPr>
      </w:pPr>
    </w:p>
    <w:p w:rsidR="005B119F" w:rsidRPr="005B119F" w:rsidRDefault="004D7403" w:rsidP="004D7403">
      <w:pPr>
        <w:spacing w:after="0"/>
        <w:jc w:val="center"/>
        <w:rPr>
          <w:rFonts w:ascii="Times New Roman" w:hAnsi="Times New Roman"/>
          <w:sz w:val="28"/>
          <w:szCs w:val="28"/>
        </w:rPr>
      </w:pPr>
      <w:r>
        <w:rPr>
          <w:rFonts w:ascii="Times New Roman" w:hAnsi="Times New Roman"/>
          <w:sz w:val="28"/>
          <w:szCs w:val="28"/>
        </w:rPr>
        <w:t xml:space="preserve">                                                             </w:t>
      </w:r>
      <w:r w:rsidR="005B119F" w:rsidRPr="005B119F">
        <w:rPr>
          <w:rFonts w:ascii="Times New Roman" w:hAnsi="Times New Roman"/>
          <w:sz w:val="28"/>
          <w:szCs w:val="28"/>
        </w:rPr>
        <w:t>Ст</w:t>
      </w:r>
      <w:proofErr w:type="gramStart"/>
      <w:r w:rsidR="005B119F" w:rsidRPr="005B119F">
        <w:rPr>
          <w:rFonts w:ascii="Times New Roman" w:hAnsi="Times New Roman"/>
          <w:sz w:val="28"/>
          <w:szCs w:val="28"/>
        </w:rPr>
        <w:t>.м</w:t>
      </w:r>
      <w:proofErr w:type="gramEnd"/>
      <w:r w:rsidR="005B119F" w:rsidRPr="005B119F">
        <w:rPr>
          <w:rFonts w:ascii="Times New Roman" w:hAnsi="Times New Roman"/>
          <w:sz w:val="28"/>
          <w:szCs w:val="28"/>
        </w:rPr>
        <w:t>етодист</w:t>
      </w:r>
    </w:p>
    <w:p w:rsidR="005B119F" w:rsidRPr="005B119F" w:rsidRDefault="005B119F" w:rsidP="004D7403">
      <w:pPr>
        <w:spacing w:after="0"/>
        <w:jc w:val="right"/>
        <w:rPr>
          <w:rFonts w:ascii="Times New Roman" w:hAnsi="Times New Roman"/>
          <w:sz w:val="28"/>
          <w:szCs w:val="28"/>
        </w:rPr>
      </w:pPr>
      <w:r w:rsidRPr="005B119F">
        <w:rPr>
          <w:rFonts w:ascii="Times New Roman" w:hAnsi="Times New Roman"/>
          <w:sz w:val="28"/>
          <w:szCs w:val="28"/>
        </w:rPr>
        <w:t>кафедры осетинского  языка</w:t>
      </w:r>
    </w:p>
    <w:p w:rsidR="005B119F" w:rsidRPr="005B119F" w:rsidRDefault="004D7403" w:rsidP="004D7403">
      <w:pPr>
        <w:spacing w:after="0"/>
        <w:jc w:val="center"/>
        <w:rPr>
          <w:rFonts w:ascii="Times New Roman" w:hAnsi="Times New Roman"/>
          <w:sz w:val="28"/>
          <w:szCs w:val="28"/>
        </w:rPr>
      </w:pPr>
      <w:r>
        <w:rPr>
          <w:rFonts w:ascii="Times New Roman" w:hAnsi="Times New Roman"/>
          <w:sz w:val="28"/>
          <w:szCs w:val="28"/>
        </w:rPr>
        <w:t xml:space="preserve">                                                                                     </w:t>
      </w:r>
      <w:r w:rsidR="005B119F" w:rsidRPr="005B119F">
        <w:rPr>
          <w:rFonts w:ascii="Times New Roman" w:hAnsi="Times New Roman"/>
          <w:sz w:val="28"/>
          <w:szCs w:val="28"/>
        </w:rPr>
        <w:t>и литературы СОРИПКРО</w:t>
      </w:r>
    </w:p>
    <w:p w:rsidR="005B119F" w:rsidRPr="005B119F" w:rsidRDefault="004D7403" w:rsidP="004D7403">
      <w:pPr>
        <w:spacing w:after="0"/>
        <w:jc w:val="center"/>
        <w:rPr>
          <w:rFonts w:ascii="Times New Roman" w:hAnsi="Times New Roman"/>
          <w:sz w:val="28"/>
          <w:szCs w:val="28"/>
        </w:rPr>
      </w:pPr>
      <w:r>
        <w:rPr>
          <w:rFonts w:ascii="Times New Roman" w:hAnsi="Times New Roman"/>
          <w:sz w:val="28"/>
          <w:szCs w:val="28"/>
        </w:rPr>
        <w:t xml:space="preserve">                                                               </w:t>
      </w:r>
      <w:r w:rsidR="005B119F" w:rsidRPr="005B119F">
        <w:rPr>
          <w:rFonts w:ascii="Times New Roman" w:hAnsi="Times New Roman"/>
          <w:sz w:val="28"/>
          <w:szCs w:val="28"/>
        </w:rPr>
        <w:t>Хозиева Э.Ч.</w:t>
      </w:r>
    </w:p>
    <w:p w:rsidR="005523E6" w:rsidRPr="0065377D" w:rsidRDefault="005523E6" w:rsidP="005523E6">
      <w:pPr>
        <w:pStyle w:val="a6"/>
        <w:spacing w:line="276" w:lineRule="auto"/>
        <w:rPr>
          <w:rFonts w:ascii="Times New Roman" w:hAnsi="Times New Roman" w:cs="Times New Roman"/>
          <w:sz w:val="28"/>
          <w:szCs w:val="28"/>
        </w:rPr>
      </w:pPr>
    </w:p>
    <w:p w:rsidR="0099697D" w:rsidRDefault="0099697D" w:rsidP="00ED7742">
      <w:pPr>
        <w:keepNext/>
        <w:keepLines/>
        <w:spacing w:before="480" w:after="0" w:line="360" w:lineRule="auto"/>
        <w:contextualSpacing/>
        <w:rPr>
          <w:rFonts w:ascii="Times New Roman" w:eastAsia="Times New Roman" w:hAnsi="Times New Roman" w:cs="Times New Roman"/>
          <w:b/>
          <w:bCs/>
          <w:sz w:val="28"/>
          <w:szCs w:val="28"/>
        </w:rPr>
      </w:pPr>
    </w:p>
    <w:p w:rsidR="0099697D" w:rsidRDefault="0099697D" w:rsidP="00A5040E">
      <w:pPr>
        <w:keepNext/>
        <w:keepLines/>
        <w:spacing w:before="480" w:after="0" w:line="360" w:lineRule="auto"/>
        <w:contextualSpacing/>
        <w:rPr>
          <w:rFonts w:ascii="Times New Roman" w:eastAsia="Times New Roman" w:hAnsi="Times New Roman" w:cs="Times New Roman"/>
          <w:b/>
          <w:bCs/>
          <w:sz w:val="28"/>
          <w:szCs w:val="28"/>
        </w:rPr>
      </w:pPr>
    </w:p>
    <w:p w:rsidR="00640BA4" w:rsidRDefault="00640BA4" w:rsidP="00640BA4">
      <w:pPr>
        <w:keepNext/>
        <w:keepLines/>
        <w:spacing w:before="480" w:after="0" w:line="360" w:lineRule="auto"/>
        <w:contextualSpacing/>
        <w:rPr>
          <w:rFonts w:ascii="Times New Roman" w:eastAsia="Times New Roman" w:hAnsi="Times New Roman" w:cs="Times New Roman"/>
          <w:b/>
          <w:bCs/>
          <w:sz w:val="28"/>
          <w:szCs w:val="28"/>
        </w:rPr>
      </w:pPr>
    </w:p>
    <w:p w:rsidR="00640BA4" w:rsidRDefault="00640BA4" w:rsidP="00640BA4">
      <w:pPr>
        <w:keepNext/>
        <w:keepLines/>
        <w:spacing w:before="480" w:after="0" w:line="360" w:lineRule="auto"/>
        <w:contextualSpacing/>
        <w:rPr>
          <w:rFonts w:ascii="Times New Roman" w:eastAsia="Times New Roman" w:hAnsi="Times New Roman" w:cs="Times New Roman"/>
          <w:b/>
          <w:bCs/>
          <w:sz w:val="28"/>
          <w:szCs w:val="28"/>
        </w:rPr>
      </w:pPr>
    </w:p>
    <w:p w:rsidR="00640BA4" w:rsidRDefault="00640BA4" w:rsidP="00640BA4">
      <w:pPr>
        <w:keepNext/>
        <w:keepLines/>
        <w:spacing w:before="480" w:after="0" w:line="360" w:lineRule="auto"/>
        <w:contextualSpacing/>
        <w:rPr>
          <w:rFonts w:ascii="Times New Roman" w:eastAsia="Times New Roman" w:hAnsi="Times New Roman" w:cs="Times New Roman"/>
          <w:b/>
          <w:bCs/>
          <w:sz w:val="28"/>
          <w:szCs w:val="28"/>
        </w:rPr>
      </w:pPr>
    </w:p>
    <w:p w:rsidR="00640BA4" w:rsidRDefault="00640BA4" w:rsidP="00640BA4">
      <w:pPr>
        <w:keepNext/>
        <w:keepLines/>
        <w:spacing w:before="480" w:after="0" w:line="360" w:lineRule="auto"/>
        <w:contextualSpacing/>
        <w:rPr>
          <w:rFonts w:ascii="Times New Roman" w:eastAsia="Times New Roman" w:hAnsi="Times New Roman" w:cs="Times New Roman"/>
          <w:b/>
          <w:bCs/>
          <w:sz w:val="28"/>
          <w:szCs w:val="28"/>
        </w:rPr>
      </w:pPr>
    </w:p>
    <w:p w:rsidR="006B1963" w:rsidRPr="006B1963" w:rsidRDefault="00640BA4" w:rsidP="00640BA4">
      <w:pPr>
        <w:keepNext/>
        <w:keepLines/>
        <w:spacing w:before="480" w:after="0" w:line="36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65D08">
        <w:rPr>
          <w:rFonts w:ascii="Times New Roman" w:eastAsia="Times New Roman" w:hAnsi="Times New Roman" w:cs="Times New Roman"/>
          <w:b/>
          <w:bCs/>
          <w:sz w:val="28"/>
          <w:szCs w:val="28"/>
        </w:rPr>
        <w:t>Содержан</w:t>
      </w:r>
      <w:r w:rsidR="006B1963" w:rsidRPr="006B1963">
        <w:rPr>
          <w:rFonts w:ascii="Times New Roman" w:eastAsia="Times New Roman" w:hAnsi="Times New Roman" w:cs="Times New Roman"/>
          <w:b/>
          <w:bCs/>
          <w:sz w:val="28"/>
          <w:szCs w:val="28"/>
        </w:rPr>
        <w:t>ие</w:t>
      </w:r>
    </w:p>
    <w:p w:rsidR="006B1963" w:rsidRPr="006B1963" w:rsidRDefault="006B1963" w:rsidP="006B1963">
      <w:pPr>
        <w:widowControl w:val="0"/>
        <w:autoSpaceDE w:val="0"/>
        <w:autoSpaceDN w:val="0"/>
        <w:adjustRightInd w:val="0"/>
        <w:spacing w:after="0" w:line="360" w:lineRule="auto"/>
        <w:contextualSpacing/>
        <w:rPr>
          <w:rFonts w:ascii="Times New Roman" w:eastAsia="Times New Roman" w:hAnsi="Times New Roman" w:cs="Times New Roman"/>
          <w:sz w:val="28"/>
          <w:szCs w:val="28"/>
        </w:rPr>
      </w:pPr>
      <w:bookmarkStart w:id="0" w:name="_GoBack"/>
      <w:bookmarkEnd w:id="0"/>
    </w:p>
    <w:p w:rsidR="006B1963" w:rsidRPr="006B1963" w:rsidRDefault="006B1963" w:rsidP="006B1963">
      <w:pPr>
        <w:spacing w:line="360" w:lineRule="auto"/>
        <w:contextualSpacing/>
        <w:jc w:val="both"/>
        <w:rPr>
          <w:rFonts w:ascii="Times New Roman" w:eastAsia="Calibri" w:hAnsi="Times New Roman" w:cs="Times New Roman"/>
          <w:sz w:val="28"/>
          <w:szCs w:val="28"/>
        </w:rPr>
      </w:pPr>
    </w:p>
    <w:p w:rsidR="006B1963" w:rsidRPr="006B1963" w:rsidRDefault="006B1963" w:rsidP="006B1963">
      <w:pPr>
        <w:widowControl w:val="0"/>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sz w:val="28"/>
          <w:szCs w:val="28"/>
        </w:rPr>
      </w:pPr>
      <w:r w:rsidRPr="006B1963">
        <w:rPr>
          <w:rFonts w:ascii="Times New Roman" w:eastAsia="Calibri" w:hAnsi="Times New Roman" w:cs="Times New Roman"/>
          <w:sz w:val="28"/>
          <w:szCs w:val="28"/>
        </w:rPr>
        <w:t xml:space="preserve">Аннотация……………………………………………………………… </w:t>
      </w:r>
      <w:r w:rsidR="00D8586E">
        <w:rPr>
          <w:rFonts w:ascii="Times New Roman" w:eastAsia="Calibri" w:hAnsi="Times New Roman" w:cs="Times New Roman"/>
          <w:sz w:val="28"/>
          <w:szCs w:val="28"/>
        </w:rPr>
        <w:t>2</w:t>
      </w:r>
    </w:p>
    <w:p w:rsidR="006B1963" w:rsidRPr="006B1963" w:rsidRDefault="006B1963" w:rsidP="006B1963">
      <w:pPr>
        <w:widowControl w:val="0"/>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sz w:val="28"/>
          <w:szCs w:val="28"/>
        </w:rPr>
      </w:pPr>
      <w:r w:rsidRPr="006B1963">
        <w:rPr>
          <w:rFonts w:ascii="Times New Roman" w:eastAsia="Calibri" w:hAnsi="Times New Roman" w:cs="Times New Roman"/>
          <w:sz w:val="28"/>
          <w:szCs w:val="28"/>
        </w:rPr>
        <w:t xml:space="preserve">Слово о педагоге………………………………………………………. </w:t>
      </w:r>
      <w:r w:rsidR="00D8586E">
        <w:rPr>
          <w:rFonts w:ascii="Times New Roman" w:eastAsia="Calibri" w:hAnsi="Times New Roman" w:cs="Times New Roman"/>
          <w:sz w:val="28"/>
          <w:szCs w:val="28"/>
        </w:rPr>
        <w:t>3</w:t>
      </w:r>
    </w:p>
    <w:p w:rsidR="006B1963" w:rsidRPr="006B1963" w:rsidRDefault="006B1963" w:rsidP="006B1963">
      <w:pPr>
        <w:widowControl w:val="0"/>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sz w:val="28"/>
          <w:szCs w:val="28"/>
        </w:rPr>
      </w:pPr>
      <w:r w:rsidRPr="006B1963">
        <w:rPr>
          <w:rFonts w:ascii="Times New Roman" w:eastAsia="Calibri" w:hAnsi="Times New Roman" w:cs="Times New Roman"/>
          <w:sz w:val="28"/>
          <w:szCs w:val="28"/>
        </w:rPr>
        <w:t xml:space="preserve">Описание опыта………………………………………………………... </w:t>
      </w:r>
      <w:r w:rsidR="000A48B1">
        <w:rPr>
          <w:rFonts w:ascii="Times New Roman" w:eastAsia="Calibri" w:hAnsi="Times New Roman" w:cs="Times New Roman"/>
          <w:sz w:val="28"/>
          <w:szCs w:val="28"/>
        </w:rPr>
        <w:t>6</w:t>
      </w:r>
    </w:p>
    <w:p w:rsidR="006B1963" w:rsidRPr="006B1963" w:rsidRDefault="006B1963" w:rsidP="006B1963">
      <w:pPr>
        <w:widowControl w:val="0"/>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sz w:val="28"/>
          <w:szCs w:val="28"/>
        </w:rPr>
      </w:pPr>
      <w:r w:rsidRPr="006B1963">
        <w:rPr>
          <w:rFonts w:ascii="Times New Roman" w:eastAsia="Calibri" w:hAnsi="Times New Roman" w:cs="Times New Roman"/>
          <w:sz w:val="28"/>
          <w:szCs w:val="28"/>
        </w:rPr>
        <w:t>Литер</w:t>
      </w:r>
      <w:r w:rsidR="00E51B4D">
        <w:rPr>
          <w:rFonts w:ascii="Times New Roman" w:eastAsia="Calibri" w:hAnsi="Times New Roman" w:cs="Times New Roman"/>
          <w:sz w:val="28"/>
          <w:szCs w:val="28"/>
        </w:rPr>
        <w:t>атура……………………………………………………………. .10</w:t>
      </w:r>
    </w:p>
    <w:p w:rsidR="006B1963" w:rsidRPr="006B1963" w:rsidRDefault="006B1963" w:rsidP="006B1963">
      <w:pPr>
        <w:widowControl w:val="0"/>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sz w:val="28"/>
          <w:szCs w:val="28"/>
        </w:rPr>
      </w:pPr>
      <w:r w:rsidRPr="006B1963">
        <w:rPr>
          <w:rFonts w:ascii="Times New Roman" w:eastAsia="Calibri" w:hAnsi="Times New Roman" w:cs="Times New Roman"/>
          <w:sz w:val="28"/>
          <w:szCs w:val="28"/>
        </w:rPr>
        <w:t xml:space="preserve">Приложения…………………………………………………………… </w:t>
      </w:r>
    </w:p>
    <w:p w:rsidR="00CB544D" w:rsidRPr="006B1963"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CB544D" w:rsidRDefault="00CB544D" w:rsidP="0002482E">
      <w:pPr>
        <w:pStyle w:val="a6"/>
        <w:spacing w:line="276" w:lineRule="auto"/>
        <w:jc w:val="both"/>
        <w:rPr>
          <w:rFonts w:ascii="Times New Roman" w:hAnsi="Times New Roman" w:cs="Times New Roman"/>
          <w:b/>
          <w:color w:val="000000"/>
          <w:sz w:val="28"/>
          <w:szCs w:val="28"/>
          <w:lang w:eastAsia="ru-RU"/>
        </w:rPr>
      </w:pPr>
    </w:p>
    <w:p w:rsidR="0068289C" w:rsidRDefault="0068289C" w:rsidP="0002482E">
      <w:pPr>
        <w:pStyle w:val="a6"/>
        <w:spacing w:line="276" w:lineRule="auto"/>
        <w:jc w:val="both"/>
        <w:rPr>
          <w:rFonts w:ascii="Times New Roman" w:hAnsi="Times New Roman" w:cs="Times New Roman"/>
          <w:b/>
          <w:color w:val="000000"/>
          <w:sz w:val="28"/>
          <w:szCs w:val="28"/>
          <w:lang w:eastAsia="ru-RU"/>
        </w:rPr>
      </w:pPr>
    </w:p>
    <w:p w:rsidR="009D1034" w:rsidRDefault="009D1034" w:rsidP="0002482E">
      <w:pPr>
        <w:pStyle w:val="a6"/>
        <w:spacing w:line="276" w:lineRule="auto"/>
        <w:jc w:val="both"/>
        <w:rPr>
          <w:rFonts w:ascii="Times New Roman" w:hAnsi="Times New Roman" w:cs="Times New Roman"/>
          <w:b/>
          <w:color w:val="000000"/>
          <w:sz w:val="28"/>
          <w:szCs w:val="28"/>
          <w:lang w:eastAsia="ru-RU"/>
        </w:rPr>
      </w:pPr>
    </w:p>
    <w:p w:rsidR="009D1034" w:rsidRDefault="009D1034" w:rsidP="001B08AE">
      <w:pPr>
        <w:pStyle w:val="a6"/>
        <w:spacing w:line="276" w:lineRule="auto"/>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Описание </w:t>
      </w:r>
      <w:r w:rsidR="001B08AE">
        <w:rPr>
          <w:rFonts w:ascii="Times New Roman" w:hAnsi="Times New Roman" w:cs="Times New Roman"/>
          <w:b/>
          <w:color w:val="000000"/>
          <w:sz w:val="28"/>
          <w:szCs w:val="28"/>
          <w:lang w:eastAsia="ru-RU"/>
        </w:rPr>
        <w:t>опыта</w:t>
      </w:r>
    </w:p>
    <w:p w:rsidR="001B08AE" w:rsidRPr="006011BF" w:rsidRDefault="001B08AE" w:rsidP="001B08AE">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6011BF">
        <w:rPr>
          <w:rFonts w:ascii="Times New Roman" w:eastAsia="Times New Roman" w:hAnsi="Times New Roman" w:cs="Times New Roman"/>
          <w:b/>
          <w:sz w:val="28"/>
          <w:szCs w:val="28"/>
          <w:lang w:eastAsia="ru-RU"/>
        </w:rPr>
        <w:t>Основные понятия, термины в описании педагогического опыта</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lang w:eastAsia="ru-RU"/>
        </w:rPr>
        <w:t xml:space="preserve"> Актуальность опыта</w:t>
      </w:r>
      <w:r w:rsidR="001E7293">
        <w:rPr>
          <w:rFonts w:ascii="Times New Roman" w:hAnsi="Times New Roman" w:cs="Times New Roman"/>
          <w:color w:val="000000"/>
          <w:sz w:val="28"/>
          <w:szCs w:val="28"/>
          <w:lang w:eastAsia="ru-RU"/>
        </w:rPr>
        <w:t>. Преподавание осетин</w:t>
      </w:r>
      <w:r w:rsidRPr="0002482E">
        <w:rPr>
          <w:rFonts w:ascii="Times New Roman" w:hAnsi="Times New Roman" w:cs="Times New Roman"/>
          <w:color w:val="000000"/>
          <w:sz w:val="28"/>
          <w:szCs w:val="28"/>
          <w:lang w:eastAsia="ru-RU"/>
        </w:rPr>
        <w:t xml:space="preserve">ского языка и литературы в современных условиях неизбежно сталкивается с целым рядом противоречий.  Во-первых, это отсутствие у учащихся личностного мотива деятельности, связанное с активным развитием </w:t>
      </w:r>
      <w:proofErr w:type="gramStart"/>
      <w:r w:rsidRPr="0002482E">
        <w:rPr>
          <w:rFonts w:ascii="Times New Roman" w:hAnsi="Times New Roman" w:cs="Times New Roman"/>
          <w:color w:val="000000"/>
          <w:sz w:val="28"/>
          <w:szCs w:val="28"/>
          <w:lang w:eastAsia="ru-RU"/>
        </w:rPr>
        <w:t>интернет-технологий</w:t>
      </w:r>
      <w:proofErr w:type="gramEnd"/>
      <w:r w:rsidRPr="0002482E">
        <w:rPr>
          <w:rFonts w:ascii="Times New Roman" w:hAnsi="Times New Roman" w:cs="Times New Roman"/>
          <w:color w:val="000000"/>
          <w:sz w:val="28"/>
          <w:szCs w:val="28"/>
          <w:lang w:eastAsia="ru-RU"/>
        </w:rPr>
        <w:t xml:space="preserve"> и восприятием предметов гуманитарного цикла (особенно литературы) как оторванных от практической деятельности. Следствием этого становится следующая проблема - непрочность практических навыков устной и письменной речи. Познавательные и духовно-нравственные горизонты учащихся сейчас в большей мере определяются СМИ, журнальной литературой, компьютерными играми, что привело к снижению общего уровня речевой культуры. Традиционные педагогические приёмы, методы и средства обучения в этих условиях недостаточно эффективны. Данные затруднения позволяет преодолеть системно-деятельностный подход, превращающий ученика из объекта в субъект самостоятельной познавательной деятельности. Работа над данной темой становится особенно актуальной в условиях перехода на Федеральные государственные образовательные стандарты,   в основе содержания которых лежит системно-деятельносттный подход.</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bdr w:val="none" w:sz="0" w:space="0" w:color="auto" w:frame="1"/>
          <w:lang w:eastAsia="ru-RU"/>
        </w:rPr>
        <w:t>Ведущая педагогическая идея опыта</w:t>
      </w:r>
      <w:r w:rsidRPr="0002482E">
        <w:rPr>
          <w:rFonts w:ascii="Times New Roman" w:hAnsi="Times New Roman" w:cs="Times New Roman"/>
          <w:b/>
          <w:color w:val="000000"/>
          <w:sz w:val="28"/>
          <w:szCs w:val="28"/>
          <w:lang w:eastAsia="ru-RU"/>
        </w:rPr>
        <w:t>.</w:t>
      </w:r>
      <w:r w:rsidRPr="0002482E">
        <w:rPr>
          <w:rFonts w:ascii="Times New Roman" w:hAnsi="Times New Roman" w:cs="Times New Roman"/>
          <w:color w:val="000000"/>
          <w:sz w:val="28"/>
          <w:szCs w:val="28"/>
          <w:lang w:eastAsia="ru-RU"/>
        </w:rPr>
        <w:t xml:space="preserve"> Системно-деятельностный подход превращ</w:t>
      </w:r>
      <w:r w:rsidR="00FB29B5">
        <w:rPr>
          <w:rFonts w:ascii="Times New Roman" w:hAnsi="Times New Roman" w:cs="Times New Roman"/>
          <w:color w:val="000000"/>
          <w:sz w:val="28"/>
          <w:szCs w:val="28"/>
          <w:lang w:eastAsia="ru-RU"/>
        </w:rPr>
        <w:t>ает процесс учения в процесс со</w:t>
      </w:r>
      <w:r w:rsidRPr="0002482E">
        <w:rPr>
          <w:rFonts w:ascii="Times New Roman" w:hAnsi="Times New Roman" w:cs="Times New Roman"/>
          <w:color w:val="000000"/>
          <w:sz w:val="28"/>
          <w:szCs w:val="28"/>
          <w:lang w:eastAsia="ru-RU"/>
        </w:rPr>
        <w:t>творчества ученика и учителя, тем самым позволяет повысить учебную мотивацию и организовать продуктивную учебную деятельность на уроке, что является важнейшим условием успешного формирования предметных и ключевых компетенций учащихся. Ведь успешность ребенка в учебе зависит от того, насколько он стал субъектом собственной учебной деятельности, научился ее самостоятельно планировать и реализовывать.</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bdr w:val="none" w:sz="0" w:space="0" w:color="auto" w:frame="1"/>
          <w:lang w:eastAsia="ru-RU"/>
        </w:rPr>
        <w:t>Длительность работы над опытом</w:t>
      </w:r>
      <w:r w:rsidRPr="0002482E">
        <w:rPr>
          <w:rFonts w:ascii="Times New Roman" w:hAnsi="Times New Roman" w:cs="Times New Roman"/>
          <w:b/>
          <w:color w:val="000000"/>
          <w:sz w:val="28"/>
          <w:szCs w:val="28"/>
          <w:lang w:eastAsia="ru-RU"/>
        </w:rPr>
        <w:t>.</w:t>
      </w:r>
      <w:r w:rsidR="007012C5">
        <w:rPr>
          <w:rFonts w:ascii="Times New Roman" w:hAnsi="Times New Roman" w:cs="Times New Roman"/>
          <w:color w:val="000000"/>
          <w:sz w:val="28"/>
          <w:szCs w:val="28"/>
          <w:lang w:eastAsia="ru-RU"/>
        </w:rPr>
        <w:t xml:space="preserve"> Работа над  темой включает</w:t>
      </w:r>
      <w:r w:rsidRPr="0002482E">
        <w:rPr>
          <w:rFonts w:ascii="Times New Roman" w:hAnsi="Times New Roman" w:cs="Times New Roman"/>
          <w:color w:val="000000"/>
          <w:sz w:val="28"/>
          <w:szCs w:val="28"/>
          <w:lang w:eastAsia="ru-RU"/>
        </w:rPr>
        <w:t xml:space="preserve"> в себя различные этапы (изучение литературы и передового педагогического опыта по данной теме, внедрение элементов технологии в структуру урока, апробация технологии деятельностного подхода, мониторинг с целью выявления результативности опыта).</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bdr w:val="none" w:sz="0" w:space="0" w:color="auto" w:frame="1"/>
          <w:lang w:eastAsia="ru-RU"/>
        </w:rPr>
        <w:t>Диапазон опыта.</w:t>
      </w:r>
      <w:r w:rsidRPr="0002482E">
        <w:rPr>
          <w:rFonts w:ascii="Times New Roman" w:hAnsi="Times New Roman" w:cs="Times New Roman"/>
          <w:color w:val="000000"/>
          <w:sz w:val="28"/>
          <w:szCs w:val="28"/>
          <w:lang w:eastAsia="ru-RU"/>
        </w:rPr>
        <w:t> Областью применения опыта являются педагогическ</w:t>
      </w:r>
      <w:r w:rsidR="005A394F">
        <w:rPr>
          <w:rFonts w:ascii="Times New Roman" w:hAnsi="Times New Roman" w:cs="Times New Roman"/>
          <w:color w:val="000000"/>
          <w:sz w:val="28"/>
          <w:szCs w:val="28"/>
          <w:lang w:eastAsia="ru-RU"/>
        </w:rPr>
        <w:t>ие ситуации в системе уроков осетин</w:t>
      </w:r>
      <w:r w:rsidRPr="0002482E">
        <w:rPr>
          <w:rFonts w:ascii="Times New Roman" w:hAnsi="Times New Roman" w:cs="Times New Roman"/>
          <w:color w:val="000000"/>
          <w:sz w:val="28"/>
          <w:szCs w:val="28"/>
          <w:lang w:eastAsia="ru-RU"/>
        </w:rPr>
        <w:t>ского языка и литературы, внеклассной работы по предмету и воспитательной работы с классом.</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bdr w:val="none" w:sz="0" w:space="0" w:color="auto" w:frame="1"/>
          <w:lang w:eastAsia="ru-RU"/>
        </w:rPr>
        <w:t>Теоретическая база опыта.</w:t>
      </w:r>
      <w:r w:rsidRPr="0002482E">
        <w:rPr>
          <w:rFonts w:ascii="Times New Roman" w:hAnsi="Times New Roman" w:cs="Times New Roman"/>
          <w:color w:val="000000"/>
          <w:sz w:val="28"/>
          <w:szCs w:val="28"/>
          <w:lang w:eastAsia="ru-RU"/>
        </w:rPr>
        <w:t xml:space="preserve"> Системно – деятельностный подход основывается на теоретических положениях концепции Л.С. Выготского, А.Н. Леонтьева, Д.Б.Эльконина, П.Я. Гальперина. Реализация технологии деятельностного метода </w:t>
      </w:r>
      <w:r w:rsidRPr="0002482E">
        <w:rPr>
          <w:rFonts w:ascii="Times New Roman" w:hAnsi="Times New Roman" w:cs="Times New Roman"/>
          <w:color w:val="000000"/>
          <w:sz w:val="28"/>
          <w:szCs w:val="28"/>
          <w:lang w:eastAsia="ru-RU"/>
        </w:rPr>
        <w:lastRenderedPageBreak/>
        <w:t>в практическом преподавании обеспечивается системой следующих дидактических принципов:</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деятельности;</w:t>
      </w:r>
    </w:p>
    <w:p w:rsidR="00D258E0" w:rsidRPr="0002482E" w:rsidRDefault="00D258E0" w:rsidP="0002482E">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непрерывности;</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целостности;</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минимакса;</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психологической комфортности;</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вариативности;</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принцип творчества.</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xml:space="preserve">Прежде </w:t>
      </w:r>
      <w:proofErr w:type="gramStart"/>
      <w:r w:rsidRPr="0002482E">
        <w:rPr>
          <w:rFonts w:ascii="Times New Roman" w:hAnsi="Times New Roman" w:cs="Times New Roman"/>
          <w:color w:val="000000"/>
          <w:sz w:val="28"/>
          <w:szCs w:val="28"/>
          <w:lang w:eastAsia="ru-RU"/>
        </w:rPr>
        <w:t>всего</w:t>
      </w:r>
      <w:proofErr w:type="gramEnd"/>
      <w:r w:rsidRPr="0002482E">
        <w:rPr>
          <w:rFonts w:ascii="Times New Roman" w:hAnsi="Times New Roman" w:cs="Times New Roman"/>
          <w:color w:val="000000"/>
          <w:sz w:val="28"/>
          <w:szCs w:val="28"/>
          <w:lang w:eastAsia="ru-RU"/>
        </w:rPr>
        <w:t xml:space="preserve"> важен принцип обучения деятельности. В соответствии с ним </w:t>
      </w:r>
      <w:r w:rsidR="00C552F5">
        <w:rPr>
          <w:rFonts w:ascii="Times New Roman" w:hAnsi="Times New Roman" w:cs="Times New Roman"/>
          <w:color w:val="000000"/>
          <w:sz w:val="28"/>
          <w:szCs w:val="28"/>
          <w:lang w:eastAsia="ru-RU"/>
        </w:rPr>
        <w:t>Жанна Викторовна старается</w:t>
      </w:r>
      <w:r w:rsidRPr="0002482E">
        <w:rPr>
          <w:rFonts w:ascii="Times New Roman" w:hAnsi="Times New Roman" w:cs="Times New Roman"/>
          <w:color w:val="000000"/>
          <w:sz w:val="28"/>
          <w:szCs w:val="28"/>
          <w:lang w:eastAsia="ru-RU"/>
        </w:rPr>
        <w:t xml:space="preserve"> не только научить школьников предметно – практическим действиям, но и сформировать сами способы и приёмы учебной и познавательной деятельности, умения контроля и самоконтроля, оценки и самооценки. Не</w:t>
      </w:r>
      <w:r w:rsidR="00A40875">
        <w:rPr>
          <w:rFonts w:ascii="Times New Roman" w:hAnsi="Times New Roman" w:cs="Times New Roman"/>
          <w:color w:val="000000"/>
          <w:sz w:val="28"/>
          <w:szCs w:val="28"/>
          <w:lang w:eastAsia="ru-RU"/>
        </w:rPr>
        <w:t xml:space="preserve"> менее важным представляется для неё</w:t>
      </w:r>
      <w:r w:rsidRPr="0002482E">
        <w:rPr>
          <w:rFonts w:ascii="Times New Roman" w:hAnsi="Times New Roman" w:cs="Times New Roman"/>
          <w:color w:val="000000"/>
          <w:sz w:val="28"/>
          <w:szCs w:val="28"/>
          <w:lang w:eastAsia="ru-RU"/>
        </w:rPr>
        <w:t xml:space="preserve"> и креативный принцип: необходимо учить детей творчеству, развивать способность самостоятельно находить решение. В результате отношение школьников к миру всё чаще не укладывается в привычную схему «знаю – не знаю», «умею – не умею» и сменяется параметрами  «ищу и нахожу», «думаю и узнаю», «пробую и делаю». Функции учителя в такой совместной деятельности  изменяются  в зависимости от возраста учащихся и этапа обучения. Полноценное включение ребёнка в деятельность резко отличается от  традиционной передачи ему готового знания: теперь учитель должен организовать исследовательскую работу детей, чтобы они сами приняли участие в решении ключевой проблемы урока и сами могли объяснить, как действовать в новых условиях.</w:t>
      </w:r>
    </w:p>
    <w:p w:rsidR="00D258E0" w:rsidRPr="0002482E" w:rsidRDefault="00D258E0" w:rsidP="005C41CB">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color w:val="000000"/>
          <w:sz w:val="28"/>
          <w:szCs w:val="28"/>
          <w:lang w:eastAsia="ru-RU"/>
        </w:rPr>
        <w:t>Технология опыта</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lang w:eastAsia="ru-RU"/>
        </w:rPr>
        <w:t>Цель данного опыта</w:t>
      </w:r>
      <w:r w:rsidRPr="0002482E">
        <w:rPr>
          <w:rFonts w:ascii="Times New Roman" w:hAnsi="Times New Roman" w:cs="Times New Roman"/>
          <w:color w:val="000000"/>
          <w:sz w:val="28"/>
          <w:szCs w:val="28"/>
          <w:lang w:eastAsia="ru-RU"/>
        </w:rPr>
        <w:t xml:space="preserve"> - изучение и использование  приёмов, форм и методов системно-деятельностного подхода в обучении учащихся как средства повышения продуктивности современного урока.</w:t>
      </w:r>
    </w:p>
    <w:p w:rsidR="00D258E0" w:rsidRPr="0002482E" w:rsidRDefault="00D258E0" w:rsidP="005C41CB">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color w:val="000000"/>
          <w:sz w:val="28"/>
          <w:szCs w:val="28"/>
          <w:lang w:eastAsia="ru-RU"/>
        </w:rPr>
        <w:t>Методические задачи работы в данном направлении:</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повышение мотивации учащихся в процессе обучения;</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формирование лингвистической и литературоведческой компетенций;</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формирование общеучебных навыков;</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развитие навыков творческой и исследовательской деятельности.</w:t>
      </w:r>
    </w:p>
    <w:p w:rsidR="00D258E0" w:rsidRPr="0002482E" w:rsidRDefault="00D258E0" w:rsidP="005C41CB">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color w:val="000000"/>
          <w:sz w:val="28"/>
          <w:szCs w:val="28"/>
          <w:lang w:eastAsia="ru-RU"/>
        </w:rPr>
        <w:t>Педагогические задачи работы:</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создание условий для реализации деятельностного подхода в обучении;</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использование и апробация опыта;</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формирование банка методических разработок по теме проекта;</w:t>
      </w:r>
    </w:p>
    <w:p w:rsidR="00D258E0"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оценка  результативности данных приемов и методов.</w:t>
      </w:r>
    </w:p>
    <w:p w:rsidR="0043665A" w:rsidRPr="0002482E" w:rsidRDefault="00D258E0" w:rsidP="005C41CB">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Без сомнения, качественно новые принципы обучения определяют и новую организацию учебного процесса, особые педагогические технологии, особые приёмы и средства, используемые в учебном процессе.</w:t>
      </w:r>
    </w:p>
    <w:p w:rsidR="00D258E0" w:rsidRPr="0002482E" w:rsidRDefault="00D258E0" w:rsidP="005C41CB">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color w:val="000000"/>
          <w:sz w:val="28"/>
          <w:szCs w:val="28"/>
          <w:lang w:eastAsia="ru-RU"/>
        </w:rPr>
        <w:lastRenderedPageBreak/>
        <w:t>В то же время преимущество деятельностного подхода  в том, что он применим при работе по любой из действующих программ, прекрасно сочетается с другими современными образовательными технологиями и методами: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с игровой технологией;</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технологией развития критического мышления (чтение Инсерт, «чистая доска», кластеры и т.д.)</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методом проекта;</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информационно-коммуникативными технологиями;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здоровьесберегающими технологиями.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Хочется отметить, что системно-деятельностный подход заставляет отказаться от объяснительно-иллюстративного метода обучения в пользу частично-поискового, исследовательского и проектного методов. Точно так же фронтальная работа уступает место индивидуальной, а также работе в группах и парах. То есть наиболее оптимальными  становятся такие формы работы, которые опираются на совместную или самостоятельную учебную деятельность, направляемую учителем.</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Таким образом, основная особенность деятельностного подхода заключается в том, что новые понятия не даются детям в готовом виде. Дети открывают их сами в процессе самостоятельной исследовательской деятельности. Учитель же грамотно направляет эту деятельность. В процессе урока учащиеся</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работают с источниками  информации, с современными средствами коммуникации;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критически осмысляют актуальную информацию, поступающую из разных источников, формулируют на этой основе собственные заключения и оценочные суждения;</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решают познавательные и практические задачи, отражающие типичные ситуации;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осваивают типичные социальные роли через участие в обучающих играх и тренингах, моделирующих ситуации из реальной жизни;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аргументируют защиту своей позиции, оппонируют иному мнению через участие в дискуссиях, диспутах, дебатах о современных социальных проблемах;</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выполняют творческие работы и исследовательские проекты.</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Деятельность учителя в этих условиях чаще всего носит направляющий или консультативный характер.</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Продумывая уроки  изучения но</w:t>
      </w:r>
      <w:r w:rsidR="00FD1C6A">
        <w:rPr>
          <w:rFonts w:ascii="Times New Roman" w:hAnsi="Times New Roman" w:cs="Times New Roman"/>
          <w:color w:val="000000"/>
          <w:sz w:val="28"/>
          <w:szCs w:val="28"/>
          <w:lang w:eastAsia="ru-RU"/>
        </w:rPr>
        <w:t>вого материала,  Жанна Викторовна всегда с</w:t>
      </w:r>
      <w:r w:rsidR="00FD1C6A" w:rsidRPr="00FD1C6A">
        <w:rPr>
          <w:rFonts w:ascii="Times New Roman" w:hAnsi="Times New Roman" w:cs="Times New Roman"/>
          <w:color w:val="000000"/>
          <w:sz w:val="28"/>
          <w:szCs w:val="28"/>
          <w:lang w:eastAsia="ru-RU"/>
        </w:rPr>
        <w:t>тарается</w:t>
      </w:r>
      <w:r w:rsidRPr="0002482E">
        <w:rPr>
          <w:rFonts w:ascii="Times New Roman" w:hAnsi="Times New Roman" w:cs="Times New Roman"/>
          <w:color w:val="000000"/>
          <w:sz w:val="28"/>
          <w:szCs w:val="28"/>
          <w:lang w:eastAsia="ru-RU"/>
        </w:rPr>
        <w:t xml:space="preserve"> организовать работу  учащихся так, чтобы они осознавали учебную задачу, проявляли как можно больше самостоятельности в её решении, активно использовали ранее усвоенные знания и умения, высказывали различные догадки и пытались их обосновать. Введение в ситуацию учебной задачи начинается с постановки проблемной ситуации, когда налицо явное противоречие между тем, </w:t>
      </w:r>
      <w:r w:rsidRPr="0002482E">
        <w:rPr>
          <w:rFonts w:ascii="Times New Roman" w:hAnsi="Times New Roman" w:cs="Times New Roman"/>
          <w:color w:val="000000"/>
          <w:sz w:val="28"/>
          <w:szCs w:val="28"/>
          <w:lang w:eastAsia="ru-RU"/>
        </w:rPr>
        <w:lastRenderedPageBreak/>
        <w:t xml:space="preserve">что ученик знает, и тем, что ему предстоит узнать. При этом особая роль отводится мотивации предстоящего знания. </w:t>
      </w:r>
      <w:proofErr w:type="gramStart"/>
      <w:r w:rsidRPr="0002482E">
        <w:rPr>
          <w:rFonts w:ascii="Times New Roman" w:hAnsi="Times New Roman" w:cs="Times New Roman"/>
          <w:color w:val="000000"/>
          <w:sz w:val="28"/>
          <w:szCs w:val="28"/>
          <w:lang w:eastAsia="ru-RU"/>
        </w:rPr>
        <w:t>На этапе самоопределения  к учебной деятельности и актуализации знаний  использую такие приёмы, как ассоциации (например, «Какие ассоциации</w:t>
      </w:r>
      <w:r w:rsidR="00A72FC3">
        <w:rPr>
          <w:rFonts w:ascii="Times New Roman" w:hAnsi="Times New Roman" w:cs="Times New Roman"/>
          <w:color w:val="000000"/>
          <w:sz w:val="28"/>
          <w:szCs w:val="28"/>
          <w:lang w:eastAsia="ru-RU"/>
        </w:rPr>
        <w:t xml:space="preserve"> связаны с именем К.</w:t>
      </w:r>
      <w:r w:rsidR="008B1E93">
        <w:rPr>
          <w:rFonts w:ascii="Times New Roman" w:hAnsi="Times New Roman" w:cs="Times New Roman"/>
          <w:color w:val="000000"/>
          <w:sz w:val="28"/>
          <w:szCs w:val="28"/>
          <w:lang w:eastAsia="ru-RU"/>
        </w:rPr>
        <w:t xml:space="preserve"> </w:t>
      </w:r>
      <w:r w:rsidR="00A72FC3">
        <w:rPr>
          <w:rFonts w:ascii="Times New Roman" w:hAnsi="Times New Roman" w:cs="Times New Roman"/>
          <w:color w:val="000000"/>
          <w:sz w:val="28"/>
          <w:szCs w:val="28"/>
          <w:lang w:eastAsia="ru-RU"/>
        </w:rPr>
        <w:t>Л.</w:t>
      </w:r>
      <w:r w:rsidR="008B1E93">
        <w:rPr>
          <w:rFonts w:ascii="Times New Roman" w:hAnsi="Times New Roman" w:cs="Times New Roman"/>
          <w:color w:val="000000"/>
          <w:sz w:val="28"/>
          <w:szCs w:val="28"/>
          <w:lang w:eastAsia="ru-RU"/>
        </w:rPr>
        <w:t xml:space="preserve"> </w:t>
      </w:r>
      <w:r w:rsidR="00A72FC3">
        <w:rPr>
          <w:rFonts w:ascii="Times New Roman" w:hAnsi="Times New Roman" w:cs="Times New Roman"/>
          <w:color w:val="000000"/>
          <w:sz w:val="28"/>
          <w:szCs w:val="28"/>
          <w:lang w:eastAsia="ru-RU"/>
        </w:rPr>
        <w:t>Хетагурова</w:t>
      </w:r>
      <w:r w:rsidRPr="0002482E">
        <w:rPr>
          <w:rFonts w:ascii="Times New Roman" w:hAnsi="Times New Roman" w:cs="Times New Roman"/>
          <w:color w:val="000000"/>
          <w:sz w:val="28"/>
          <w:szCs w:val="28"/>
          <w:lang w:eastAsia="ru-RU"/>
        </w:rPr>
        <w:t>?»), комментарий эпиграфа к теме, взаимный опрос или теоретическая эстафета, «лови ошибку», «верно – неверно», таблица «знаю – хочу узнать – узнал» и др. В процессе этой работы происходит актуализация знаний учащихся, повышается мотивация к познавательной деятельности.</w:t>
      </w:r>
      <w:proofErr w:type="gramEnd"/>
      <w:r w:rsidRPr="0002482E">
        <w:rPr>
          <w:rFonts w:ascii="Times New Roman" w:hAnsi="Times New Roman" w:cs="Times New Roman"/>
          <w:color w:val="000000"/>
          <w:sz w:val="28"/>
          <w:szCs w:val="28"/>
          <w:lang w:eastAsia="ru-RU"/>
        </w:rPr>
        <w:t xml:space="preserve"> Цели и задачи урока формируются учащимися самостоятельно или совместно с учителем.</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lang w:eastAsia="ru-RU"/>
        </w:rPr>
        <w:t>Важный компонент структуры урока</w:t>
      </w:r>
      <w:r w:rsidRPr="0002482E">
        <w:rPr>
          <w:rFonts w:ascii="Times New Roman" w:hAnsi="Times New Roman" w:cs="Times New Roman"/>
          <w:color w:val="000000"/>
          <w:sz w:val="28"/>
          <w:szCs w:val="28"/>
          <w:lang w:eastAsia="ru-RU"/>
        </w:rPr>
        <w:t xml:space="preserve"> – составление опорного конспекта, моделирование с</w:t>
      </w:r>
      <w:r w:rsidR="000C4B48">
        <w:rPr>
          <w:rFonts w:ascii="Times New Roman" w:hAnsi="Times New Roman" w:cs="Times New Roman"/>
          <w:color w:val="000000"/>
          <w:sz w:val="28"/>
          <w:szCs w:val="28"/>
          <w:lang w:eastAsia="ru-RU"/>
        </w:rPr>
        <w:t>одержания понятия. На уроках осетин</w:t>
      </w:r>
      <w:r w:rsidRPr="0002482E">
        <w:rPr>
          <w:rFonts w:ascii="Times New Roman" w:hAnsi="Times New Roman" w:cs="Times New Roman"/>
          <w:color w:val="000000"/>
          <w:sz w:val="28"/>
          <w:szCs w:val="28"/>
          <w:lang w:eastAsia="ru-RU"/>
        </w:rPr>
        <w:t>ского языка моделирование производится чаще всего в  графической форме. Например, модель   понятия «Имя существительное». По мере изучения эта модель будет углубляться, расширяться, постоянно опираясь на предварительное рассмотрение.</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И при изучении нового, и при закреплении активно использую алгоритмы. Алгоритм – ключ к применению правила.</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b/>
          <w:color w:val="000000"/>
          <w:sz w:val="28"/>
          <w:szCs w:val="28"/>
          <w:lang w:eastAsia="ru-RU"/>
        </w:rPr>
        <w:t>Основная часть урока –</w:t>
      </w:r>
      <w:r w:rsidRPr="0002482E">
        <w:rPr>
          <w:rFonts w:ascii="Times New Roman" w:hAnsi="Times New Roman" w:cs="Times New Roman"/>
          <w:color w:val="000000"/>
          <w:sz w:val="28"/>
          <w:szCs w:val="28"/>
          <w:lang w:eastAsia="ru-RU"/>
        </w:rPr>
        <w:t xml:space="preserve"> сотворчество всех участников или же самостоятельная поисковая или исследовательская деятельность учащихся, направляемая учителем. Сделать познавательную деятельность творческой помогают такие формы учебных занятий, как  урок-открытие, урок-рассуждение, урок-путешествие, урок-сказка, урок-конкурс, урок-диалог, урок-викторина. Элемент творчества даже в самый обычный урок вносят деловые игры, театрализации, составление кластера, эвристические задачи, ролевые дискуссии.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Использование системно-деятельностного подхода открывает новые перспективы и в системе оценивания знаний и умений учащихся, системе, которая остаётся несовершенной и в современной школе. Поэтому задачей учителя является формирование у учащихся собственного «инструмента» для контроля и оценки своих знаний.  </w:t>
      </w:r>
      <w:r w:rsidR="00D17153">
        <w:rPr>
          <w:rFonts w:ascii="Times New Roman" w:hAnsi="Times New Roman" w:cs="Times New Roman"/>
          <w:color w:val="000000"/>
          <w:sz w:val="28"/>
          <w:szCs w:val="28"/>
          <w:lang w:eastAsia="ru-RU"/>
        </w:rPr>
        <w:t>С этой целью на своих уроках Жанна Викторовна  использует</w:t>
      </w:r>
      <w:r w:rsidRPr="0002482E">
        <w:rPr>
          <w:rFonts w:ascii="Times New Roman" w:hAnsi="Times New Roman" w:cs="Times New Roman"/>
          <w:color w:val="000000"/>
          <w:sz w:val="28"/>
          <w:szCs w:val="28"/>
          <w:lang w:eastAsia="ru-RU"/>
        </w:rPr>
        <w:t xml:space="preserve"> различные приёмы по формированию самооценки и взаимооценки у детей. По завершен</w:t>
      </w:r>
      <w:r w:rsidR="00994207">
        <w:rPr>
          <w:rFonts w:ascii="Times New Roman" w:hAnsi="Times New Roman" w:cs="Times New Roman"/>
          <w:color w:val="000000"/>
          <w:sz w:val="28"/>
          <w:szCs w:val="28"/>
          <w:lang w:eastAsia="ru-RU"/>
        </w:rPr>
        <w:t>ии каждого этапа урока предлагает</w:t>
      </w:r>
      <w:r w:rsidRPr="0002482E">
        <w:rPr>
          <w:rFonts w:ascii="Times New Roman" w:hAnsi="Times New Roman" w:cs="Times New Roman"/>
          <w:color w:val="000000"/>
          <w:sz w:val="28"/>
          <w:szCs w:val="28"/>
          <w:lang w:eastAsia="ru-RU"/>
        </w:rPr>
        <w:t xml:space="preserve"> оценить, как работал класс: работали без ошибок (с ошибками), дружно, быстро (медленно), кто лучше всех работал. Вместо по</w:t>
      </w:r>
      <w:r w:rsidR="005D299F">
        <w:rPr>
          <w:rFonts w:ascii="Times New Roman" w:hAnsi="Times New Roman" w:cs="Times New Roman"/>
          <w:color w:val="000000"/>
          <w:sz w:val="28"/>
          <w:szCs w:val="28"/>
          <w:lang w:eastAsia="ru-RU"/>
        </w:rPr>
        <w:t>урочного балла всё чаще применяет</w:t>
      </w:r>
      <w:r w:rsidRPr="0002482E">
        <w:rPr>
          <w:rFonts w:ascii="Times New Roman" w:hAnsi="Times New Roman" w:cs="Times New Roman"/>
          <w:color w:val="000000"/>
          <w:sz w:val="28"/>
          <w:szCs w:val="28"/>
          <w:lang w:eastAsia="ru-RU"/>
        </w:rPr>
        <w:t xml:space="preserve"> словесные оценки самого ученика, других учеников или учителя. Особую роль играет итог урока, т</w:t>
      </w:r>
      <w:r w:rsidR="00AE5240">
        <w:rPr>
          <w:rFonts w:ascii="Times New Roman" w:hAnsi="Times New Roman" w:cs="Times New Roman"/>
          <w:color w:val="000000"/>
          <w:sz w:val="28"/>
          <w:szCs w:val="28"/>
          <w:lang w:eastAsia="ru-RU"/>
        </w:rPr>
        <w:t>ак называемый этап рефлексии. Жанна Викторовна  использует</w:t>
      </w:r>
      <w:r w:rsidRPr="0002482E">
        <w:rPr>
          <w:rFonts w:ascii="Times New Roman" w:hAnsi="Times New Roman" w:cs="Times New Roman"/>
          <w:color w:val="000000"/>
          <w:sz w:val="28"/>
          <w:szCs w:val="28"/>
          <w:lang w:eastAsia="ru-RU"/>
        </w:rPr>
        <w:t xml:space="preserve"> различные приёмы рефлексии: пятиминутное эссе, синквейн, метод незаконченного предложения, свободное высказывание, цветовой индекс, смайлики и т.д. Рефлексия может быть рассредоточена на различных этапах урока, иногда, чтобы не сбивать эмоциональный накал, принципиально не ставим точку, предпочитая многоточие.</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xml:space="preserve">Деятельностный подход диктует новый подход  и к организации домашней работы учащихся. Домашние задания не ограничиваются выполнением упражнений в учебнике, часто тоже носят творческий или исследовательский </w:t>
      </w:r>
      <w:r w:rsidRPr="0002482E">
        <w:rPr>
          <w:rFonts w:ascii="Times New Roman" w:hAnsi="Times New Roman" w:cs="Times New Roman"/>
          <w:color w:val="000000"/>
          <w:sz w:val="28"/>
          <w:szCs w:val="28"/>
          <w:lang w:eastAsia="ru-RU"/>
        </w:rPr>
        <w:lastRenderedPageBreak/>
        <w:t>характер (подготовь вопросы по теме, составь задание сам, сочини грамматическую сказку или зарифмуй  правило, нарисуй рисунок, составь опорный конспект по теме или кроссворд, создай свой мини-проект и т.д.).</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Важнейшим средством обучения в условиях системно-деятельностного подхода становятся электронные образовательные ресурсы (мультимедийные презентации, видеоуроки,</w:t>
      </w:r>
      <w:r w:rsidR="00D436F6">
        <w:rPr>
          <w:rFonts w:ascii="Times New Roman" w:hAnsi="Times New Roman" w:cs="Times New Roman"/>
          <w:color w:val="000000"/>
          <w:sz w:val="28"/>
          <w:szCs w:val="28"/>
          <w:lang w:eastAsia="ru-RU"/>
        </w:rPr>
        <w:t xml:space="preserve"> интерактивные плакаты, таблицы</w:t>
      </w:r>
      <w:r w:rsidRPr="0002482E">
        <w:rPr>
          <w:rFonts w:ascii="Times New Roman" w:hAnsi="Times New Roman" w:cs="Times New Roman"/>
          <w:color w:val="000000"/>
          <w:sz w:val="28"/>
          <w:szCs w:val="28"/>
          <w:lang w:eastAsia="ru-RU"/>
        </w:rPr>
        <w:t>), которые также обеспечивают реализацию дидактических принципов деятельностного подхода.</w:t>
      </w:r>
    </w:p>
    <w:p w:rsidR="00D258E0" w:rsidRPr="0002482E" w:rsidRDefault="00AA70AC" w:rsidP="002B51EC">
      <w:pPr>
        <w:pStyle w:val="a6"/>
        <w:spacing w:line="276"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00D258E0" w:rsidRPr="0002482E">
        <w:rPr>
          <w:rFonts w:ascii="Times New Roman" w:hAnsi="Times New Roman" w:cs="Times New Roman"/>
          <w:color w:val="000000"/>
          <w:sz w:val="28"/>
          <w:szCs w:val="28"/>
          <w:lang w:eastAsia="ru-RU"/>
        </w:rPr>
        <w:t>собенно благоприятным оказывается влияние данного опыта на одарённых учащихся и учащихся, обладающих повышенной п</w:t>
      </w:r>
      <w:r w:rsidR="00AA1754">
        <w:rPr>
          <w:rFonts w:ascii="Times New Roman" w:hAnsi="Times New Roman" w:cs="Times New Roman"/>
          <w:color w:val="000000"/>
          <w:sz w:val="28"/>
          <w:szCs w:val="28"/>
          <w:lang w:eastAsia="ru-RU"/>
        </w:rPr>
        <w:t xml:space="preserve">ознавательной мотивацией. Учащиеся Жанны Викторовны </w:t>
      </w:r>
      <w:r w:rsidR="00D258E0" w:rsidRPr="0002482E">
        <w:rPr>
          <w:rFonts w:ascii="Times New Roman" w:hAnsi="Times New Roman" w:cs="Times New Roman"/>
          <w:color w:val="000000"/>
          <w:sz w:val="28"/>
          <w:szCs w:val="28"/>
          <w:lang w:eastAsia="ru-RU"/>
        </w:rPr>
        <w:t>с удовольствием создают творческие минипроекты, участвуют в конкурсах сочинений, пробуют писать стихи. Отрадно видеть, как год за годом повышается качество творческих работ. Целенаправленная работа над развитием творческих способностей учащихся, интереса к изучаемым предметам, решение нестандартных задач, составляющие основу деятельностного подхода, обеспечивают успешное систематическое участие детей в  предметных олимпиадах и творческих конкурсах.</w:t>
      </w:r>
    </w:p>
    <w:p w:rsidR="00D258E0" w:rsidRPr="0002482E" w:rsidRDefault="00D258E0" w:rsidP="002B51EC">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color w:val="000000"/>
          <w:sz w:val="28"/>
          <w:szCs w:val="28"/>
          <w:lang w:eastAsia="ru-RU"/>
        </w:rPr>
        <w:t>Работа над данной темой позволяет сделать вывод, что деятельностный подход:</w:t>
      </w:r>
      <w:r w:rsidR="00AF384E">
        <w:rPr>
          <w:rFonts w:ascii="Times New Roman" w:hAnsi="Times New Roman" w:cs="Times New Roman"/>
          <w:b/>
          <w:color w:val="000000"/>
          <w:sz w:val="28"/>
          <w:szCs w:val="28"/>
          <w:lang w:eastAsia="ru-RU"/>
        </w:rPr>
        <w:t xml:space="preserve"> </w:t>
      </w:r>
      <w:r w:rsidRPr="0002482E">
        <w:rPr>
          <w:rFonts w:ascii="Times New Roman" w:hAnsi="Times New Roman" w:cs="Times New Roman"/>
          <w:b/>
          <w:color w:val="000000"/>
          <w:sz w:val="28"/>
          <w:szCs w:val="28"/>
          <w:lang w:eastAsia="ru-RU"/>
        </w:rPr>
        <w:t>способствует повышению мотивации обучения;</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создает условия для усвоения понятий как способа действий;</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способствует развитию креативности;</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позволяет осуществлять индивидуальный подход в обучении;</w:t>
      </w:r>
    </w:p>
    <w:p w:rsidR="00EB2827"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способствует развитию общеучебных навыков и формированию ключевых компетентностей  учащихся (коммуникативной компетентности, готовности к разрешению проблем,  готовности к  самообразованию,  готовности к использованию информационных ресурсов, готовности к социальному взаимодействию).</w:t>
      </w:r>
    </w:p>
    <w:p w:rsidR="00D258E0" w:rsidRPr="0002482E" w:rsidRDefault="00D258E0" w:rsidP="002B51EC">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color w:val="000000"/>
          <w:sz w:val="28"/>
          <w:szCs w:val="28"/>
          <w:lang w:eastAsia="ru-RU"/>
        </w:rPr>
        <w:t>Список использованной литературы.</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Цыганова Е.Н. Образовательные стандарты второго поколения. Беседа  с А.М. Кондаковым// Справочник руководителя образовательного учреждения,  №1,  2009.</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Асмолов А.Г.Системно-деятельностный подход к разработке стандартов нового поколения // Педагогика, № 4, Апрель 2009, C. 18-22.</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Концепция общего среднего образования: Проект / Врем</w:t>
      </w:r>
      <w:proofErr w:type="gramStart"/>
      <w:r w:rsidRPr="0002482E">
        <w:rPr>
          <w:rFonts w:ascii="Times New Roman" w:hAnsi="Times New Roman" w:cs="Times New Roman"/>
          <w:color w:val="000000"/>
          <w:sz w:val="28"/>
          <w:szCs w:val="28"/>
          <w:lang w:eastAsia="ru-RU"/>
        </w:rPr>
        <w:t>.н</w:t>
      </w:r>
      <w:proofErr w:type="gramEnd"/>
      <w:r w:rsidRPr="0002482E">
        <w:rPr>
          <w:rFonts w:ascii="Times New Roman" w:hAnsi="Times New Roman" w:cs="Times New Roman"/>
          <w:color w:val="000000"/>
          <w:sz w:val="28"/>
          <w:szCs w:val="28"/>
          <w:lang w:eastAsia="ru-RU"/>
        </w:rPr>
        <w:t>аучно-исследоват.коллектив "Школа". - М., 1988.- С.18.</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Федеральный   государственный  образовательный стандарт начального общего образования.</w:t>
      </w:r>
    </w:p>
    <w:p w:rsidR="00D258E0" w:rsidRPr="0002482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Петерсон Л.Г., Кубышева М.А., Кудряшова Т.Г. Требование к составлению плана урока по дидактической системе деятельностного метода. Москва 2006 г.</w:t>
      </w:r>
    </w:p>
    <w:p w:rsidR="00AF384E" w:rsidRDefault="00D258E0" w:rsidP="002B51EC">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xml:space="preserve">Дозморова Е.В. Новая система оценивания образовательных результатов//Методические рекомендации по формированию содержания и </w:t>
      </w:r>
      <w:r w:rsidRPr="0002482E">
        <w:rPr>
          <w:rFonts w:ascii="Times New Roman" w:hAnsi="Times New Roman" w:cs="Times New Roman"/>
          <w:color w:val="000000"/>
          <w:sz w:val="28"/>
          <w:szCs w:val="28"/>
          <w:lang w:eastAsia="ru-RU"/>
        </w:rPr>
        <w:lastRenderedPageBreak/>
        <w:t>организации образовательного процесса / сост. Т.В. Расташанская. – Томск: ТОИПКРО, 2015</w:t>
      </w:r>
    </w:p>
    <w:p w:rsidR="002B51EC" w:rsidRDefault="002B51EC" w:rsidP="00915B4C">
      <w:pPr>
        <w:pStyle w:val="a6"/>
        <w:spacing w:line="276" w:lineRule="auto"/>
        <w:jc w:val="right"/>
        <w:rPr>
          <w:rFonts w:ascii="Times New Roman" w:hAnsi="Times New Roman" w:cs="Times New Roman"/>
          <w:b/>
          <w:i/>
          <w:iCs/>
          <w:color w:val="000000"/>
          <w:sz w:val="28"/>
          <w:szCs w:val="28"/>
          <w:lang w:eastAsia="ru-RU"/>
        </w:rPr>
      </w:pPr>
    </w:p>
    <w:p w:rsidR="002B51EC" w:rsidRDefault="002B51EC" w:rsidP="00915B4C">
      <w:pPr>
        <w:pStyle w:val="a6"/>
        <w:spacing w:line="276" w:lineRule="auto"/>
        <w:jc w:val="right"/>
        <w:rPr>
          <w:rFonts w:ascii="Times New Roman" w:hAnsi="Times New Roman" w:cs="Times New Roman"/>
          <w:b/>
          <w:i/>
          <w:iCs/>
          <w:color w:val="000000"/>
          <w:sz w:val="28"/>
          <w:szCs w:val="28"/>
          <w:lang w:eastAsia="ru-RU"/>
        </w:rPr>
      </w:pPr>
    </w:p>
    <w:p w:rsidR="002B51EC" w:rsidRDefault="002B51EC" w:rsidP="00915B4C">
      <w:pPr>
        <w:pStyle w:val="a6"/>
        <w:spacing w:line="276" w:lineRule="auto"/>
        <w:jc w:val="right"/>
        <w:rPr>
          <w:rFonts w:ascii="Times New Roman" w:hAnsi="Times New Roman" w:cs="Times New Roman"/>
          <w:b/>
          <w:i/>
          <w:iCs/>
          <w:color w:val="000000"/>
          <w:sz w:val="28"/>
          <w:szCs w:val="28"/>
          <w:lang w:eastAsia="ru-RU"/>
        </w:rPr>
      </w:pPr>
    </w:p>
    <w:p w:rsidR="00F96A6C" w:rsidRPr="00AF384E" w:rsidRDefault="00F96A6C" w:rsidP="00915B4C">
      <w:pPr>
        <w:pStyle w:val="a6"/>
        <w:spacing w:line="276" w:lineRule="auto"/>
        <w:jc w:val="right"/>
        <w:rPr>
          <w:rFonts w:ascii="Times New Roman" w:hAnsi="Times New Roman" w:cs="Times New Roman"/>
          <w:color w:val="000000"/>
          <w:sz w:val="28"/>
          <w:szCs w:val="28"/>
          <w:lang w:eastAsia="ru-RU"/>
        </w:rPr>
      </w:pPr>
      <w:r w:rsidRPr="0002482E">
        <w:rPr>
          <w:rFonts w:ascii="Times New Roman" w:hAnsi="Times New Roman" w:cs="Times New Roman"/>
          <w:b/>
          <w:i/>
          <w:iCs/>
          <w:color w:val="000000"/>
          <w:sz w:val="28"/>
          <w:szCs w:val="28"/>
          <w:lang w:eastAsia="ru-RU"/>
        </w:rPr>
        <w:t>(Приложение 1)</w:t>
      </w:r>
    </w:p>
    <w:p w:rsidR="00F96A6C" w:rsidRPr="0002482E" w:rsidRDefault="00F96A6C" w:rsidP="00540EA1">
      <w:pPr>
        <w:pStyle w:val="a6"/>
        <w:spacing w:line="276" w:lineRule="auto"/>
        <w:jc w:val="both"/>
        <w:rPr>
          <w:rFonts w:ascii="Times New Roman" w:hAnsi="Times New Roman" w:cs="Times New Roman"/>
          <w:b/>
          <w:color w:val="000000"/>
          <w:sz w:val="28"/>
          <w:szCs w:val="28"/>
          <w:lang w:eastAsia="ru-RU"/>
        </w:rPr>
      </w:pPr>
      <w:r w:rsidRPr="0002482E">
        <w:rPr>
          <w:rFonts w:ascii="Times New Roman" w:hAnsi="Times New Roman" w:cs="Times New Roman"/>
          <w:b/>
          <w:i/>
          <w:iCs/>
          <w:color w:val="000000"/>
          <w:sz w:val="28"/>
          <w:szCs w:val="28"/>
          <w:lang w:eastAsia="ru-RU"/>
        </w:rPr>
        <w:t>Урок как организационная форма учебно-воспитательного процесса.</w:t>
      </w:r>
    </w:p>
    <w:p w:rsidR="00F96A6C" w:rsidRPr="0002482E" w:rsidRDefault="00BD4EDD" w:rsidP="00540EA1">
      <w:pPr>
        <w:pStyle w:val="a6"/>
        <w:spacing w:line="276"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Учитель осетин</w:t>
      </w:r>
      <w:r w:rsidR="00F96A6C" w:rsidRPr="0002482E">
        <w:rPr>
          <w:rFonts w:ascii="Times New Roman" w:hAnsi="Times New Roman" w:cs="Times New Roman"/>
          <w:color w:val="000000"/>
          <w:sz w:val="28"/>
          <w:szCs w:val="28"/>
          <w:lang w:eastAsia="ru-RU"/>
        </w:rPr>
        <w:t xml:space="preserve">ского языка и литературы находится в постоянном поиске, поиске новых, интересных примеров и методов обучения. Трудно и интересно работать сейчас. Трудно потому, что дети, увлеченные компьютерами и мобильными телефонами, перестают читать, трудно потому, что на учителя обрушился поток методической литературы, задания которой обещают сразу сделать всех грамотными и образованными. Среди всего этого многообразия надо найти свое. Но, применяя современные технологии, нужно учитывать возрастные особенности учащихся. Поэтому нельзя забывать о традиционных методах и формах, сформированных всей педагогической практикой. </w:t>
      </w:r>
      <w:r w:rsidR="00333994">
        <w:rPr>
          <w:rFonts w:ascii="Times New Roman" w:hAnsi="Times New Roman" w:cs="Times New Roman"/>
          <w:color w:val="000000"/>
          <w:sz w:val="28"/>
          <w:szCs w:val="28"/>
          <w:lang w:eastAsia="ru-RU"/>
        </w:rPr>
        <w:t xml:space="preserve">И здесь </w:t>
      </w:r>
      <w:r w:rsidR="00D86341">
        <w:rPr>
          <w:rFonts w:ascii="Times New Roman" w:hAnsi="Times New Roman" w:cs="Times New Roman"/>
          <w:color w:val="000000"/>
          <w:sz w:val="28"/>
          <w:szCs w:val="28"/>
          <w:lang w:eastAsia="ru-RU"/>
        </w:rPr>
        <w:t>Жанна Викторовна использует</w:t>
      </w:r>
      <w:r w:rsidR="00F96A6C" w:rsidRPr="0002482E">
        <w:rPr>
          <w:rFonts w:ascii="Times New Roman" w:hAnsi="Times New Roman" w:cs="Times New Roman"/>
          <w:color w:val="000000"/>
          <w:sz w:val="28"/>
          <w:szCs w:val="28"/>
          <w:lang w:eastAsia="ru-RU"/>
        </w:rPr>
        <w:t xml:space="preserve"> традиционные уроки:</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уроки объяснения нового материала</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уроки закрепления знаний, умений и навыков (урок формирования новых умений)</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повторительно-обобщающие уроки</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комбинированные уроки</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уроки-лекции</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уроки-зачеты</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уроки развития речи</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уроки вспомогательного характера (уроки анализа письменных и контрольных работ)</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нетрадиционные уроки.</w:t>
      </w:r>
    </w:p>
    <w:p w:rsidR="00DA763A" w:rsidRPr="004B3F0E" w:rsidRDefault="00830663" w:rsidP="00540EA1">
      <w:pPr>
        <w:pStyle w:val="a6"/>
        <w:spacing w:line="276" w:lineRule="auto"/>
        <w:jc w:val="both"/>
        <w:rPr>
          <w:rFonts w:ascii="Times New Roman" w:hAnsi="Times New Roman" w:cs="Times New Roman"/>
          <w:b/>
          <w:color w:val="000000"/>
          <w:sz w:val="28"/>
          <w:szCs w:val="28"/>
          <w:lang w:eastAsia="ru-RU"/>
        </w:rPr>
      </w:pPr>
      <w:r>
        <w:rPr>
          <w:rFonts w:ascii="Times New Roman" w:hAnsi="Times New Roman" w:cs="Times New Roman"/>
          <w:color w:val="000000"/>
          <w:sz w:val="28"/>
          <w:szCs w:val="28"/>
          <w:lang w:eastAsia="ru-RU"/>
        </w:rPr>
        <w:t>Большинство уроков она старается</w:t>
      </w:r>
      <w:r w:rsidR="00F96A6C" w:rsidRPr="0002482E">
        <w:rPr>
          <w:rFonts w:ascii="Times New Roman" w:hAnsi="Times New Roman" w:cs="Times New Roman"/>
          <w:color w:val="000000"/>
          <w:sz w:val="28"/>
          <w:szCs w:val="28"/>
          <w:lang w:eastAsia="ru-RU"/>
        </w:rPr>
        <w:t xml:space="preserve"> сделать тематическими: объяснение или повторение языкового материала идет на текстовом материале, объединенном одной темой. </w:t>
      </w:r>
      <w:r w:rsidR="00F96A6C" w:rsidRPr="00DA763A">
        <w:rPr>
          <w:rFonts w:ascii="Times New Roman" w:hAnsi="Times New Roman" w:cs="Times New Roman"/>
          <w:b/>
          <w:color w:val="000000"/>
          <w:sz w:val="28"/>
          <w:szCs w:val="28"/>
          <w:lang w:eastAsia="ru-RU"/>
        </w:rPr>
        <w:t>Тема оформляется строчкой писателя:</w:t>
      </w:r>
    </w:p>
    <w:p w:rsidR="00F96A6C" w:rsidRPr="00087E83" w:rsidRDefault="00994CAA" w:rsidP="00540EA1">
      <w:pPr>
        <w:pStyle w:val="a6"/>
        <w:spacing w:line="360" w:lineRule="auto"/>
        <w:jc w:val="both"/>
        <w:rPr>
          <w:rFonts w:ascii="Times New Roman" w:hAnsi="Times New Roman" w:cs="Times New Roman"/>
          <w:color w:val="000000"/>
          <w:sz w:val="28"/>
          <w:szCs w:val="28"/>
          <w:lang w:eastAsia="ru-RU"/>
        </w:rPr>
      </w:pPr>
      <w:r w:rsidRPr="00087E83">
        <w:rPr>
          <w:rFonts w:ascii="Times New Roman" w:hAnsi="Times New Roman" w:cs="Times New Roman"/>
          <w:color w:val="000000"/>
          <w:sz w:val="28"/>
          <w:szCs w:val="28"/>
          <w:lang w:eastAsia="ru-RU"/>
        </w:rPr>
        <w:t>- «Æз уарзтон сау цæстытæ, уарзтон</w:t>
      </w:r>
      <w:r w:rsidR="00F96A6C" w:rsidRPr="00087E83">
        <w:rPr>
          <w:rFonts w:ascii="Times New Roman" w:hAnsi="Times New Roman" w:cs="Times New Roman"/>
          <w:color w:val="000000"/>
          <w:sz w:val="28"/>
          <w:szCs w:val="28"/>
          <w:lang w:eastAsia="ru-RU"/>
        </w:rPr>
        <w:t>…»</w:t>
      </w:r>
      <w:r w:rsidR="00770DBB" w:rsidRPr="00087E83">
        <w:rPr>
          <w:rFonts w:ascii="Times New Roman" w:hAnsi="Times New Roman" w:cs="Times New Roman"/>
          <w:color w:val="000000"/>
          <w:sz w:val="28"/>
          <w:szCs w:val="28"/>
          <w:lang w:eastAsia="ru-RU"/>
        </w:rPr>
        <w:t xml:space="preserve"> </w:t>
      </w:r>
      <w:proofErr w:type="gramStart"/>
      <w:r w:rsidR="00DD0E6A">
        <w:rPr>
          <w:rFonts w:ascii="Times New Roman" w:hAnsi="Times New Roman" w:cs="Times New Roman"/>
          <w:color w:val="000000"/>
          <w:sz w:val="28"/>
          <w:szCs w:val="28"/>
          <w:lang w:eastAsia="ru-RU"/>
        </w:rPr>
        <w:t xml:space="preserve">( </w:t>
      </w:r>
      <w:proofErr w:type="gramEnd"/>
      <w:r w:rsidR="00BF16F9" w:rsidRPr="00087E83">
        <w:rPr>
          <w:rFonts w:ascii="Times New Roman" w:hAnsi="Times New Roman" w:cs="Times New Roman"/>
          <w:color w:val="000000"/>
          <w:sz w:val="28"/>
          <w:szCs w:val="28"/>
          <w:lang w:eastAsia="ru-RU"/>
        </w:rPr>
        <w:t>Кочысаты</w:t>
      </w:r>
      <w:r w:rsidR="00DD0E6A">
        <w:rPr>
          <w:rFonts w:ascii="Times New Roman" w:hAnsi="Times New Roman" w:cs="Times New Roman"/>
          <w:color w:val="000000"/>
          <w:sz w:val="28"/>
          <w:szCs w:val="28"/>
          <w:lang w:eastAsia="ru-RU"/>
        </w:rPr>
        <w:t xml:space="preserve"> М.</w:t>
      </w:r>
      <w:r w:rsidR="00F96A6C" w:rsidRPr="00087E83">
        <w:rPr>
          <w:rFonts w:ascii="Times New Roman" w:hAnsi="Times New Roman" w:cs="Times New Roman"/>
          <w:color w:val="000000"/>
          <w:sz w:val="28"/>
          <w:szCs w:val="28"/>
          <w:lang w:eastAsia="ru-RU"/>
        </w:rPr>
        <w:t>)</w:t>
      </w:r>
    </w:p>
    <w:p w:rsidR="007044F8" w:rsidRDefault="00F96A6C" w:rsidP="00540EA1">
      <w:pPr>
        <w:pStyle w:val="a6"/>
        <w:spacing w:line="360" w:lineRule="auto"/>
        <w:jc w:val="both"/>
        <w:rPr>
          <w:rFonts w:ascii="Times New Roman" w:hAnsi="Times New Roman" w:cs="Times New Roman"/>
          <w:color w:val="000000"/>
          <w:sz w:val="28"/>
          <w:szCs w:val="28"/>
          <w:lang w:eastAsia="ru-RU"/>
        </w:rPr>
      </w:pPr>
      <w:r w:rsidRPr="00087E83">
        <w:rPr>
          <w:rFonts w:ascii="Times New Roman" w:hAnsi="Times New Roman" w:cs="Times New Roman"/>
          <w:color w:val="000000"/>
          <w:sz w:val="28"/>
          <w:szCs w:val="28"/>
          <w:lang w:eastAsia="ru-RU"/>
        </w:rPr>
        <w:t>- «</w:t>
      </w:r>
      <w:r w:rsidR="00087E83" w:rsidRPr="00087E83">
        <w:rPr>
          <w:rFonts w:ascii="Times New Roman" w:hAnsi="Times New Roman" w:cs="Times New Roman"/>
          <w:color w:val="000000"/>
          <w:sz w:val="28"/>
          <w:szCs w:val="28"/>
          <w:lang w:eastAsia="ru-RU"/>
        </w:rPr>
        <w:t>Зымæг нæ хæхты</w:t>
      </w:r>
      <w:r w:rsidR="001437DB">
        <w:rPr>
          <w:rFonts w:ascii="Times New Roman" w:hAnsi="Times New Roman" w:cs="Times New Roman"/>
          <w:color w:val="000000"/>
          <w:sz w:val="28"/>
          <w:szCs w:val="28"/>
          <w:lang w:eastAsia="ru-RU"/>
        </w:rPr>
        <w:t xml:space="preserve"> цух нæ уадзы,</w:t>
      </w:r>
    </w:p>
    <w:p w:rsidR="00F96A6C" w:rsidRPr="00087E83" w:rsidRDefault="001437DB" w:rsidP="00540EA1">
      <w:pPr>
        <w:pStyle w:val="a6"/>
        <w:spacing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7044F8">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Лæджы æмбæрц æруары мит</w:t>
      </w:r>
      <w:r w:rsidR="009716E4" w:rsidRPr="00087E83">
        <w:rPr>
          <w:rFonts w:ascii="Times New Roman" w:hAnsi="Times New Roman" w:cs="Times New Roman"/>
          <w:color w:val="000000"/>
          <w:sz w:val="28"/>
          <w:szCs w:val="28"/>
          <w:lang w:eastAsia="ru-RU"/>
        </w:rPr>
        <w:t>» (</w:t>
      </w:r>
      <w:r w:rsidR="00DD0E6A">
        <w:rPr>
          <w:rFonts w:ascii="Times New Roman" w:hAnsi="Times New Roman" w:cs="Times New Roman"/>
          <w:color w:val="000000"/>
          <w:sz w:val="28"/>
          <w:szCs w:val="28"/>
          <w:lang w:eastAsia="ru-RU"/>
        </w:rPr>
        <w:t>Хетæгкаты Къ.</w:t>
      </w:r>
      <w:r w:rsidR="00F96A6C" w:rsidRPr="00087E83">
        <w:rPr>
          <w:rFonts w:ascii="Times New Roman" w:hAnsi="Times New Roman" w:cs="Times New Roman"/>
          <w:color w:val="000000"/>
          <w:sz w:val="28"/>
          <w:szCs w:val="28"/>
          <w:lang w:eastAsia="ru-RU"/>
        </w:rPr>
        <w:t>)</w:t>
      </w:r>
    </w:p>
    <w:p w:rsidR="00F96A6C" w:rsidRPr="00087E83" w:rsidRDefault="00F96A6C" w:rsidP="00540EA1">
      <w:pPr>
        <w:pStyle w:val="a6"/>
        <w:spacing w:line="360" w:lineRule="auto"/>
        <w:jc w:val="both"/>
        <w:rPr>
          <w:rFonts w:ascii="Times New Roman" w:hAnsi="Times New Roman" w:cs="Times New Roman"/>
          <w:color w:val="000000"/>
          <w:sz w:val="28"/>
          <w:szCs w:val="28"/>
          <w:lang w:eastAsia="ru-RU"/>
        </w:rPr>
      </w:pPr>
      <w:r w:rsidRPr="00087E83">
        <w:rPr>
          <w:rFonts w:ascii="Times New Roman" w:hAnsi="Times New Roman" w:cs="Times New Roman"/>
          <w:color w:val="000000"/>
          <w:sz w:val="28"/>
          <w:szCs w:val="28"/>
          <w:lang w:eastAsia="ru-RU"/>
        </w:rPr>
        <w:t>- «</w:t>
      </w:r>
      <w:r w:rsidR="00E144F1">
        <w:rPr>
          <w:rFonts w:ascii="Times New Roman" w:hAnsi="Times New Roman" w:cs="Times New Roman"/>
          <w:color w:val="000000"/>
          <w:sz w:val="28"/>
          <w:szCs w:val="28"/>
          <w:lang w:eastAsia="ru-RU"/>
        </w:rPr>
        <w:t xml:space="preserve">Ирыстон, зын бонтæ æрвыстай </w:t>
      </w:r>
      <w:r w:rsidRPr="00087E83">
        <w:rPr>
          <w:rFonts w:ascii="Times New Roman" w:hAnsi="Times New Roman" w:cs="Times New Roman"/>
          <w:color w:val="000000"/>
          <w:sz w:val="28"/>
          <w:szCs w:val="28"/>
          <w:lang w:eastAsia="ru-RU"/>
        </w:rPr>
        <w:t>» (</w:t>
      </w:r>
      <w:r w:rsidR="00E144F1" w:rsidRPr="00087E83">
        <w:rPr>
          <w:rFonts w:ascii="Times New Roman" w:hAnsi="Times New Roman" w:cs="Times New Roman"/>
          <w:color w:val="000000"/>
          <w:sz w:val="28"/>
          <w:szCs w:val="28"/>
          <w:lang w:eastAsia="ru-RU"/>
        </w:rPr>
        <w:t>Кочысаты</w:t>
      </w:r>
      <w:r w:rsidR="00E144F1">
        <w:rPr>
          <w:rFonts w:ascii="Times New Roman" w:hAnsi="Times New Roman" w:cs="Times New Roman"/>
          <w:color w:val="000000"/>
          <w:sz w:val="28"/>
          <w:szCs w:val="28"/>
          <w:lang w:eastAsia="ru-RU"/>
        </w:rPr>
        <w:t xml:space="preserve"> М.</w:t>
      </w:r>
      <w:r w:rsidRPr="00087E83">
        <w:rPr>
          <w:rFonts w:ascii="Times New Roman" w:hAnsi="Times New Roman" w:cs="Times New Roman"/>
          <w:color w:val="000000"/>
          <w:sz w:val="28"/>
          <w:szCs w:val="28"/>
          <w:lang w:eastAsia="ru-RU"/>
        </w:rPr>
        <w:t>)</w:t>
      </w:r>
    </w:p>
    <w:p w:rsidR="00F96A6C" w:rsidRPr="005F40CB" w:rsidRDefault="00F96A6C" w:rsidP="00540EA1">
      <w:pPr>
        <w:pStyle w:val="a6"/>
        <w:spacing w:line="360" w:lineRule="auto"/>
        <w:jc w:val="both"/>
        <w:rPr>
          <w:rFonts w:ascii="Times New Roman" w:hAnsi="Times New Roman" w:cs="Times New Roman"/>
          <w:color w:val="000000"/>
          <w:sz w:val="28"/>
          <w:szCs w:val="28"/>
          <w:lang w:eastAsia="ru-RU"/>
        </w:rPr>
      </w:pPr>
      <w:r w:rsidRPr="00087E83">
        <w:rPr>
          <w:rFonts w:ascii="Times New Roman" w:hAnsi="Times New Roman" w:cs="Times New Roman"/>
          <w:color w:val="000000"/>
          <w:sz w:val="28"/>
          <w:szCs w:val="28"/>
          <w:lang w:eastAsia="ru-RU"/>
        </w:rPr>
        <w:t xml:space="preserve">- </w:t>
      </w:r>
      <w:r w:rsidRPr="005F40CB">
        <w:rPr>
          <w:rFonts w:ascii="Times New Roman" w:hAnsi="Times New Roman" w:cs="Times New Roman"/>
          <w:color w:val="000000"/>
          <w:sz w:val="28"/>
          <w:szCs w:val="28"/>
          <w:lang w:eastAsia="ru-RU"/>
        </w:rPr>
        <w:t>«</w:t>
      </w:r>
      <w:r w:rsidR="006F0B00" w:rsidRPr="005F40CB">
        <w:rPr>
          <w:rFonts w:ascii="Times New Roman" w:hAnsi="Times New Roman" w:cs="Times New Roman"/>
          <w:color w:val="000000"/>
          <w:sz w:val="28"/>
          <w:szCs w:val="28"/>
          <w:lang w:eastAsia="ru-RU"/>
        </w:rPr>
        <w:t>Фарны артдзæ</w:t>
      </w:r>
      <w:proofErr w:type="gramStart"/>
      <w:r w:rsidR="006F0B00" w:rsidRPr="005F40CB">
        <w:rPr>
          <w:rFonts w:ascii="Times New Roman" w:hAnsi="Times New Roman" w:cs="Times New Roman"/>
          <w:color w:val="000000"/>
          <w:sz w:val="28"/>
          <w:szCs w:val="28"/>
          <w:lang w:eastAsia="ru-RU"/>
        </w:rPr>
        <w:t>ст</w:t>
      </w:r>
      <w:proofErr w:type="gramEnd"/>
      <w:r w:rsidR="006F0B00" w:rsidRPr="005F40CB">
        <w:rPr>
          <w:rFonts w:ascii="Times New Roman" w:hAnsi="Times New Roman" w:cs="Times New Roman"/>
          <w:color w:val="000000"/>
          <w:sz w:val="28"/>
          <w:szCs w:val="28"/>
          <w:lang w:eastAsia="ru-RU"/>
        </w:rPr>
        <w:t xml:space="preserve"> у </w:t>
      </w:r>
      <w:r w:rsidR="005F40CB" w:rsidRPr="005F40CB">
        <w:rPr>
          <w:rFonts w:ascii="Times New Roman" w:hAnsi="Times New Roman" w:cs="Times New Roman"/>
          <w:color w:val="000000"/>
          <w:sz w:val="28"/>
          <w:szCs w:val="28"/>
          <w:lang w:eastAsia="ru-RU"/>
        </w:rPr>
        <w:t>мæ бæстæ..</w:t>
      </w:r>
      <w:r w:rsidRPr="005F40CB">
        <w:rPr>
          <w:rFonts w:ascii="Times New Roman" w:hAnsi="Times New Roman" w:cs="Times New Roman"/>
          <w:color w:val="000000"/>
          <w:sz w:val="28"/>
          <w:szCs w:val="28"/>
          <w:lang w:eastAsia="ru-RU"/>
        </w:rPr>
        <w:t>» (</w:t>
      </w:r>
      <w:r w:rsidR="00205961" w:rsidRPr="005F40CB">
        <w:rPr>
          <w:rFonts w:ascii="Times New Roman" w:hAnsi="Times New Roman" w:cs="Times New Roman"/>
          <w:color w:val="000000"/>
          <w:sz w:val="28"/>
          <w:szCs w:val="28"/>
          <w:lang w:eastAsia="ru-RU"/>
        </w:rPr>
        <w:t xml:space="preserve"> </w:t>
      </w:r>
      <w:r w:rsidR="005F40CB" w:rsidRPr="005F40CB">
        <w:rPr>
          <w:rFonts w:ascii="Times New Roman" w:hAnsi="Times New Roman" w:cs="Times New Roman"/>
          <w:color w:val="000000"/>
          <w:sz w:val="28"/>
          <w:szCs w:val="28"/>
          <w:lang w:eastAsia="ru-RU"/>
        </w:rPr>
        <w:t>Джыккайты Шамил</w:t>
      </w:r>
      <w:r w:rsidRPr="005F40CB">
        <w:rPr>
          <w:rFonts w:ascii="Times New Roman" w:hAnsi="Times New Roman" w:cs="Times New Roman"/>
          <w:color w:val="000000"/>
          <w:sz w:val="28"/>
          <w:szCs w:val="28"/>
          <w:lang w:eastAsia="ru-RU"/>
        </w:rPr>
        <w:t>)</w:t>
      </w:r>
    </w:p>
    <w:p w:rsidR="00DA763A" w:rsidRPr="00AA782D" w:rsidRDefault="00F96A6C" w:rsidP="00540EA1">
      <w:pPr>
        <w:pStyle w:val="a6"/>
        <w:spacing w:line="360" w:lineRule="auto"/>
        <w:jc w:val="both"/>
        <w:rPr>
          <w:rFonts w:ascii="Times New Roman" w:hAnsi="Times New Roman" w:cs="Times New Roman"/>
          <w:color w:val="000000"/>
          <w:sz w:val="28"/>
          <w:szCs w:val="28"/>
          <w:lang w:eastAsia="ru-RU"/>
        </w:rPr>
      </w:pPr>
      <w:r w:rsidRPr="00AA782D">
        <w:rPr>
          <w:rFonts w:ascii="Times New Roman" w:hAnsi="Times New Roman" w:cs="Times New Roman"/>
          <w:color w:val="000000"/>
          <w:sz w:val="28"/>
          <w:szCs w:val="28"/>
          <w:lang w:eastAsia="ru-RU"/>
        </w:rPr>
        <w:t>- «</w:t>
      </w:r>
      <w:proofErr w:type="gramStart"/>
      <w:r w:rsidR="00AA782D" w:rsidRPr="00AA782D">
        <w:rPr>
          <w:rFonts w:ascii="Times New Roman" w:hAnsi="Times New Roman" w:cs="Times New Roman"/>
          <w:color w:val="000000"/>
          <w:sz w:val="28"/>
          <w:szCs w:val="28"/>
          <w:lang w:eastAsia="ru-RU"/>
        </w:rPr>
        <w:t>Ц</w:t>
      </w:r>
      <w:proofErr w:type="gramEnd"/>
      <w:r w:rsidR="00AA782D" w:rsidRPr="00AA782D">
        <w:rPr>
          <w:rFonts w:ascii="Times New Roman" w:hAnsi="Times New Roman" w:cs="Times New Roman"/>
          <w:color w:val="000000"/>
          <w:sz w:val="28"/>
          <w:szCs w:val="28"/>
          <w:lang w:eastAsia="ru-RU"/>
        </w:rPr>
        <w:t>æмæн æй уарзын æз мæ Фыдыбæстæ ? (Гæдиаты Цомахъ</w:t>
      </w:r>
      <w:r w:rsidRPr="00AA782D">
        <w:rPr>
          <w:rFonts w:ascii="Times New Roman" w:hAnsi="Times New Roman" w:cs="Times New Roman"/>
          <w:color w:val="000000"/>
          <w:sz w:val="28"/>
          <w:szCs w:val="28"/>
          <w:lang w:eastAsia="ru-RU"/>
        </w:rPr>
        <w:t>)</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proofErr w:type="gramStart"/>
      <w:r w:rsidRPr="0002482E">
        <w:rPr>
          <w:rFonts w:ascii="Times New Roman" w:hAnsi="Times New Roman" w:cs="Times New Roman"/>
          <w:color w:val="000000"/>
          <w:sz w:val="28"/>
          <w:szCs w:val="28"/>
          <w:lang w:eastAsia="ru-RU"/>
        </w:rPr>
        <w:t>Можно целый урок посвятить ветке сирени, ветке черемухи, роднику, полю ржи, васильку, ромашке, т.е. всему, что нас окружает, что памятно и любимо.</w:t>
      </w:r>
      <w:proofErr w:type="gramEnd"/>
    </w:p>
    <w:p w:rsidR="00DA763A" w:rsidRPr="004B3F0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lastRenderedPageBreak/>
        <w:t>Одной из ведущих тем в языковом и нравственном развитии учащихся является т</w:t>
      </w:r>
      <w:r w:rsidR="009C0A85">
        <w:rPr>
          <w:rFonts w:ascii="Times New Roman" w:hAnsi="Times New Roman" w:cs="Times New Roman"/>
          <w:color w:val="000000"/>
          <w:sz w:val="28"/>
          <w:szCs w:val="28"/>
          <w:lang w:eastAsia="ru-RU"/>
        </w:rPr>
        <w:t>ема «Природа и человек»,</w:t>
      </w:r>
      <w:r w:rsidRPr="0002482E">
        <w:rPr>
          <w:rFonts w:ascii="Times New Roman" w:hAnsi="Times New Roman" w:cs="Times New Roman"/>
          <w:color w:val="000000"/>
          <w:sz w:val="28"/>
          <w:szCs w:val="28"/>
          <w:lang w:eastAsia="ru-RU"/>
        </w:rPr>
        <w:t xml:space="preserve"> природа</w:t>
      </w:r>
      <w:r w:rsidR="009C0A85">
        <w:rPr>
          <w:rFonts w:ascii="Times New Roman" w:hAnsi="Times New Roman" w:cs="Times New Roman"/>
          <w:color w:val="000000"/>
          <w:sz w:val="28"/>
          <w:szCs w:val="28"/>
          <w:lang w:eastAsia="ru-RU"/>
        </w:rPr>
        <w:t xml:space="preserve"> Осетии, природа гор,</w:t>
      </w:r>
      <w:r w:rsidRPr="0002482E">
        <w:rPr>
          <w:rFonts w:ascii="Times New Roman" w:hAnsi="Times New Roman" w:cs="Times New Roman"/>
          <w:color w:val="000000"/>
          <w:sz w:val="28"/>
          <w:szCs w:val="28"/>
          <w:lang w:eastAsia="ru-RU"/>
        </w:rPr>
        <w:t xml:space="preserve"> рек, лесов. И свою задачу </w:t>
      </w:r>
      <w:r w:rsidR="00D1310D">
        <w:rPr>
          <w:rFonts w:ascii="Times New Roman" w:hAnsi="Times New Roman" w:cs="Times New Roman"/>
          <w:color w:val="000000"/>
          <w:sz w:val="28"/>
          <w:szCs w:val="28"/>
          <w:lang w:eastAsia="ru-RU"/>
        </w:rPr>
        <w:t>Жанна Викторовна видит</w:t>
      </w:r>
      <w:r w:rsidRPr="0002482E">
        <w:rPr>
          <w:rFonts w:ascii="Times New Roman" w:hAnsi="Times New Roman" w:cs="Times New Roman"/>
          <w:color w:val="000000"/>
          <w:sz w:val="28"/>
          <w:szCs w:val="28"/>
          <w:lang w:eastAsia="ru-RU"/>
        </w:rPr>
        <w:t xml:space="preserve"> в том, чтобы научить детей видеть, чувствовать, понимать, любить природу и, что не менее важно, выражать свое отношение к ней.</w:t>
      </w:r>
    </w:p>
    <w:p w:rsidR="00915B4C" w:rsidRPr="004B3F0E" w:rsidRDefault="00F96A6C" w:rsidP="00540EA1">
      <w:pPr>
        <w:pStyle w:val="a6"/>
        <w:spacing w:line="276" w:lineRule="auto"/>
        <w:jc w:val="both"/>
        <w:rPr>
          <w:rFonts w:ascii="Times New Roman" w:hAnsi="Times New Roman" w:cs="Times New Roman"/>
          <w:b/>
          <w:iCs/>
          <w:color w:val="000000"/>
          <w:sz w:val="28"/>
          <w:szCs w:val="28"/>
          <w:lang w:eastAsia="ru-RU"/>
        </w:rPr>
      </w:pPr>
      <w:r w:rsidRPr="00915B4C">
        <w:rPr>
          <w:rFonts w:ascii="Times New Roman" w:hAnsi="Times New Roman" w:cs="Times New Roman"/>
          <w:b/>
          <w:iCs/>
          <w:color w:val="000000"/>
          <w:sz w:val="28"/>
          <w:szCs w:val="28"/>
          <w:lang w:eastAsia="ru-RU"/>
        </w:rPr>
        <w:t>Урок-путешествие.</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xml:space="preserve">Одним </w:t>
      </w:r>
      <w:proofErr w:type="gramStart"/>
      <w:r w:rsidRPr="0002482E">
        <w:rPr>
          <w:rFonts w:ascii="Times New Roman" w:hAnsi="Times New Roman" w:cs="Times New Roman"/>
          <w:color w:val="000000"/>
          <w:sz w:val="28"/>
          <w:szCs w:val="28"/>
          <w:lang w:eastAsia="ru-RU"/>
        </w:rPr>
        <w:t>из</w:t>
      </w:r>
      <w:proofErr w:type="gramEnd"/>
      <w:r w:rsidRPr="0002482E">
        <w:rPr>
          <w:rFonts w:ascii="Times New Roman" w:hAnsi="Times New Roman" w:cs="Times New Roman"/>
          <w:color w:val="000000"/>
          <w:sz w:val="28"/>
          <w:szCs w:val="28"/>
          <w:lang w:eastAsia="ru-RU"/>
        </w:rPr>
        <w:t xml:space="preserve"> наиболее </w:t>
      </w:r>
      <w:proofErr w:type="gramStart"/>
      <w:r w:rsidRPr="0002482E">
        <w:rPr>
          <w:rFonts w:ascii="Times New Roman" w:hAnsi="Times New Roman" w:cs="Times New Roman"/>
          <w:color w:val="000000"/>
          <w:sz w:val="28"/>
          <w:szCs w:val="28"/>
          <w:lang w:eastAsia="ru-RU"/>
        </w:rPr>
        <w:t>интересных</w:t>
      </w:r>
      <w:proofErr w:type="gramEnd"/>
      <w:r w:rsidRPr="0002482E">
        <w:rPr>
          <w:rFonts w:ascii="Times New Roman" w:hAnsi="Times New Roman" w:cs="Times New Roman"/>
          <w:color w:val="000000"/>
          <w:sz w:val="28"/>
          <w:szCs w:val="28"/>
          <w:lang w:eastAsia="ru-RU"/>
        </w:rPr>
        <w:t>, применяемых на всех этапах изучения материала, является урок-путешествие. Наибольшей популярностью он пользуется у учащихся 5-6 классов, так как отвечает их возрастным потребностям.</w:t>
      </w:r>
    </w:p>
    <w:p w:rsidR="00F96A6C" w:rsidRPr="0002482E" w:rsidRDefault="00F96A6C" w:rsidP="00540EA1">
      <w:pPr>
        <w:pStyle w:val="a6"/>
        <w:spacing w:line="276" w:lineRule="auto"/>
        <w:jc w:val="both"/>
        <w:rPr>
          <w:rFonts w:ascii="Times New Roman" w:hAnsi="Times New Roman" w:cs="Times New Roman"/>
          <w:color w:val="000000"/>
          <w:sz w:val="28"/>
          <w:szCs w:val="28"/>
          <w:lang w:eastAsia="ru-RU"/>
        </w:rPr>
      </w:pPr>
      <w:r w:rsidRPr="0002482E">
        <w:rPr>
          <w:rFonts w:ascii="Times New Roman" w:hAnsi="Times New Roman" w:cs="Times New Roman"/>
          <w:color w:val="000000"/>
          <w:sz w:val="28"/>
          <w:szCs w:val="28"/>
          <w:lang w:eastAsia="ru-RU"/>
        </w:rPr>
        <w:t xml:space="preserve">Ребята в этом возрасте наиболее восприимчивы </w:t>
      </w:r>
      <w:proofErr w:type="gramStart"/>
      <w:r w:rsidRPr="0002482E">
        <w:rPr>
          <w:rFonts w:ascii="Times New Roman" w:hAnsi="Times New Roman" w:cs="Times New Roman"/>
          <w:color w:val="000000"/>
          <w:sz w:val="28"/>
          <w:szCs w:val="28"/>
          <w:lang w:eastAsia="ru-RU"/>
        </w:rPr>
        <w:t>ко</w:t>
      </w:r>
      <w:proofErr w:type="gramEnd"/>
      <w:r w:rsidRPr="0002482E">
        <w:rPr>
          <w:rFonts w:ascii="Times New Roman" w:hAnsi="Times New Roman" w:cs="Times New Roman"/>
          <w:color w:val="000000"/>
          <w:sz w:val="28"/>
          <w:szCs w:val="28"/>
          <w:lang w:eastAsia="ru-RU"/>
        </w:rPr>
        <w:t xml:space="preserve"> всякого рода сказкам, фантазиям. Отправиться в увлекательное путешествие со знакомыми сказочными ге</w:t>
      </w:r>
      <w:r w:rsidR="0082648F">
        <w:rPr>
          <w:rFonts w:ascii="Times New Roman" w:hAnsi="Times New Roman" w:cs="Times New Roman"/>
          <w:color w:val="000000"/>
          <w:sz w:val="28"/>
          <w:szCs w:val="28"/>
          <w:lang w:eastAsia="ru-RU"/>
        </w:rPr>
        <w:t>роями, с героями Нартских сказаний, куда интереснее</w:t>
      </w:r>
      <w:r w:rsidRPr="0002482E">
        <w:rPr>
          <w:rFonts w:ascii="Times New Roman" w:hAnsi="Times New Roman" w:cs="Times New Roman"/>
          <w:color w:val="000000"/>
          <w:sz w:val="28"/>
          <w:szCs w:val="28"/>
          <w:lang w:eastAsia="ru-RU"/>
        </w:rPr>
        <w:t>, чем пересказывать параграф учебника.</w:t>
      </w:r>
    </w:p>
    <w:p w:rsidR="00F96A6C" w:rsidRPr="0002482E" w:rsidRDefault="00C83167" w:rsidP="00540EA1">
      <w:pPr>
        <w:pStyle w:val="a6"/>
        <w:spacing w:line="276"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Проверку знаний проводит</w:t>
      </w:r>
      <w:r w:rsidR="00F96A6C" w:rsidRPr="0002482E">
        <w:rPr>
          <w:rFonts w:ascii="Times New Roman" w:hAnsi="Times New Roman" w:cs="Times New Roman"/>
          <w:color w:val="000000"/>
          <w:sz w:val="28"/>
          <w:szCs w:val="28"/>
          <w:lang w:eastAsia="ru-RU"/>
        </w:rPr>
        <w:t xml:space="preserve"> и в виде </w:t>
      </w:r>
      <w:r w:rsidR="00F96A6C" w:rsidRPr="0002482E">
        <w:rPr>
          <w:rFonts w:ascii="Times New Roman" w:hAnsi="Times New Roman" w:cs="Times New Roman"/>
          <w:i/>
          <w:iCs/>
          <w:color w:val="000000"/>
          <w:sz w:val="28"/>
          <w:szCs w:val="28"/>
          <w:lang w:eastAsia="ru-RU"/>
        </w:rPr>
        <w:t>теста</w:t>
      </w:r>
      <w:proofErr w:type="gramStart"/>
      <w:r w:rsidR="00F96A6C" w:rsidRPr="0002482E">
        <w:rPr>
          <w:rFonts w:ascii="Times New Roman" w:hAnsi="Times New Roman" w:cs="Times New Roman"/>
          <w:color w:val="000000"/>
          <w:sz w:val="28"/>
          <w:szCs w:val="28"/>
          <w:lang w:eastAsia="ru-RU"/>
        </w:rPr>
        <w:t> .</w:t>
      </w:r>
      <w:proofErr w:type="gramEnd"/>
      <w:r w:rsidR="00F96A6C" w:rsidRPr="0002482E">
        <w:rPr>
          <w:rFonts w:ascii="Times New Roman" w:hAnsi="Times New Roman" w:cs="Times New Roman"/>
          <w:color w:val="000000"/>
          <w:sz w:val="28"/>
          <w:szCs w:val="28"/>
          <w:lang w:eastAsia="ru-RU"/>
        </w:rPr>
        <w:t xml:space="preserve"> Эта нетрадиционная форма давно уже завоевала популярность среди учеников. Относительно небольшой по формату, он облегчает процедуру </w:t>
      </w:r>
      <w:proofErr w:type="gramStart"/>
      <w:r w:rsidR="00F96A6C" w:rsidRPr="0002482E">
        <w:rPr>
          <w:rFonts w:ascii="Times New Roman" w:hAnsi="Times New Roman" w:cs="Times New Roman"/>
          <w:color w:val="000000"/>
          <w:sz w:val="28"/>
          <w:szCs w:val="28"/>
          <w:lang w:eastAsia="ru-RU"/>
        </w:rPr>
        <w:t>опроса</w:t>
      </w:r>
      <w:proofErr w:type="gramEnd"/>
      <w:r w:rsidR="00F96A6C" w:rsidRPr="0002482E">
        <w:rPr>
          <w:rFonts w:ascii="Times New Roman" w:hAnsi="Times New Roman" w:cs="Times New Roman"/>
          <w:color w:val="000000"/>
          <w:sz w:val="28"/>
          <w:szCs w:val="28"/>
          <w:lang w:eastAsia="ru-RU"/>
        </w:rPr>
        <w:t xml:space="preserve"> как для учителя, так и для учащихся, позволяет экономно расходовать время и опросить большее количество учащихся, чем при проведении обычного устного опроса.</w:t>
      </w:r>
    </w:p>
    <w:p w:rsidR="00B229AC" w:rsidRPr="00122C28" w:rsidRDefault="00687A6A" w:rsidP="00540EA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Викторинæ</w:t>
      </w:r>
      <w:r w:rsidR="00B229AC" w:rsidRPr="00122C28">
        <w:rPr>
          <w:rFonts w:ascii="Times New Roman" w:hAnsi="Times New Roman" w:cs="Times New Roman"/>
          <w:b/>
          <w:sz w:val="28"/>
          <w:szCs w:val="28"/>
        </w:rPr>
        <w:t>:</w:t>
      </w:r>
    </w:p>
    <w:p w:rsidR="00B229AC" w:rsidRPr="00F24315" w:rsidRDefault="00B229AC" w:rsidP="00540EA1">
      <w:pPr>
        <w:spacing w:after="0" w:line="360" w:lineRule="auto"/>
        <w:jc w:val="both"/>
        <w:rPr>
          <w:rFonts w:ascii="Times New Roman" w:hAnsi="Times New Roman" w:cs="Times New Roman"/>
          <w:sz w:val="28"/>
          <w:szCs w:val="28"/>
        </w:rPr>
      </w:pPr>
      <w:r w:rsidRPr="00AB67C5">
        <w:rPr>
          <w:rFonts w:ascii="Times New Roman" w:hAnsi="Times New Roman" w:cs="Times New Roman"/>
          <w:sz w:val="28"/>
          <w:szCs w:val="28"/>
        </w:rPr>
        <w:t>«Куыд зонын Къостайы цард æмæ сфæлдыстад».</w:t>
      </w:r>
    </w:p>
    <w:p w:rsidR="00B229AC" w:rsidRPr="00F24315" w:rsidRDefault="00B229AC" w:rsidP="00540EA1">
      <w:pPr>
        <w:tabs>
          <w:tab w:val="left" w:pos="240"/>
        </w:tabs>
        <w:spacing w:after="0" w:line="360" w:lineRule="auto"/>
        <w:jc w:val="both"/>
        <w:rPr>
          <w:rFonts w:ascii="Times New Roman" w:hAnsi="Times New Roman" w:cs="Times New Roman"/>
          <w:b/>
          <w:sz w:val="28"/>
          <w:szCs w:val="28"/>
        </w:rPr>
      </w:pPr>
      <w:r w:rsidRPr="00F24315">
        <w:rPr>
          <w:rFonts w:ascii="Times New Roman" w:hAnsi="Times New Roman" w:cs="Times New Roman"/>
          <w:b/>
          <w:sz w:val="28"/>
          <w:szCs w:val="28"/>
        </w:rPr>
        <w:t xml:space="preserve">    1. Чи загъта ацы ныхæ</w:t>
      </w:r>
      <w:proofErr w:type="gramStart"/>
      <w:r w:rsidRPr="00F24315">
        <w:rPr>
          <w:rFonts w:ascii="Times New Roman" w:hAnsi="Times New Roman" w:cs="Times New Roman"/>
          <w:b/>
          <w:sz w:val="28"/>
          <w:szCs w:val="28"/>
        </w:rPr>
        <w:t>ст</w:t>
      </w:r>
      <w:proofErr w:type="gramEnd"/>
      <w:r w:rsidRPr="00F24315">
        <w:rPr>
          <w:rFonts w:ascii="Times New Roman" w:hAnsi="Times New Roman" w:cs="Times New Roman"/>
          <w:b/>
          <w:sz w:val="28"/>
          <w:szCs w:val="28"/>
        </w:rPr>
        <w:t xml:space="preserve">æ: </w:t>
      </w:r>
    </w:p>
    <w:p w:rsidR="00B229AC" w:rsidRDefault="00B229AC" w:rsidP="00540EA1">
      <w:pPr>
        <w:pStyle w:val="aa"/>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«Къоста у </w:t>
      </w:r>
      <w:proofErr w:type="gramStart"/>
      <w:r>
        <w:rPr>
          <w:rFonts w:ascii="Times New Roman" w:hAnsi="Times New Roman" w:cs="Times New Roman"/>
          <w:sz w:val="28"/>
          <w:szCs w:val="28"/>
        </w:rPr>
        <w:t>ирон</w:t>
      </w:r>
      <w:proofErr w:type="gramEnd"/>
      <w:r>
        <w:rPr>
          <w:rFonts w:ascii="Times New Roman" w:hAnsi="Times New Roman" w:cs="Times New Roman"/>
          <w:sz w:val="28"/>
          <w:szCs w:val="28"/>
        </w:rPr>
        <w:t xml:space="preserve"> ад</w:t>
      </w:r>
      <w:r w:rsidRPr="00936103">
        <w:rPr>
          <w:rFonts w:ascii="Times New Roman" w:hAnsi="Times New Roman" w:cs="Times New Roman"/>
          <w:sz w:val="28"/>
          <w:szCs w:val="28"/>
        </w:rPr>
        <w:t>æ</w:t>
      </w:r>
      <w:r>
        <w:rPr>
          <w:rFonts w:ascii="Times New Roman" w:hAnsi="Times New Roman" w:cs="Times New Roman"/>
          <w:sz w:val="28"/>
          <w:szCs w:val="28"/>
        </w:rPr>
        <w:t xml:space="preserve">мы Леонардо да Винчи». </w:t>
      </w:r>
    </w:p>
    <w:p w:rsidR="00B229AC" w:rsidRPr="008A73BB" w:rsidRDefault="00B229AC" w:rsidP="00540EA1">
      <w:pPr>
        <w:pStyle w:val="aa"/>
        <w:spacing w:line="360" w:lineRule="auto"/>
        <w:ind w:left="0"/>
        <w:jc w:val="both"/>
        <w:rPr>
          <w:rFonts w:ascii="Times New Roman" w:hAnsi="Times New Roman" w:cs="Times New Roman"/>
          <w:sz w:val="28"/>
          <w:szCs w:val="28"/>
        </w:rPr>
      </w:pPr>
      <w:proofErr w:type="gramStart"/>
      <w:r>
        <w:rPr>
          <w:rFonts w:ascii="Times New Roman" w:hAnsi="Times New Roman" w:cs="Times New Roman"/>
          <w:sz w:val="28"/>
          <w:szCs w:val="28"/>
        </w:rPr>
        <w:t>(«Коста – Леонардо да Винчи осетинского народа».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 Фадеев).</w:t>
      </w:r>
      <w:proofErr w:type="gramEnd"/>
    </w:p>
    <w:p w:rsidR="00B229AC" w:rsidRPr="008A73BB" w:rsidRDefault="00B229AC" w:rsidP="00540EA1">
      <w:pPr>
        <w:pStyle w:val="aa"/>
        <w:spacing w:line="360" w:lineRule="auto"/>
        <w:ind w:left="0"/>
        <w:jc w:val="both"/>
        <w:rPr>
          <w:rFonts w:ascii="Times New Roman" w:hAnsi="Times New Roman" w:cs="Times New Roman"/>
          <w:sz w:val="28"/>
          <w:szCs w:val="28"/>
        </w:rPr>
      </w:pPr>
      <w:r>
        <w:rPr>
          <w:rFonts w:ascii="Times New Roman" w:hAnsi="Times New Roman" w:cs="Times New Roman"/>
          <w:sz w:val="28"/>
          <w:szCs w:val="28"/>
        </w:rPr>
        <w:t>- «Коста – замечательный сын осетинского народа, гордость Осетии и всего советского народа». (М. Шолохов).</w:t>
      </w:r>
    </w:p>
    <w:p w:rsidR="00B229AC" w:rsidRPr="008A73BB" w:rsidRDefault="00B229AC" w:rsidP="00540EA1">
      <w:pPr>
        <w:pStyle w:val="aa"/>
        <w:spacing w:line="360" w:lineRule="auto"/>
        <w:ind w:left="0"/>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Ирон</w:t>
      </w:r>
      <w:proofErr w:type="gramEnd"/>
      <w:r>
        <w:rPr>
          <w:rFonts w:ascii="Times New Roman" w:hAnsi="Times New Roman" w:cs="Times New Roman"/>
          <w:sz w:val="28"/>
          <w:szCs w:val="28"/>
        </w:rPr>
        <w:t xml:space="preserve"> ад</w:t>
      </w:r>
      <w:r w:rsidRPr="00936103">
        <w:rPr>
          <w:rFonts w:ascii="Times New Roman" w:hAnsi="Times New Roman" w:cs="Times New Roman"/>
          <w:sz w:val="28"/>
          <w:szCs w:val="28"/>
        </w:rPr>
        <w:t>æ</w:t>
      </w:r>
      <w:r>
        <w:rPr>
          <w:rFonts w:ascii="Times New Roman" w:hAnsi="Times New Roman" w:cs="Times New Roman"/>
          <w:sz w:val="28"/>
          <w:szCs w:val="28"/>
        </w:rPr>
        <w:t>мы номдзыд хъ</w:t>
      </w:r>
      <w:r w:rsidRPr="00936103">
        <w:rPr>
          <w:rFonts w:ascii="Times New Roman" w:hAnsi="Times New Roman" w:cs="Times New Roman"/>
          <w:sz w:val="28"/>
          <w:szCs w:val="28"/>
        </w:rPr>
        <w:t>æ</w:t>
      </w:r>
      <w:r>
        <w:rPr>
          <w:rFonts w:ascii="Times New Roman" w:hAnsi="Times New Roman" w:cs="Times New Roman"/>
          <w:sz w:val="28"/>
          <w:szCs w:val="28"/>
        </w:rPr>
        <w:t>бул – Къостайы обр</w:t>
      </w:r>
      <w:r w:rsidRPr="00936103">
        <w:rPr>
          <w:rFonts w:ascii="Times New Roman" w:hAnsi="Times New Roman" w:cs="Times New Roman"/>
          <w:sz w:val="28"/>
          <w:szCs w:val="28"/>
        </w:rPr>
        <w:t>æ</w:t>
      </w:r>
      <w:r>
        <w:rPr>
          <w:rFonts w:ascii="Times New Roman" w:hAnsi="Times New Roman" w:cs="Times New Roman"/>
          <w:sz w:val="28"/>
          <w:szCs w:val="28"/>
        </w:rPr>
        <w:t>з к</w:t>
      </w:r>
      <w:r w:rsidRPr="00936103">
        <w:rPr>
          <w:rFonts w:ascii="Times New Roman" w:hAnsi="Times New Roman" w:cs="Times New Roman"/>
          <w:sz w:val="28"/>
          <w:szCs w:val="28"/>
        </w:rPr>
        <w:t>æ</w:t>
      </w:r>
      <w:r>
        <w:rPr>
          <w:rFonts w:ascii="Times New Roman" w:hAnsi="Times New Roman" w:cs="Times New Roman"/>
          <w:sz w:val="28"/>
          <w:szCs w:val="28"/>
        </w:rPr>
        <w:t>дд</w:t>
      </w:r>
      <w:r w:rsidRPr="00936103">
        <w:rPr>
          <w:rFonts w:ascii="Times New Roman" w:hAnsi="Times New Roman" w:cs="Times New Roman"/>
          <w:sz w:val="28"/>
          <w:szCs w:val="28"/>
        </w:rPr>
        <w:t>æ</w:t>
      </w:r>
      <w:r>
        <w:rPr>
          <w:rFonts w:ascii="Times New Roman" w:hAnsi="Times New Roman" w:cs="Times New Roman"/>
          <w:sz w:val="28"/>
          <w:szCs w:val="28"/>
        </w:rPr>
        <w:t>ридд</w:t>
      </w:r>
      <w:r w:rsidRPr="00936103">
        <w:rPr>
          <w:rFonts w:ascii="Times New Roman" w:hAnsi="Times New Roman" w:cs="Times New Roman"/>
          <w:sz w:val="28"/>
          <w:szCs w:val="28"/>
        </w:rPr>
        <w:t>æ</w:t>
      </w:r>
      <w:r>
        <w:rPr>
          <w:rFonts w:ascii="Times New Roman" w:hAnsi="Times New Roman" w:cs="Times New Roman"/>
          <w:sz w:val="28"/>
          <w:szCs w:val="28"/>
        </w:rPr>
        <w:t>р л</w:t>
      </w:r>
      <w:r w:rsidRPr="00936103">
        <w:rPr>
          <w:rFonts w:ascii="Times New Roman" w:hAnsi="Times New Roman" w:cs="Times New Roman"/>
          <w:sz w:val="28"/>
          <w:szCs w:val="28"/>
        </w:rPr>
        <w:t>æ</w:t>
      </w:r>
      <w:r>
        <w:rPr>
          <w:rFonts w:ascii="Times New Roman" w:hAnsi="Times New Roman" w:cs="Times New Roman"/>
          <w:sz w:val="28"/>
          <w:szCs w:val="28"/>
        </w:rPr>
        <w:t>ууыдис м</w:t>
      </w:r>
      <w:r w:rsidRPr="00936103">
        <w:rPr>
          <w:rFonts w:ascii="Times New Roman" w:hAnsi="Times New Roman" w:cs="Times New Roman"/>
          <w:sz w:val="28"/>
          <w:szCs w:val="28"/>
        </w:rPr>
        <w:t>æ</w:t>
      </w:r>
      <w:r>
        <w:rPr>
          <w:rFonts w:ascii="Times New Roman" w:hAnsi="Times New Roman" w:cs="Times New Roman"/>
          <w:sz w:val="28"/>
          <w:szCs w:val="28"/>
        </w:rPr>
        <w:t xml:space="preserve"> разм</w:t>
      </w:r>
      <w:r w:rsidRPr="00936103">
        <w:rPr>
          <w:rFonts w:ascii="Times New Roman" w:hAnsi="Times New Roman" w:cs="Times New Roman"/>
          <w:sz w:val="28"/>
          <w:szCs w:val="28"/>
        </w:rPr>
        <w:t>æ</w:t>
      </w:r>
      <w:r>
        <w:rPr>
          <w:rFonts w:ascii="Times New Roman" w:hAnsi="Times New Roman" w:cs="Times New Roman"/>
          <w:sz w:val="28"/>
          <w:szCs w:val="28"/>
        </w:rPr>
        <w:t xml:space="preserve">, куыд маяк, </w:t>
      </w:r>
      <w:r w:rsidRPr="00936103">
        <w:rPr>
          <w:rFonts w:ascii="Times New Roman" w:hAnsi="Times New Roman" w:cs="Times New Roman"/>
          <w:sz w:val="28"/>
          <w:szCs w:val="28"/>
        </w:rPr>
        <w:t>æ</w:t>
      </w:r>
      <w:r>
        <w:rPr>
          <w:rFonts w:ascii="Times New Roman" w:hAnsi="Times New Roman" w:cs="Times New Roman"/>
          <w:sz w:val="28"/>
          <w:szCs w:val="28"/>
        </w:rPr>
        <w:t>м</w:t>
      </w:r>
      <w:r w:rsidRPr="00936103">
        <w:rPr>
          <w:rFonts w:ascii="Times New Roman" w:hAnsi="Times New Roman" w:cs="Times New Roman"/>
          <w:sz w:val="28"/>
          <w:szCs w:val="28"/>
        </w:rPr>
        <w:t>æ</w:t>
      </w:r>
      <w:r>
        <w:rPr>
          <w:rFonts w:ascii="Times New Roman" w:hAnsi="Times New Roman" w:cs="Times New Roman"/>
          <w:sz w:val="28"/>
          <w:szCs w:val="28"/>
        </w:rPr>
        <w:t xml:space="preserve"> </w:t>
      </w:r>
      <w:r w:rsidRPr="00936103">
        <w:rPr>
          <w:rFonts w:ascii="Times New Roman" w:hAnsi="Times New Roman" w:cs="Times New Roman"/>
          <w:sz w:val="28"/>
          <w:szCs w:val="28"/>
        </w:rPr>
        <w:t>æ</w:t>
      </w:r>
      <w:r>
        <w:rPr>
          <w:rFonts w:ascii="Times New Roman" w:hAnsi="Times New Roman" w:cs="Times New Roman"/>
          <w:sz w:val="28"/>
          <w:szCs w:val="28"/>
        </w:rPr>
        <w:t>з цыдт</w:t>
      </w:r>
      <w:r w:rsidRPr="00936103">
        <w:rPr>
          <w:rFonts w:ascii="Times New Roman" w:hAnsi="Times New Roman" w:cs="Times New Roman"/>
          <w:sz w:val="28"/>
          <w:szCs w:val="28"/>
        </w:rPr>
        <w:t>æ</w:t>
      </w:r>
      <w:r>
        <w:rPr>
          <w:rFonts w:ascii="Times New Roman" w:hAnsi="Times New Roman" w:cs="Times New Roman"/>
          <w:sz w:val="28"/>
          <w:szCs w:val="28"/>
        </w:rPr>
        <w:t>н уым</w:t>
      </w:r>
      <w:r w:rsidRPr="00936103">
        <w:rPr>
          <w:rFonts w:ascii="Times New Roman" w:hAnsi="Times New Roman" w:cs="Times New Roman"/>
          <w:sz w:val="28"/>
          <w:szCs w:val="28"/>
        </w:rPr>
        <w:t>æ</w:t>
      </w:r>
      <w:r>
        <w:rPr>
          <w:rFonts w:ascii="Times New Roman" w:hAnsi="Times New Roman" w:cs="Times New Roman"/>
          <w:sz w:val="28"/>
          <w:szCs w:val="28"/>
        </w:rPr>
        <w:t xml:space="preserve"> </w:t>
      </w:r>
      <w:r w:rsidRPr="00936103">
        <w:rPr>
          <w:rFonts w:ascii="Times New Roman" w:hAnsi="Times New Roman" w:cs="Times New Roman"/>
          <w:sz w:val="28"/>
          <w:szCs w:val="28"/>
        </w:rPr>
        <w:t>æ</w:t>
      </w:r>
      <w:r>
        <w:rPr>
          <w:rFonts w:ascii="Times New Roman" w:hAnsi="Times New Roman" w:cs="Times New Roman"/>
          <w:sz w:val="28"/>
          <w:szCs w:val="28"/>
        </w:rPr>
        <w:t>н</w:t>
      </w:r>
      <w:r w:rsidRPr="00936103">
        <w:rPr>
          <w:rFonts w:ascii="Times New Roman" w:hAnsi="Times New Roman" w:cs="Times New Roman"/>
          <w:sz w:val="28"/>
          <w:szCs w:val="28"/>
        </w:rPr>
        <w:t>æ</w:t>
      </w:r>
      <w:r>
        <w:rPr>
          <w:rFonts w:ascii="Times New Roman" w:hAnsi="Times New Roman" w:cs="Times New Roman"/>
          <w:sz w:val="28"/>
          <w:szCs w:val="28"/>
        </w:rPr>
        <w:t>рынцой</w:t>
      </w:r>
      <w:r w:rsidRPr="00936103">
        <w:rPr>
          <w:rFonts w:ascii="Times New Roman" w:hAnsi="Times New Roman" w:cs="Times New Roman"/>
          <w:sz w:val="28"/>
          <w:szCs w:val="28"/>
        </w:rPr>
        <w:t>æ</w:t>
      </w:r>
      <w:r>
        <w:rPr>
          <w:rFonts w:ascii="Times New Roman" w:hAnsi="Times New Roman" w:cs="Times New Roman"/>
          <w:sz w:val="28"/>
          <w:szCs w:val="28"/>
        </w:rPr>
        <w:t>». (Тугъанты М.).</w:t>
      </w:r>
    </w:p>
    <w:p w:rsidR="00B229AC" w:rsidRDefault="00B229AC" w:rsidP="00540EA1">
      <w:pPr>
        <w:pStyle w:val="aa"/>
        <w:spacing w:line="360" w:lineRule="auto"/>
        <w:ind w:left="0"/>
        <w:jc w:val="both"/>
        <w:rPr>
          <w:rFonts w:ascii="Times New Roman" w:hAnsi="Times New Roman" w:cs="Times New Roman"/>
          <w:sz w:val="28"/>
          <w:szCs w:val="28"/>
        </w:rPr>
      </w:pPr>
      <w:r>
        <w:rPr>
          <w:rFonts w:ascii="Times New Roman" w:hAnsi="Times New Roman" w:cs="Times New Roman"/>
          <w:sz w:val="28"/>
          <w:szCs w:val="28"/>
        </w:rPr>
        <w:t>- «Иры з</w:t>
      </w:r>
      <w:r w:rsidRPr="00936103">
        <w:rPr>
          <w:rFonts w:ascii="Times New Roman" w:hAnsi="Times New Roman" w:cs="Times New Roman"/>
          <w:sz w:val="28"/>
          <w:szCs w:val="28"/>
        </w:rPr>
        <w:t>æ</w:t>
      </w:r>
      <w:r>
        <w:rPr>
          <w:rFonts w:ascii="Times New Roman" w:hAnsi="Times New Roman" w:cs="Times New Roman"/>
          <w:sz w:val="28"/>
          <w:szCs w:val="28"/>
        </w:rPr>
        <w:t>хх</w:t>
      </w:r>
      <w:r w:rsidRPr="00936103">
        <w:rPr>
          <w:rFonts w:ascii="Times New Roman" w:hAnsi="Times New Roman" w:cs="Times New Roman"/>
          <w:sz w:val="28"/>
          <w:szCs w:val="28"/>
        </w:rPr>
        <w:t>æ</w:t>
      </w:r>
      <w:r>
        <w:rPr>
          <w:rFonts w:ascii="Times New Roman" w:hAnsi="Times New Roman" w:cs="Times New Roman"/>
          <w:sz w:val="28"/>
          <w:szCs w:val="28"/>
        </w:rPr>
        <w:t>й никуыма рантыст Къостай</w:t>
      </w:r>
      <w:r w:rsidRPr="00936103">
        <w:rPr>
          <w:rFonts w:ascii="Times New Roman" w:hAnsi="Times New Roman" w:cs="Times New Roman"/>
          <w:sz w:val="28"/>
          <w:szCs w:val="28"/>
        </w:rPr>
        <w:t>æ</w:t>
      </w:r>
      <w:r>
        <w:rPr>
          <w:rFonts w:ascii="Times New Roman" w:hAnsi="Times New Roman" w:cs="Times New Roman"/>
          <w:sz w:val="28"/>
          <w:szCs w:val="28"/>
        </w:rPr>
        <w:t xml:space="preserve"> н</w:t>
      </w:r>
      <w:r w:rsidRPr="00936103">
        <w:rPr>
          <w:rFonts w:ascii="Times New Roman" w:hAnsi="Times New Roman" w:cs="Times New Roman"/>
          <w:sz w:val="28"/>
          <w:szCs w:val="28"/>
        </w:rPr>
        <w:t>æ</w:t>
      </w:r>
      <w:r>
        <w:rPr>
          <w:rFonts w:ascii="Times New Roman" w:hAnsi="Times New Roman" w:cs="Times New Roman"/>
          <w:sz w:val="28"/>
          <w:szCs w:val="28"/>
        </w:rPr>
        <w:t>ртонд</w:t>
      </w:r>
      <w:r w:rsidRPr="00936103">
        <w:rPr>
          <w:rFonts w:ascii="Times New Roman" w:hAnsi="Times New Roman" w:cs="Times New Roman"/>
          <w:sz w:val="28"/>
          <w:szCs w:val="28"/>
        </w:rPr>
        <w:t>æ</w:t>
      </w:r>
      <w:r>
        <w:rPr>
          <w:rFonts w:ascii="Times New Roman" w:hAnsi="Times New Roman" w:cs="Times New Roman"/>
          <w:sz w:val="28"/>
          <w:szCs w:val="28"/>
        </w:rPr>
        <w:t xml:space="preserve">н </w:t>
      </w:r>
      <w:proofErr w:type="gramStart"/>
      <w:r>
        <w:rPr>
          <w:rFonts w:ascii="Times New Roman" w:hAnsi="Times New Roman" w:cs="Times New Roman"/>
          <w:sz w:val="28"/>
          <w:szCs w:val="28"/>
        </w:rPr>
        <w:t>л</w:t>
      </w:r>
      <w:proofErr w:type="gramEnd"/>
      <w:r w:rsidRPr="00936103">
        <w:rPr>
          <w:rFonts w:ascii="Times New Roman" w:hAnsi="Times New Roman" w:cs="Times New Roman"/>
          <w:sz w:val="28"/>
          <w:szCs w:val="28"/>
        </w:rPr>
        <w:t>æ</w:t>
      </w:r>
      <w:r>
        <w:rPr>
          <w:rFonts w:ascii="Times New Roman" w:hAnsi="Times New Roman" w:cs="Times New Roman"/>
          <w:sz w:val="28"/>
          <w:szCs w:val="28"/>
        </w:rPr>
        <w:t>г. Къоста у н</w:t>
      </w:r>
      <w:r w:rsidRPr="00936103">
        <w:rPr>
          <w:rFonts w:ascii="Times New Roman" w:hAnsi="Times New Roman" w:cs="Times New Roman"/>
          <w:sz w:val="28"/>
          <w:szCs w:val="28"/>
        </w:rPr>
        <w:t>æ</w:t>
      </w:r>
      <w:r>
        <w:rPr>
          <w:rFonts w:ascii="Times New Roman" w:hAnsi="Times New Roman" w:cs="Times New Roman"/>
          <w:sz w:val="28"/>
          <w:szCs w:val="28"/>
        </w:rPr>
        <w:t xml:space="preserve"> Иры фарн, н</w:t>
      </w:r>
      <w:r w:rsidRPr="00936103">
        <w:rPr>
          <w:rFonts w:ascii="Times New Roman" w:hAnsi="Times New Roman" w:cs="Times New Roman"/>
          <w:sz w:val="28"/>
          <w:szCs w:val="28"/>
        </w:rPr>
        <w:t>æ</w:t>
      </w:r>
      <w:r>
        <w:rPr>
          <w:rFonts w:ascii="Times New Roman" w:hAnsi="Times New Roman" w:cs="Times New Roman"/>
          <w:sz w:val="28"/>
          <w:szCs w:val="28"/>
        </w:rPr>
        <w:t xml:space="preserve"> ад</w:t>
      </w:r>
      <w:r w:rsidRPr="00936103">
        <w:rPr>
          <w:rFonts w:ascii="Times New Roman" w:hAnsi="Times New Roman" w:cs="Times New Roman"/>
          <w:sz w:val="28"/>
          <w:szCs w:val="28"/>
        </w:rPr>
        <w:t>æ</w:t>
      </w:r>
      <w:r>
        <w:rPr>
          <w:rFonts w:ascii="Times New Roman" w:hAnsi="Times New Roman" w:cs="Times New Roman"/>
          <w:sz w:val="28"/>
          <w:szCs w:val="28"/>
        </w:rPr>
        <w:t xml:space="preserve">мы кад </w:t>
      </w:r>
      <w:r w:rsidRPr="00936103">
        <w:rPr>
          <w:rFonts w:ascii="Times New Roman" w:hAnsi="Times New Roman" w:cs="Times New Roman"/>
          <w:sz w:val="28"/>
          <w:szCs w:val="28"/>
        </w:rPr>
        <w:t>æ</w:t>
      </w:r>
      <w:r>
        <w:rPr>
          <w:rFonts w:ascii="Times New Roman" w:hAnsi="Times New Roman" w:cs="Times New Roman"/>
          <w:sz w:val="28"/>
          <w:szCs w:val="28"/>
        </w:rPr>
        <w:t>м</w:t>
      </w:r>
      <w:r w:rsidRPr="00936103">
        <w:rPr>
          <w:rFonts w:ascii="Times New Roman" w:hAnsi="Times New Roman" w:cs="Times New Roman"/>
          <w:sz w:val="28"/>
          <w:szCs w:val="28"/>
        </w:rPr>
        <w:t>æ</w:t>
      </w:r>
      <w:r>
        <w:rPr>
          <w:rFonts w:ascii="Times New Roman" w:hAnsi="Times New Roman" w:cs="Times New Roman"/>
          <w:sz w:val="28"/>
          <w:szCs w:val="28"/>
        </w:rPr>
        <w:t xml:space="preserve"> намыс».</w:t>
      </w:r>
    </w:p>
    <w:p w:rsidR="00B229AC" w:rsidRPr="008A73BB" w:rsidRDefault="00B229AC" w:rsidP="00540EA1">
      <w:pPr>
        <w:pStyle w:val="aa"/>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(Джыккайты Ш.)</w:t>
      </w:r>
    </w:p>
    <w:p w:rsidR="00B229AC" w:rsidRPr="00F24315" w:rsidRDefault="00B229AC" w:rsidP="00540EA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24315">
        <w:rPr>
          <w:rFonts w:ascii="Times New Roman" w:hAnsi="Times New Roman" w:cs="Times New Roman"/>
          <w:b/>
          <w:sz w:val="28"/>
          <w:szCs w:val="28"/>
        </w:rPr>
        <w:t>2.  Кæд æ</w:t>
      </w:r>
      <w:proofErr w:type="gramStart"/>
      <w:r w:rsidRPr="00F24315">
        <w:rPr>
          <w:rFonts w:ascii="Times New Roman" w:hAnsi="Times New Roman" w:cs="Times New Roman"/>
          <w:b/>
          <w:sz w:val="28"/>
          <w:szCs w:val="28"/>
        </w:rPr>
        <w:t>м</w:t>
      </w:r>
      <w:proofErr w:type="gramEnd"/>
      <w:r w:rsidRPr="00F24315">
        <w:rPr>
          <w:rFonts w:ascii="Times New Roman" w:hAnsi="Times New Roman" w:cs="Times New Roman"/>
          <w:b/>
          <w:sz w:val="28"/>
          <w:szCs w:val="28"/>
        </w:rPr>
        <w:t>æ кæм райгуырдис Къоста?</w:t>
      </w:r>
    </w:p>
    <w:p w:rsidR="00B229AC" w:rsidRDefault="00B229AC" w:rsidP="00540E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 Мады б</w:t>
      </w:r>
      <w:r w:rsidRPr="00936103">
        <w:rPr>
          <w:rFonts w:ascii="Times New Roman" w:hAnsi="Times New Roman" w:cs="Times New Roman"/>
          <w:sz w:val="28"/>
          <w:szCs w:val="28"/>
        </w:rPr>
        <w:t>æ</w:t>
      </w:r>
      <w:r>
        <w:rPr>
          <w:rFonts w:ascii="Times New Roman" w:hAnsi="Times New Roman" w:cs="Times New Roman"/>
          <w:sz w:val="28"/>
          <w:szCs w:val="28"/>
        </w:rPr>
        <w:t>сты йын чи уыдис й</w:t>
      </w:r>
      <w:r w:rsidRPr="00936103">
        <w:rPr>
          <w:rFonts w:ascii="Times New Roman" w:hAnsi="Times New Roman" w:cs="Times New Roman"/>
          <w:sz w:val="28"/>
          <w:szCs w:val="28"/>
        </w:rPr>
        <w:t>æ</w:t>
      </w:r>
      <w:r>
        <w:rPr>
          <w:rFonts w:ascii="Times New Roman" w:hAnsi="Times New Roman" w:cs="Times New Roman"/>
          <w:sz w:val="28"/>
          <w:szCs w:val="28"/>
        </w:rPr>
        <w:t xml:space="preserve"> сыв</w:t>
      </w:r>
      <w:r w:rsidRPr="00936103">
        <w:rPr>
          <w:rFonts w:ascii="Times New Roman" w:hAnsi="Times New Roman" w:cs="Times New Roman"/>
          <w:sz w:val="28"/>
          <w:szCs w:val="28"/>
        </w:rPr>
        <w:t>æ</w:t>
      </w:r>
      <w:r>
        <w:rPr>
          <w:rFonts w:ascii="Times New Roman" w:hAnsi="Times New Roman" w:cs="Times New Roman"/>
          <w:sz w:val="28"/>
          <w:szCs w:val="28"/>
        </w:rPr>
        <w:t>ллоны бонты?</w:t>
      </w:r>
    </w:p>
    <w:p w:rsidR="00B229AC" w:rsidRDefault="00B229AC" w:rsidP="00540E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 Къостайы мады ном куыд хуындис? </w:t>
      </w:r>
    </w:p>
    <w:p w:rsidR="00B229AC" w:rsidRDefault="00B229AC" w:rsidP="00540E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 К</w:t>
      </w:r>
      <w:r w:rsidRPr="00936103">
        <w:rPr>
          <w:rFonts w:ascii="Times New Roman" w:hAnsi="Times New Roman" w:cs="Times New Roman"/>
          <w:sz w:val="28"/>
          <w:szCs w:val="28"/>
        </w:rPr>
        <w:t>æ</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ахуыр кодта Къоста? </w:t>
      </w:r>
    </w:p>
    <w:p w:rsidR="00B229AC" w:rsidRDefault="00B229AC" w:rsidP="00540EA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(Нары райдиан скъолайы, Дзæуджыхъ</w:t>
      </w:r>
      <w:r w:rsidRPr="00936103">
        <w:rPr>
          <w:rFonts w:ascii="Times New Roman" w:hAnsi="Times New Roman" w:cs="Times New Roman"/>
          <w:sz w:val="28"/>
          <w:szCs w:val="28"/>
        </w:rPr>
        <w:t>æ</w:t>
      </w:r>
      <w:r>
        <w:rPr>
          <w:rFonts w:ascii="Times New Roman" w:hAnsi="Times New Roman" w:cs="Times New Roman"/>
          <w:sz w:val="28"/>
          <w:szCs w:val="28"/>
        </w:rPr>
        <w:t xml:space="preserve">уы прогимназы, </w:t>
      </w:r>
      <w:proofErr w:type="gramEnd"/>
    </w:p>
    <w:p w:rsidR="00B229AC" w:rsidRDefault="00B229AC" w:rsidP="00540EA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Каланжинскы училищ</w:t>
      </w:r>
      <w:r w:rsidRPr="00936103">
        <w:rPr>
          <w:rFonts w:ascii="Times New Roman" w:hAnsi="Times New Roman" w:cs="Times New Roman"/>
          <w:sz w:val="28"/>
          <w:szCs w:val="28"/>
        </w:rPr>
        <w:t>æ</w:t>
      </w:r>
      <w:r>
        <w:rPr>
          <w:rFonts w:ascii="Times New Roman" w:hAnsi="Times New Roman" w:cs="Times New Roman"/>
          <w:sz w:val="28"/>
          <w:szCs w:val="28"/>
        </w:rPr>
        <w:t>йы, Стъараполы гимназы, Бетъырбухы аив</w:t>
      </w:r>
      <w:r w:rsidRPr="00936103">
        <w:rPr>
          <w:rFonts w:ascii="Times New Roman" w:hAnsi="Times New Roman" w:cs="Times New Roman"/>
          <w:sz w:val="28"/>
          <w:szCs w:val="28"/>
        </w:rPr>
        <w:t>æ</w:t>
      </w:r>
      <w:r>
        <w:rPr>
          <w:rFonts w:ascii="Times New Roman" w:hAnsi="Times New Roman" w:cs="Times New Roman"/>
          <w:sz w:val="28"/>
          <w:szCs w:val="28"/>
        </w:rPr>
        <w:t>дты академийы).</w:t>
      </w:r>
      <w:proofErr w:type="gramEnd"/>
    </w:p>
    <w:p w:rsidR="00B229AC" w:rsidRPr="00F24315" w:rsidRDefault="00B229AC" w:rsidP="00540EA1">
      <w:pPr>
        <w:spacing w:after="0" w:line="360" w:lineRule="auto"/>
        <w:jc w:val="both"/>
        <w:rPr>
          <w:rFonts w:ascii="Times New Roman" w:hAnsi="Times New Roman" w:cs="Times New Roman"/>
          <w:b/>
          <w:sz w:val="28"/>
          <w:szCs w:val="28"/>
        </w:rPr>
      </w:pPr>
      <w:r w:rsidRPr="00F24315">
        <w:rPr>
          <w:rFonts w:ascii="Times New Roman" w:hAnsi="Times New Roman" w:cs="Times New Roman"/>
          <w:b/>
          <w:sz w:val="28"/>
          <w:szCs w:val="28"/>
        </w:rPr>
        <w:t>6. Дыууадæсаздзыдæй Къостайы нывтæ æппæты фыццаг авдыст кæ</w:t>
      </w:r>
      <w:proofErr w:type="gramStart"/>
      <w:r w:rsidRPr="00F24315">
        <w:rPr>
          <w:rFonts w:ascii="Times New Roman" w:hAnsi="Times New Roman" w:cs="Times New Roman"/>
          <w:b/>
          <w:sz w:val="28"/>
          <w:szCs w:val="28"/>
        </w:rPr>
        <w:t>м</w:t>
      </w:r>
      <w:proofErr w:type="gramEnd"/>
      <w:r w:rsidRPr="00F24315">
        <w:rPr>
          <w:rFonts w:ascii="Times New Roman" w:hAnsi="Times New Roman" w:cs="Times New Roman"/>
          <w:b/>
          <w:sz w:val="28"/>
          <w:szCs w:val="28"/>
        </w:rPr>
        <w:t xml:space="preserve"> æрцыдысты?</w:t>
      </w:r>
    </w:p>
    <w:p w:rsidR="00B229AC" w:rsidRDefault="00B229AC" w:rsidP="00540EA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(1877 азы М</w:t>
      </w:r>
      <w:r w:rsidRPr="00936103">
        <w:rPr>
          <w:rFonts w:ascii="Times New Roman" w:hAnsi="Times New Roman" w:cs="Times New Roman"/>
          <w:sz w:val="28"/>
          <w:szCs w:val="28"/>
        </w:rPr>
        <w:t>æ</w:t>
      </w:r>
      <w:r>
        <w:rPr>
          <w:rFonts w:ascii="Times New Roman" w:hAnsi="Times New Roman" w:cs="Times New Roman"/>
          <w:sz w:val="28"/>
          <w:szCs w:val="28"/>
        </w:rPr>
        <w:t>скуыйы – Всероссийская выставка работ учащихся средних учебных заведений.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Баххуыс ын  кодта хъуыстгонд нывг</w:t>
      </w:r>
      <w:r w:rsidRPr="00936103">
        <w:rPr>
          <w:rFonts w:ascii="Times New Roman" w:hAnsi="Times New Roman" w:cs="Times New Roman"/>
          <w:sz w:val="28"/>
          <w:szCs w:val="28"/>
        </w:rPr>
        <w:t>æ</w:t>
      </w:r>
      <w:r>
        <w:rPr>
          <w:rFonts w:ascii="Times New Roman" w:hAnsi="Times New Roman" w:cs="Times New Roman"/>
          <w:sz w:val="28"/>
          <w:szCs w:val="28"/>
        </w:rPr>
        <w:t>н</w:t>
      </w:r>
      <w:r w:rsidRPr="00936103">
        <w:rPr>
          <w:rFonts w:ascii="Times New Roman" w:hAnsi="Times New Roman" w:cs="Times New Roman"/>
          <w:sz w:val="28"/>
          <w:szCs w:val="28"/>
        </w:rPr>
        <w:t>æ</w:t>
      </w:r>
      <w:r>
        <w:rPr>
          <w:rFonts w:ascii="Times New Roman" w:hAnsi="Times New Roman" w:cs="Times New Roman"/>
          <w:sz w:val="28"/>
          <w:szCs w:val="28"/>
        </w:rPr>
        <w:t xml:space="preserve">г Верещагин). </w:t>
      </w:r>
      <w:proofErr w:type="gramEnd"/>
    </w:p>
    <w:p w:rsidR="00B229AC" w:rsidRPr="00F24315" w:rsidRDefault="00B229AC" w:rsidP="00540EA1">
      <w:pPr>
        <w:spacing w:after="0" w:line="360" w:lineRule="auto"/>
        <w:jc w:val="both"/>
        <w:rPr>
          <w:rFonts w:ascii="Times New Roman" w:hAnsi="Times New Roman" w:cs="Times New Roman"/>
          <w:b/>
          <w:sz w:val="28"/>
          <w:szCs w:val="28"/>
        </w:rPr>
      </w:pPr>
      <w:r w:rsidRPr="00F24315">
        <w:rPr>
          <w:rFonts w:ascii="Times New Roman" w:hAnsi="Times New Roman" w:cs="Times New Roman"/>
          <w:b/>
          <w:sz w:val="28"/>
          <w:szCs w:val="28"/>
        </w:rPr>
        <w:t>7. Къостайы конд нывтæй цавæртæ зонут?</w:t>
      </w:r>
    </w:p>
    <w:p w:rsidR="00B229AC" w:rsidRDefault="00B229AC" w:rsidP="00540E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Къостайы чиныг «</w:t>
      </w:r>
      <w:proofErr w:type="gramStart"/>
      <w:r>
        <w:rPr>
          <w:rFonts w:ascii="Times New Roman" w:hAnsi="Times New Roman" w:cs="Times New Roman"/>
          <w:sz w:val="28"/>
          <w:szCs w:val="28"/>
        </w:rPr>
        <w:t>Ирон</w:t>
      </w:r>
      <w:proofErr w:type="gramEnd"/>
      <w:r>
        <w:rPr>
          <w:rFonts w:ascii="Times New Roman" w:hAnsi="Times New Roman" w:cs="Times New Roman"/>
          <w:sz w:val="28"/>
          <w:szCs w:val="28"/>
        </w:rPr>
        <w:t xml:space="preserve"> ф</w:t>
      </w:r>
      <w:r w:rsidRPr="00936103">
        <w:rPr>
          <w:rFonts w:ascii="Times New Roman" w:hAnsi="Times New Roman" w:cs="Times New Roman"/>
          <w:sz w:val="28"/>
          <w:szCs w:val="28"/>
        </w:rPr>
        <w:t>æ</w:t>
      </w:r>
      <w:r>
        <w:rPr>
          <w:rFonts w:ascii="Times New Roman" w:hAnsi="Times New Roman" w:cs="Times New Roman"/>
          <w:sz w:val="28"/>
          <w:szCs w:val="28"/>
        </w:rPr>
        <w:t>ндыр» мыхуыры к</w:t>
      </w:r>
      <w:r w:rsidRPr="00936103">
        <w:rPr>
          <w:rFonts w:ascii="Times New Roman" w:hAnsi="Times New Roman" w:cs="Times New Roman"/>
          <w:sz w:val="28"/>
          <w:szCs w:val="28"/>
        </w:rPr>
        <w:t>æ</w:t>
      </w:r>
      <w:r>
        <w:rPr>
          <w:rFonts w:ascii="Times New Roman" w:hAnsi="Times New Roman" w:cs="Times New Roman"/>
          <w:sz w:val="28"/>
          <w:szCs w:val="28"/>
        </w:rPr>
        <w:t>д рацыд?</w:t>
      </w:r>
    </w:p>
    <w:p w:rsidR="00B229AC" w:rsidRDefault="00B229AC" w:rsidP="00540E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(1899азы).</w:t>
      </w:r>
    </w:p>
    <w:p w:rsidR="00B229AC" w:rsidRPr="00F24315" w:rsidRDefault="00B229AC" w:rsidP="00540EA1">
      <w:pPr>
        <w:spacing w:after="0" w:line="360" w:lineRule="auto"/>
        <w:jc w:val="both"/>
        <w:rPr>
          <w:rFonts w:ascii="Times New Roman" w:hAnsi="Times New Roman" w:cs="Times New Roman"/>
          <w:b/>
          <w:sz w:val="28"/>
          <w:szCs w:val="28"/>
        </w:rPr>
      </w:pPr>
      <w:r w:rsidRPr="00F24315">
        <w:rPr>
          <w:rFonts w:ascii="Times New Roman" w:hAnsi="Times New Roman" w:cs="Times New Roman"/>
          <w:b/>
          <w:sz w:val="28"/>
          <w:szCs w:val="28"/>
        </w:rPr>
        <w:t>9. Фыццаг цыртдзæвæн Дзæуджыхъæуы  Къостайæн кæд арæзт æрцыд æмæ йыл цы фыст ис?</w:t>
      </w:r>
    </w:p>
    <w:p w:rsidR="00B229AC" w:rsidRPr="0085724F" w:rsidRDefault="00B229AC" w:rsidP="00540EA1">
      <w:pPr>
        <w:pStyle w:val="a6"/>
        <w:spacing w:line="276" w:lineRule="auto"/>
        <w:jc w:val="both"/>
        <w:rPr>
          <w:rFonts w:cs="Times New Roman"/>
          <w:b/>
          <w:sz w:val="28"/>
          <w:szCs w:val="28"/>
          <w:lang w:eastAsia="ru-RU"/>
        </w:rPr>
      </w:pPr>
      <w:r>
        <w:rPr>
          <w:rFonts w:ascii="Times New Roman" w:hAnsi="Times New Roman" w:cs="Times New Roman"/>
          <w:sz w:val="28"/>
          <w:szCs w:val="28"/>
        </w:rPr>
        <w:t>(6 января 1955 г. «Основоположнику осетинской лит</w:t>
      </w:r>
      <w:r w:rsidR="009D6DF0">
        <w:rPr>
          <w:rFonts w:ascii="Times New Roman" w:hAnsi="Times New Roman" w:cs="Times New Roman"/>
          <w:sz w:val="28"/>
          <w:szCs w:val="28"/>
        </w:rPr>
        <w:t>ературы Коста Хетагурову (</w:t>
      </w:r>
      <w:r w:rsidR="009D6DF0" w:rsidRPr="009D6DF0">
        <w:rPr>
          <w:rFonts w:ascii="Times New Roman" w:hAnsi="Times New Roman" w:cs="Times New Roman"/>
          <w:sz w:val="28"/>
          <w:szCs w:val="28"/>
          <w:shd w:val="clear" w:color="auto" w:fill="FFFFFF"/>
        </w:rPr>
        <w:t>1859-1906) от Правительства Советского Союза 1955 г.</w:t>
      </w:r>
      <w:r>
        <w:rPr>
          <w:rFonts w:ascii="Times New Roman" w:hAnsi="Times New Roman" w:cs="Times New Roman"/>
          <w:sz w:val="28"/>
          <w:szCs w:val="28"/>
        </w:rPr>
        <w:t>»</w:t>
      </w:r>
      <w:r w:rsidR="0085724F">
        <w:rPr>
          <w:color w:val="605F66"/>
          <w:sz w:val="23"/>
          <w:szCs w:val="23"/>
          <w:shd w:val="clear" w:color="auto" w:fill="FFFFFF"/>
        </w:rPr>
        <w:t>).</w:t>
      </w:r>
    </w:p>
    <w:p w:rsidR="009D6DF0" w:rsidRDefault="009D6DF0" w:rsidP="00540EA1">
      <w:pPr>
        <w:pStyle w:val="a6"/>
        <w:spacing w:line="276" w:lineRule="auto"/>
        <w:jc w:val="both"/>
        <w:rPr>
          <w:rFonts w:ascii="Times New Roman" w:hAnsi="Times New Roman" w:cs="Times New Roman"/>
          <w:b/>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540EA1">
      <w:pPr>
        <w:pStyle w:val="a6"/>
        <w:spacing w:line="276" w:lineRule="auto"/>
        <w:jc w:val="both"/>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B1382C" w:rsidRDefault="00B1382C" w:rsidP="006F7D27">
      <w:pPr>
        <w:pStyle w:val="a6"/>
        <w:spacing w:line="276" w:lineRule="auto"/>
        <w:jc w:val="right"/>
        <w:rPr>
          <w:rFonts w:ascii="Times New Roman" w:hAnsi="Times New Roman" w:cs="Times New Roman"/>
          <w:b/>
          <w:i/>
          <w:iCs/>
          <w:color w:val="000000"/>
          <w:sz w:val="28"/>
          <w:szCs w:val="28"/>
          <w:lang w:eastAsia="ru-RU"/>
        </w:rPr>
      </w:pPr>
    </w:p>
    <w:p w:rsidR="006F7D27" w:rsidRDefault="004C1C75" w:rsidP="006F7D27">
      <w:pPr>
        <w:pStyle w:val="a6"/>
        <w:spacing w:line="276" w:lineRule="auto"/>
        <w:jc w:val="right"/>
        <w:rPr>
          <w:rFonts w:ascii="Times New Roman" w:hAnsi="Times New Roman" w:cs="Times New Roman"/>
          <w:b/>
          <w:i/>
          <w:iCs/>
          <w:color w:val="000000"/>
          <w:sz w:val="28"/>
          <w:szCs w:val="28"/>
          <w:lang w:eastAsia="ru-RU"/>
        </w:rPr>
      </w:pPr>
      <w:r>
        <w:rPr>
          <w:rFonts w:ascii="Times New Roman" w:hAnsi="Times New Roman" w:cs="Times New Roman"/>
          <w:b/>
          <w:i/>
          <w:iCs/>
          <w:color w:val="000000"/>
          <w:sz w:val="28"/>
          <w:szCs w:val="28"/>
          <w:lang w:eastAsia="ru-RU"/>
        </w:rPr>
        <w:t>(Приложение 2</w:t>
      </w:r>
      <w:r w:rsidR="006F7D27" w:rsidRPr="00C419BC">
        <w:rPr>
          <w:rFonts w:ascii="Times New Roman" w:hAnsi="Times New Roman" w:cs="Times New Roman"/>
          <w:b/>
          <w:i/>
          <w:iCs/>
          <w:color w:val="000000"/>
          <w:sz w:val="28"/>
          <w:szCs w:val="28"/>
          <w:lang w:eastAsia="ru-RU"/>
        </w:rPr>
        <w:t>)</w:t>
      </w:r>
    </w:p>
    <w:p w:rsidR="00005366" w:rsidRPr="004F61B8" w:rsidRDefault="00005366" w:rsidP="006F61D6">
      <w:pPr>
        <w:pStyle w:val="a6"/>
        <w:spacing w:line="276" w:lineRule="auto"/>
        <w:rPr>
          <w:rFonts w:ascii="Times New Roman" w:hAnsi="Times New Roman" w:cs="Times New Roman"/>
          <w:b/>
          <w:sz w:val="28"/>
          <w:szCs w:val="28"/>
        </w:rPr>
      </w:pPr>
      <w:r w:rsidRPr="004F61B8">
        <w:rPr>
          <w:rFonts w:ascii="Times New Roman" w:hAnsi="Times New Roman" w:cs="Times New Roman"/>
          <w:b/>
          <w:sz w:val="28"/>
          <w:szCs w:val="28"/>
        </w:rPr>
        <w:t>Внеклассное мероприятие</w:t>
      </w:r>
      <w:r w:rsidR="00CE140B">
        <w:rPr>
          <w:rFonts w:ascii="Times New Roman" w:hAnsi="Times New Roman" w:cs="Times New Roman"/>
          <w:b/>
          <w:sz w:val="28"/>
          <w:szCs w:val="28"/>
        </w:rPr>
        <w:t xml:space="preserve">        «</w:t>
      </w:r>
      <w:r w:rsidRPr="004F61B8">
        <w:rPr>
          <w:rFonts w:ascii="Times New Roman" w:hAnsi="Times New Roman" w:cs="Times New Roman"/>
          <w:b/>
          <w:sz w:val="28"/>
          <w:szCs w:val="28"/>
        </w:rPr>
        <w:t>Нартские игры</w:t>
      </w:r>
      <w:r w:rsidR="00CE140B">
        <w:rPr>
          <w:rFonts w:ascii="Times New Roman" w:hAnsi="Times New Roman" w:cs="Times New Roman"/>
          <w:b/>
          <w:sz w:val="28"/>
          <w:szCs w:val="28"/>
        </w:rPr>
        <w:t>»</w:t>
      </w:r>
      <w:r w:rsidRPr="004F61B8">
        <w:rPr>
          <w:rFonts w:ascii="Times New Roman" w:hAnsi="Times New Roman" w:cs="Times New Roman"/>
          <w:b/>
          <w:sz w:val="28"/>
          <w:szCs w:val="28"/>
        </w:rPr>
        <w:t>.</w:t>
      </w:r>
    </w:p>
    <w:p w:rsidR="00005366" w:rsidRPr="00013276" w:rsidRDefault="00005366" w:rsidP="00005366">
      <w:pPr>
        <w:pStyle w:val="a6"/>
        <w:spacing w:line="276" w:lineRule="auto"/>
        <w:rPr>
          <w:rFonts w:ascii="Times New Roman" w:hAnsi="Times New Roman" w:cs="Times New Roman"/>
          <w:b/>
          <w:sz w:val="28"/>
          <w:szCs w:val="28"/>
        </w:rPr>
      </w:pPr>
      <w:r w:rsidRPr="00013276">
        <w:rPr>
          <w:rFonts w:ascii="Times New Roman" w:hAnsi="Times New Roman" w:cs="Times New Roman"/>
          <w:b/>
          <w:sz w:val="28"/>
          <w:szCs w:val="28"/>
        </w:rPr>
        <w:t>I. Цели и задачи.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Нартские игры проводятся с целью изучения и почитания национальных традиций, укрепления здоровья обучающихся, повышения уровня физических качеств (силы, быстроты, выносливости, гибкости) участников внешкольного спортивно-массового мероприятия.</w:t>
      </w:r>
    </w:p>
    <w:p w:rsidR="00005366" w:rsidRPr="00013276" w:rsidRDefault="00005366" w:rsidP="00005366">
      <w:pPr>
        <w:pStyle w:val="a6"/>
        <w:spacing w:line="276" w:lineRule="auto"/>
        <w:rPr>
          <w:rFonts w:ascii="Times New Roman" w:hAnsi="Times New Roman" w:cs="Times New Roman"/>
          <w:b/>
          <w:sz w:val="28"/>
          <w:szCs w:val="28"/>
        </w:rPr>
      </w:pPr>
      <w:r w:rsidRPr="00013276">
        <w:rPr>
          <w:rFonts w:ascii="Times New Roman" w:hAnsi="Times New Roman" w:cs="Times New Roman"/>
          <w:b/>
          <w:sz w:val="28"/>
          <w:szCs w:val="28"/>
        </w:rPr>
        <w:t>II. Участники.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соревновании участвуют учащиеся 8 - 9-х классов. Состав сборной команды 5-7 человек, один представитель (классный руководитель).</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Команды имеют: свою форму, эмблему, девиз, плакат.</w:t>
      </w:r>
    </w:p>
    <w:p w:rsidR="00005366" w:rsidRPr="007651D4" w:rsidRDefault="00005366" w:rsidP="00005366">
      <w:pPr>
        <w:pStyle w:val="a6"/>
        <w:spacing w:line="276" w:lineRule="auto"/>
        <w:rPr>
          <w:rFonts w:ascii="Times New Roman" w:hAnsi="Times New Roman" w:cs="Times New Roman"/>
          <w:b/>
          <w:sz w:val="28"/>
          <w:szCs w:val="28"/>
        </w:rPr>
      </w:pPr>
      <w:r w:rsidRPr="007651D4">
        <w:rPr>
          <w:rFonts w:ascii="Times New Roman" w:hAnsi="Times New Roman" w:cs="Times New Roman"/>
          <w:b/>
          <w:sz w:val="28"/>
          <w:szCs w:val="28"/>
        </w:rPr>
        <w:t>III. Время и место проведения.</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Нартские игры проводятся в феврале в спортивном зале.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ПЛАН СОРЕВНОВАНИЙ.</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1. Построение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1.Нартские игры объявляются открытыми.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2.Подъем флага (гимн).</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3. Приветствие.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1) «Чехарда».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2) Игра «Вытолкни плечом» - Уæхскæй къуырын.</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3) «Перетягивание на поясах»</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4)«Борьба за флажки»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5) Журавли – Хърихъуппытæй хъазт.</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6)«Перетягивание каната».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7)  Показательное выступление осетинский танец «Хонга».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4. Закрытие игр. Флаг спустить.</w:t>
      </w:r>
    </w:p>
    <w:p w:rsidR="00005366" w:rsidRPr="004F61B8" w:rsidRDefault="00005366" w:rsidP="00005366">
      <w:pPr>
        <w:pStyle w:val="a6"/>
        <w:spacing w:line="276" w:lineRule="auto"/>
        <w:rPr>
          <w:rFonts w:ascii="Times New Roman" w:hAnsi="Times New Roman" w:cs="Times New Roman"/>
          <w:sz w:val="28"/>
          <w:szCs w:val="28"/>
        </w:rPr>
      </w:pP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1. В спортивном зале все занимают свои места: судьи, администрация, гости.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Ведущие: Приглашаются команды – участники «Нартских игр».</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«Равняйсь, смирно!» Команды 9 а - «Аланы», 9 б -  «Нарты».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2. Подъем флага (гимн). Нартские игры объявляются открытыми.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3. Ведущие: О том, каковы были игры предков осетин,</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свидетельствует Нартский эпос. В сказании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маленького Батрадза» повествуется о состязаниях в стрельбе из лука нартских юношей.</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lastRenderedPageBreak/>
        <w:t>В древности народные игры проводились не просто ради развлечений, но имели определенную цель: выявить наиболее сильных, ловких, выносливых, мужественных.</w:t>
      </w:r>
    </w:p>
    <w:p w:rsidR="00005366" w:rsidRPr="007651D4" w:rsidRDefault="00005366" w:rsidP="00005366">
      <w:pPr>
        <w:pStyle w:val="a6"/>
        <w:spacing w:line="276" w:lineRule="auto"/>
        <w:rPr>
          <w:rFonts w:ascii="Times New Roman" w:hAnsi="Times New Roman" w:cs="Times New Roman"/>
          <w:b/>
          <w:sz w:val="28"/>
          <w:szCs w:val="28"/>
        </w:rPr>
      </w:pPr>
      <w:r w:rsidRPr="007651D4">
        <w:rPr>
          <w:rFonts w:ascii="Times New Roman" w:hAnsi="Times New Roman" w:cs="Times New Roman"/>
          <w:b/>
          <w:sz w:val="28"/>
          <w:szCs w:val="28"/>
        </w:rPr>
        <w:t>1. Игра «Чехарда» (кæ</w:t>
      </w:r>
      <w:proofErr w:type="gramStart"/>
      <w:r w:rsidRPr="007651D4">
        <w:rPr>
          <w:rFonts w:ascii="Times New Roman" w:hAnsi="Times New Roman" w:cs="Times New Roman"/>
          <w:b/>
          <w:sz w:val="28"/>
          <w:szCs w:val="28"/>
        </w:rPr>
        <w:t>р</w:t>
      </w:r>
      <w:proofErr w:type="gramEnd"/>
      <w:r w:rsidRPr="007651D4">
        <w:rPr>
          <w:rFonts w:ascii="Times New Roman" w:hAnsi="Times New Roman" w:cs="Times New Roman"/>
          <w:b/>
          <w:sz w:val="28"/>
          <w:szCs w:val="28"/>
        </w:rPr>
        <w:t>æдзийы сæрты гæпгæнынтæй хъазт)</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Игра в чехарду является народной. Среди детских игр осетин игра в чехарду была широко распространена как в горных аулах, так и в плоскостных селах.</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Игра эта имеет несколько вариантов.</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игре принимают участие две команды с равным количеством игроков. По команде судьи первые игроки выбегают вперед на 3 шага, но не больше, и становятся там спиной к прыгунам, наклонив туловище вперед и спрятав голову. Одну ногу они выставляют вперед, сгибая ее в колене и опираясь на нее руками. Следующий игрок с разбега прыгает через стоящего игрока, касаясь руками его спины. Перепрыгнув через партнера, он пробегает 3 шага и тоже становится так же, как и тот, через которого он только</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что перепрыгнул. Следующие игроки прыгают по очереди через своих партнеров и т.д.</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Так игра с прыжками продолжается до конца дистанции, и та команда, которая быстрее, не нарушая правил, достигнет финиша, становится победительницей.</w:t>
      </w:r>
    </w:p>
    <w:p w:rsidR="00005366" w:rsidRPr="007651D4" w:rsidRDefault="00005366" w:rsidP="00005366">
      <w:pPr>
        <w:pStyle w:val="a6"/>
        <w:spacing w:line="276" w:lineRule="auto"/>
        <w:rPr>
          <w:rFonts w:ascii="Times New Roman" w:hAnsi="Times New Roman" w:cs="Times New Roman"/>
          <w:b/>
          <w:sz w:val="28"/>
          <w:szCs w:val="28"/>
        </w:rPr>
      </w:pPr>
      <w:r w:rsidRPr="007651D4">
        <w:rPr>
          <w:rFonts w:ascii="Times New Roman" w:hAnsi="Times New Roman" w:cs="Times New Roman"/>
          <w:b/>
          <w:sz w:val="28"/>
          <w:szCs w:val="28"/>
        </w:rPr>
        <w:t>Правила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1. Игра начинается строго по сигналу судьи.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2. Запрещается делать больше 3 шагов.</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3. Стоящие не должны двигаться и изменять позу.</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4. При прыжке обязательно надо коснуться спины </w:t>
      </w:r>
      <w:proofErr w:type="gramStart"/>
      <w:r w:rsidRPr="004F61B8">
        <w:rPr>
          <w:rFonts w:ascii="Times New Roman" w:hAnsi="Times New Roman" w:cs="Times New Roman"/>
          <w:sz w:val="28"/>
          <w:szCs w:val="28"/>
        </w:rPr>
        <w:t>стоящего</w:t>
      </w:r>
      <w:proofErr w:type="gramEnd"/>
      <w:r w:rsidRPr="004F61B8">
        <w:rPr>
          <w:rFonts w:ascii="Times New Roman" w:hAnsi="Times New Roman" w:cs="Times New Roman"/>
          <w:sz w:val="28"/>
          <w:szCs w:val="28"/>
        </w:rPr>
        <w:t>.</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5. Прыгать только в положении ноги врозь и отталкиваться двумя руками.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Анализ игры. Игра пользовалась большой популярностью. В игру входят такие элементы как бег, толчки двумя ногами, прыжки через игроков, приземление, и все это необходимо проделать с максимальной скоростью.</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игре совершенствуются навыки опорного прыжка с разбега, быстрота его исполнения. Игра способствует выработке у игроков точных и быстрых движений, ловкости, смелости, внимания, быстроты реакции и расчетливости своих движений.</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Игра очень эмоциональна и зрелищна. Развивает у </w:t>
      </w:r>
      <w:proofErr w:type="gramStart"/>
      <w:r w:rsidRPr="004F61B8">
        <w:rPr>
          <w:rFonts w:ascii="Times New Roman" w:hAnsi="Times New Roman" w:cs="Times New Roman"/>
          <w:sz w:val="28"/>
          <w:szCs w:val="28"/>
        </w:rPr>
        <w:t>играющих</w:t>
      </w:r>
      <w:proofErr w:type="gramEnd"/>
      <w:r w:rsidRPr="004F61B8">
        <w:rPr>
          <w:rFonts w:ascii="Times New Roman" w:hAnsi="Times New Roman" w:cs="Times New Roman"/>
          <w:sz w:val="28"/>
          <w:szCs w:val="28"/>
        </w:rPr>
        <w:t xml:space="preserve"> прыгучесть, физическую силу, выносливость, ловкость, расчетливость и другие качества.</w:t>
      </w:r>
    </w:p>
    <w:p w:rsidR="00005366" w:rsidRPr="007651D4" w:rsidRDefault="00005366" w:rsidP="00005366">
      <w:pPr>
        <w:pStyle w:val="a6"/>
        <w:spacing w:line="276" w:lineRule="auto"/>
        <w:rPr>
          <w:rFonts w:ascii="Times New Roman" w:hAnsi="Times New Roman" w:cs="Times New Roman"/>
          <w:b/>
          <w:sz w:val="28"/>
          <w:szCs w:val="28"/>
        </w:rPr>
      </w:pPr>
      <w:r w:rsidRPr="007651D4">
        <w:rPr>
          <w:rFonts w:ascii="Times New Roman" w:hAnsi="Times New Roman" w:cs="Times New Roman"/>
          <w:b/>
          <w:sz w:val="28"/>
          <w:szCs w:val="28"/>
        </w:rPr>
        <w:t>2. Игра нарт «Вытолкни плечом» - Уæхскæй къуырын -</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Участвуют капитаны команд.</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круге находятся два игрока так, чтобы их плечи касались друг друга. Руки заложены за спину. По команде игроки поднимают левую ногу, сгибая ее в коленном суставе. Подскакивая на одной ноге, начинают выталкивать плечом друг друга за пределы круга. Тот, кто вытолкнет своего партнера из круга, становится победителем.</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Правила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lastRenderedPageBreak/>
        <w:t>1.Начинать игру только по сигналу.</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2. Выталкивать только толчком плеча.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3. Руки нужно держать строго за спиной. Толкать руками, головой, ногой или стоя на двух ногах запрещается.</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4. Запрещается наклонять корпус ниже пояса, выставлять голову вперед и приседать на корточки.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5.Сменять ноги во время схватки запрещается, </w:t>
      </w:r>
      <w:proofErr w:type="gramStart"/>
      <w:r w:rsidRPr="004F61B8">
        <w:rPr>
          <w:rFonts w:ascii="Times New Roman" w:hAnsi="Times New Roman" w:cs="Times New Roman"/>
          <w:sz w:val="28"/>
          <w:szCs w:val="28"/>
        </w:rPr>
        <w:t>сменивший</w:t>
      </w:r>
      <w:proofErr w:type="gramEnd"/>
      <w:r w:rsidRPr="004F61B8">
        <w:rPr>
          <w:rFonts w:ascii="Times New Roman" w:hAnsi="Times New Roman" w:cs="Times New Roman"/>
          <w:sz w:val="28"/>
          <w:szCs w:val="28"/>
        </w:rPr>
        <w:t xml:space="preserve"> ногу считается побежденным.</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6.</w:t>
      </w:r>
      <w:proofErr w:type="gramStart"/>
      <w:r w:rsidRPr="004F61B8">
        <w:rPr>
          <w:rFonts w:ascii="Times New Roman" w:hAnsi="Times New Roman" w:cs="Times New Roman"/>
          <w:sz w:val="28"/>
          <w:szCs w:val="28"/>
        </w:rPr>
        <w:t>Игрок</w:t>
      </w:r>
      <w:proofErr w:type="gramEnd"/>
      <w:r w:rsidRPr="004F61B8">
        <w:rPr>
          <w:rFonts w:ascii="Times New Roman" w:hAnsi="Times New Roman" w:cs="Times New Roman"/>
          <w:sz w:val="28"/>
          <w:szCs w:val="28"/>
        </w:rPr>
        <w:t xml:space="preserve"> наступивший на линию круга, также считается побежденным.</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Анализ игры. Игра не командная. Она была широко распространена в горных аулах Северной Осетии. По содержанию и правилам игра проста, но степень ее физического воздействия на организм детей довольно высока.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игру входят такие элементы, как подскоки, толчки, обманные действия, применение силы, сопротивление, умение удерживать равновесие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тела. И все это нужно выполнять в сложных условиях борьбы, стоя на одной ноге. В процессе игры у игроков воспитываются такие качества,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как физическая сила, ловкость, смелость, </w:t>
      </w:r>
      <w:proofErr w:type="gramStart"/>
      <w:r w:rsidRPr="004F61B8">
        <w:rPr>
          <w:rFonts w:ascii="Times New Roman" w:hAnsi="Times New Roman" w:cs="Times New Roman"/>
          <w:sz w:val="28"/>
          <w:szCs w:val="28"/>
        </w:rPr>
        <w:t>настой чивость</w:t>
      </w:r>
      <w:proofErr w:type="gramEnd"/>
      <w:r w:rsidRPr="004F61B8">
        <w:rPr>
          <w:rFonts w:ascii="Times New Roman" w:hAnsi="Times New Roman" w:cs="Times New Roman"/>
          <w:sz w:val="28"/>
          <w:szCs w:val="28"/>
        </w:rPr>
        <w:t>, чувство равновесия, умение владеть своим телом и управлять своими действиями.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Игра хорошо развивает весь опорно-двигательный</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аппарат человека, особенно мышцы ног и корпуса.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Подсчитываются баллы.</w:t>
      </w:r>
    </w:p>
    <w:p w:rsidR="00005366" w:rsidRPr="004F61B8" w:rsidRDefault="00005366" w:rsidP="00005366">
      <w:pPr>
        <w:pStyle w:val="a6"/>
        <w:spacing w:line="276" w:lineRule="auto"/>
        <w:rPr>
          <w:rFonts w:ascii="Times New Roman" w:hAnsi="Times New Roman" w:cs="Times New Roman"/>
          <w:sz w:val="28"/>
          <w:szCs w:val="28"/>
        </w:rPr>
      </w:pP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3. Перетягивание на пояса</w:t>
      </w:r>
      <w:proofErr w:type="gramStart"/>
      <w:r w:rsidRPr="004F61B8">
        <w:rPr>
          <w:rFonts w:ascii="Times New Roman" w:hAnsi="Times New Roman" w:cs="Times New Roman"/>
          <w:sz w:val="28"/>
          <w:szCs w:val="28"/>
        </w:rPr>
        <w:t>х–</w:t>
      </w:r>
      <w:proofErr w:type="gramEnd"/>
      <w:r w:rsidRPr="004F61B8">
        <w:rPr>
          <w:rFonts w:ascii="Times New Roman" w:hAnsi="Times New Roman" w:cs="Times New Roman"/>
          <w:sz w:val="28"/>
          <w:szCs w:val="28"/>
        </w:rPr>
        <w:t xml:space="preserve"> Бæндæнæй хъазт.</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Две команды становятся друг против друга, </w:t>
      </w:r>
      <w:proofErr w:type="gramStart"/>
      <w:r w:rsidRPr="004F61B8">
        <w:rPr>
          <w:rFonts w:ascii="Times New Roman" w:hAnsi="Times New Roman" w:cs="Times New Roman"/>
          <w:sz w:val="28"/>
          <w:szCs w:val="28"/>
        </w:rPr>
        <w:t>взявшись за длинную веревку и по сигналу начинали тянуть веревку</w:t>
      </w:r>
      <w:proofErr w:type="gramEnd"/>
      <w:r w:rsidRPr="004F61B8">
        <w:rPr>
          <w:rFonts w:ascii="Times New Roman" w:hAnsi="Times New Roman" w:cs="Times New Roman"/>
          <w:sz w:val="28"/>
          <w:szCs w:val="28"/>
        </w:rPr>
        <w:t xml:space="preserve"> на себя.</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Побеждает та команда, которая перетянет своих «противников» до установленной отметки.</w:t>
      </w:r>
    </w:p>
    <w:p w:rsidR="00005366" w:rsidRPr="004F61B8" w:rsidRDefault="00005366" w:rsidP="00005366">
      <w:pPr>
        <w:pStyle w:val="a6"/>
        <w:spacing w:line="276" w:lineRule="auto"/>
        <w:rPr>
          <w:rFonts w:ascii="Times New Roman" w:hAnsi="Times New Roman" w:cs="Times New Roman"/>
          <w:sz w:val="28"/>
          <w:szCs w:val="28"/>
        </w:rPr>
      </w:pP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4.Игра « Борьба за флажки».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игре принимают участие две команды, у каждой из них имеется флажок. Обе команды стараются завладеть флажком соперника. Флажки находятся на противоположных сторонах площадки, в обруче. Если игрок противоположной команды достиг обруча, где находится флажок, которым он завладел, то он уже не досягаем. Но как только игрок начинает маневр в сторону своей команды, то теряет свою недосягаемость.</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Правила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Количество участников от 5-10 человек,</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Разрешатся убегать с флажком, передавать его друг другу.</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Запрещается бросать флажок друг другу.</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lastRenderedPageBreak/>
        <w:t>Игра начинается по сигналу учителя и заканчивается, когда одна из команд доставит флажок «противника» в свою зону и вручит его своему товарищу по команде.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Можно пятнать игрока в своей зоне «брать в плен».</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Можно выручать своих игроков «взятых в плен», касанием руки.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Анализ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игре команды действуют согласованно. Действия их направлены на выполнение основной цели – завладеть флажком противника, сохранив свой флажок.</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Игра связана с большой физической нагрузкой, поэтому её можно рекомендовать юношам.</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целом игра хорошо воздействует на общее физическое развитие юношей.</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 процессе борьбы за флажки одно действие неожиданно сменяется другим, что требует от игроков постоянной готовности и бдительности. А это невозможно без умения быстро ориентироваться в постоянно меняющейся обстановке.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У игроков воспитывается согласованность действий, упорство, настойчивость, быстрота реакции. Чувство коллективизма, взаимопомощи, направленные на достижение поставленной цели.</w:t>
      </w:r>
    </w:p>
    <w:p w:rsidR="00005366" w:rsidRPr="004F61B8" w:rsidRDefault="00005366" w:rsidP="00005366">
      <w:pPr>
        <w:pStyle w:val="a6"/>
        <w:spacing w:line="276" w:lineRule="auto"/>
        <w:rPr>
          <w:rFonts w:ascii="Times New Roman" w:hAnsi="Times New Roman" w:cs="Times New Roman"/>
          <w:sz w:val="28"/>
          <w:szCs w:val="28"/>
        </w:rPr>
      </w:pP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5.Журавли – Хърихъуппытæй хъазт.</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Команды становятся в колонну по одному, каждый обхватывает руками талию впереди </w:t>
      </w:r>
      <w:proofErr w:type="gramStart"/>
      <w:r w:rsidRPr="004F61B8">
        <w:rPr>
          <w:rFonts w:ascii="Times New Roman" w:hAnsi="Times New Roman" w:cs="Times New Roman"/>
          <w:sz w:val="28"/>
          <w:szCs w:val="28"/>
        </w:rPr>
        <w:t>стоящего</w:t>
      </w:r>
      <w:proofErr w:type="gramEnd"/>
      <w:r w:rsidRPr="004F61B8">
        <w:rPr>
          <w:rFonts w:ascii="Times New Roman" w:hAnsi="Times New Roman" w:cs="Times New Roman"/>
          <w:sz w:val="28"/>
          <w:szCs w:val="28"/>
        </w:rPr>
        <w:t>. Во главе колонны находится вожак, как у журавлей при перелете.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Один из команды соперников выбирается волком. Волк нападает на хвост колонны со словами «хърихъупп» (журавль), а колонна хором обращается к предводителю журавлей со словами: «</w:t>
      </w:r>
      <w:proofErr w:type="gramStart"/>
      <w:r w:rsidRPr="004F61B8">
        <w:rPr>
          <w:rFonts w:ascii="Times New Roman" w:hAnsi="Times New Roman" w:cs="Times New Roman"/>
          <w:sz w:val="28"/>
          <w:szCs w:val="28"/>
        </w:rPr>
        <w:t>Ма-ма</w:t>
      </w:r>
      <w:proofErr w:type="gramEnd"/>
      <w:r w:rsidRPr="004F61B8">
        <w:rPr>
          <w:rFonts w:ascii="Times New Roman" w:hAnsi="Times New Roman" w:cs="Times New Roman"/>
          <w:sz w:val="28"/>
          <w:szCs w:val="28"/>
        </w:rPr>
        <w:t xml:space="preserve"> зил», т.е. подожди.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Вожак должен уберечь журавлей от волка.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Правила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Число участников не ограничивается.</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Волк нападает на стаю журавлей по команде вожака.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До начала игры волк должен </w:t>
      </w:r>
      <w:proofErr w:type="gramStart"/>
      <w:r w:rsidRPr="004F61B8">
        <w:rPr>
          <w:rFonts w:ascii="Times New Roman" w:hAnsi="Times New Roman" w:cs="Times New Roman"/>
          <w:sz w:val="28"/>
          <w:szCs w:val="28"/>
        </w:rPr>
        <w:t>находится</w:t>
      </w:r>
      <w:proofErr w:type="gramEnd"/>
      <w:r w:rsidRPr="004F61B8">
        <w:rPr>
          <w:rFonts w:ascii="Times New Roman" w:hAnsi="Times New Roman" w:cs="Times New Roman"/>
          <w:sz w:val="28"/>
          <w:szCs w:val="28"/>
        </w:rPr>
        <w:t xml:space="preserve"> в условленном месте.</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Волк имеет право схватить любого участника игры.</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При появлении волка журавли не должны разбегаться в разные стороны, а взяв друг друга за талию, следовать за вожаком.</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Вожак имеет право выходить из строя и защищать участников игры от волка.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Тот, кого схватит волк, выходят из игры (или становится водящим).</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Анализ игры: Игрок должен стараться не попасть в лапы волку и одновременно помочь товарищу.</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Основными элементами игры являются групповой согласованный бег, усложненный резкими изменениями направления, действия, связанные с сопротивлением волку, и обманные маневры. От игроков требуется умение быстро ориентироваться в создавшейся обстановке и наблюдательность. </w:t>
      </w:r>
      <w:r w:rsidRPr="004F61B8">
        <w:rPr>
          <w:rFonts w:ascii="Times New Roman" w:hAnsi="Times New Roman" w:cs="Times New Roman"/>
          <w:sz w:val="28"/>
          <w:szCs w:val="28"/>
        </w:rPr>
        <w:lastRenderedPageBreak/>
        <w:t>Журавлям, чтобы не быть пойманными, надо постоянно держать волка в поле своего зрения. Движения игроков должны быть четкими и согласованными, несмотря на их сложность.</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Действия волка более сложны, потому что они противопоставлены всему коллективу. В действия волка входят бег с резкими изменениями направления, резкие повороты и остановки.</w:t>
      </w:r>
    </w:p>
    <w:p w:rsidR="00005366" w:rsidRPr="004F61B8" w:rsidRDefault="00005366" w:rsidP="00005366">
      <w:pPr>
        <w:pStyle w:val="a6"/>
        <w:spacing w:line="276" w:lineRule="auto"/>
        <w:rPr>
          <w:rFonts w:ascii="Times New Roman" w:hAnsi="Times New Roman" w:cs="Times New Roman"/>
          <w:sz w:val="28"/>
          <w:szCs w:val="28"/>
        </w:rPr>
      </w:pP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6.Перетягивание каната.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Участвуют две команды. (Через линию перетягивают соперника рукой). Или же перетягивают, взявшись за канат.</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 xml:space="preserve">Две команды становятся друг против друга, </w:t>
      </w:r>
      <w:proofErr w:type="gramStart"/>
      <w:r w:rsidRPr="004F61B8">
        <w:rPr>
          <w:rFonts w:ascii="Times New Roman" w:hAnsi="Times New Roman" w:cs="Times New Roman"/>
          <w:sz w:val="28"/>
          <w:szCs w:val="28"/>
        </w:rPr>
        <w:t>взявшись за длинную веревку и по сигналу начинают тянуть веревку</w:t>
      </w:r>
      <w:proofErr w:type="gramEnd"/>
      <w:r w:rsidRPr="004F61B8">
        <w:rPr>
          <w:rFonts w:ascii="Times New Roman" w:hAnsi="Times New Roman" w:cs="Times New Roman"/>
          <w:sz w:val="28"/>
          <w:szCs w:val="28"/>
        </w:rPr>
        <w:t xml:space="preserve"> на себя.</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Побеждает та команда, которая перетянет своих «противников» до установленной отметки.</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Танец  «ХОНГА»</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Подведение итогов.</w:t>
      </w:r>
    </w:p>
    <w:p w:rsidR="00005366" w:rsidRPr="004F61B8" w:rsidRDefault="00005366" w:rsidP="00005366">
      <w:pPr>
        <w:pStyle w:val="a6"/>
        <w:spacing w:line="276" w:lineRule="auto"/>
        <w:rPr>
          <w:rFonts w:ascii="Times New Roman" w:hAnsi="Times New Roman" w:cs="Times New Roman"/>
          <w:sz w:val="28"/>
          <w:szCs w:val="28"/>
        </w:rPr>
      </w:pPr>
      <w:r w:rsidRPr="004F61B8">
        <w:rPr>
          <w:rFonts w:ascii="Times New Roman" w:hAnsi="Times New Roman" w:cs="Times New Roman"/>
          <w:sz w:val="28"/>
          <w:szCs w:val="28"/>
        </w:rPr>
        <w:t>Закрытие игр.</w:t>
      </w:r>
    </w:p>
    <w:p w:rsidR="00005366" w:rsidRPr="004F61B8" w:rsidRDefault="00005366" w:rsidP="00005366">
      <w:pPr>
        <w:pStyle w:val="a6"/>
        <w:spacing w:line="276" w:lineRule="auto"/>
        <w:rPr>
          <w:rFonts w:ascii="Times New Roman" w:hAnsi="Times New Roman" w:cs="Times New Roman"/>
          <w:sz w:val="28"/>
          <w:szCs w:val="28"/>
        </w:rPr>
      </w:pPr>
    </w:p>
    <w:p w:rsidR="00005366" w:rsidRPr="004F61B8" w:rsidRDefault="00005366" w:rsidP="00005366">
      <w:pPr>
        <w:pStyle w:val="a6"/>
        <w:spacing w:line="276" w:lineRule="auto"/>
        <w:rPr>
          <w:rFonts w:ascii="Times New Roman" w:hAnsi="Times New Roman" w:cs="Times New Roman"/>
          <w:sz w:val="28"/>
          <w:szCs w:val="28"/>
        </w:rPr>
      </w:pPr>
    </w:p>
    <w:p w:rsidR="00005366" w:rsidRDefault="00005366" w:rsidP="006F7D27">
      <w:pPr>
        <w:pStyle w:val="a6"/>
        <w:spacing w:line="276" w:lineRule="auto"/>
        <w:jc w:val="right"/>
        <w:rPr>
          <w:rFonts w:ascii="Times New Roman" w:hAnsi="Times New Roman" w:cs="Times New Roman"/>
          <w:b/>
          <w:i/>
          <w:iCs/>
          <w:color w:val="000000"/>
          <w:sz w:val="28"/>
          <w:szCs w:val="28"/>
          <w:lang w:eastAsia="ru-RU"/>
        </w:rPr>
      </w:pPr>
    </w:p>
    <w:p w:rsidR="006F7D27" w:rsidRDefault="006F7D27">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005366" w:rsidRDefault="00005366">
      <w:pPr>
        <w:pStyle w:val="a6"/>
        <w:spacing w:line="276" w:lineRule="auto"/>
        <w:rPr>
          <w:rFonts w:ascii="Times New Roman" w:hAnsi="Times New Roman" w:cs="Times New Roman"/>
          <w:b/>
          <w:sz w:val="28"/>
          <w:szCs w:val="28"/>
          <w:lang w:eastAsia="ru-RU"/>
        </w:rPr>
      </w:pPr>
    </w:p>
    <w:p w:rsidR="007E49F6" w:rsidRDefault="007E49F6" w:rsidP="00005366">
      <w:pPr>
        <w:pStyle w:val="a6"/>
        <w:spacing w:line="276" w:lineRule="auto"/>
        <w:jc w:val="right"/>
        <w:rPr>
          <w:rFonts w:ascii="Times New Roman" w:hAnsi="Times New Roman" w:cs="Times New Roman"/>
          <w:b/>
          <w:i/>
          <w:iCs/>
          <w:color w:val="000000"/>
          <w:sz w:val="28"/>
          <w:szCs w:val="28"/>
          <w:lang w:eastAsia="ru-RU"/>
        </w:rPr>
      </w:pPr>
    </w:p>
    <w:p w:rsidR="00005366" w:rsidRDefault="007E49F6" w:rsidP="00005366">
      <w:pPr>
        <w:pStyle w:val="a6"/>
        <w:spacing w:line="276" w:lineRule="auto"/>
        <w:jc w:val="right"/>
        <w:rPr>
          <w:rFonts w:ascii="Times New Roman" w:hAnsi="Times New Roman" w:cs="Times New Roman"/>
          <w:b/>
          <w:i/>
          <w:iCs/>
          <w:color w:val="000000"/>
          <w:sz w:val="28"/>
          <w:szCs w:val="28"/>
          <w:lang w:eastAsia="ru-RU"/>
        </w:rPr>
      </w:pPr>
      <w:r>
        <w:rPr>
          <w:rFonts w:ascii="Times New Roman" w:hAnsi="Times New Roman" w:cs="Times New Roman"/>
          <w:b/>
          <w:i/>
          <w:iCs/>
          <w:color w:val="000000"/>
          <w:sz w:val="28"/>
          <w:szCs w:val="28"/>
          <w:lang w:eastAsia="ru-RU"/>
        </w:rPr>
        <w:t>(Приложение 3</w:t>
      </w:r>
      <w:r w:rsidR="00005366" w:rsidRPr="0002482E">
        <w:rPr>
          <w:rFonts w:ascii="Times New Roman" w:hAnsi="Times New Roman" w:cs="Times New Roman"/>
          <w:b/>
          <w:i/>
          <w:iCs/>
          <w:color w:val="000000"/>
          <w:sz w:val="28"/>
          <w:szCs w:val="28"/>
          <w:lang w:eastAsia="ru-RU"/>
        </w:rPr>
        <w:t>)</w:t>
      </w:r>
    </w:p>
    <w:p w:rsidR="00555770" w:rsidRDefault="00555770" w:rsidP="00555770">
      <w:pPr>
        <w:tabs>
          <w:tab w:val="left" w:pos="2040"/>
        </w:tabs>
        <w:ind w:left="-142"/>
        <w:rPr>
          <w:rFonts w:ascii="Times New Roman" w:hAnsi="Times New Roman"/>
          <w:sz w:val="28"/>
          <w:szCs w:val="28"/>
        </w:rPr>
      </w:pPr>
      <w:r>
        <w:rPr>
          <w:rFonts w:ascii="Times New Roman" w:hAnsi="Times New Roman"/>
          <w:b/>
          <w:sz w:val="28"/>
          <w:szCs w:val="28"/>
        </w:rPr>
        <w:t xml:space="preserve">10 кълас                                                                                </w:t>
      </w:r>
      <w:proofErr w:type="gramStart"/>
      <w:r w:rsidRPr="001D0363">
        <w:rPr>
          <w:rFonts w:ascii="Times New Roman" w:hAnsi="Times New Roman"/>
          <w:b/>
          <w:sz w:val="28"/>
          <w:szCs w:val="28"/>
        </w:rPr>
        <w:t>Ирон</w:t>
      </w:r>
      <w:proofErr w:type="gramEnd"/>
      <w:r w:rsidRPr="001D0363">
        <w:rPr>
          <w:rFonts w:ascii="Times New Roman" w:hAnsi="Times New Roman"/>
          <w:b/>
          <w:sz w:val="28"/>
          <w:szCs w:val="28"/>
        </w:rPr>
        <w:t xml:space="preserve"> литературæйы урок                                                                       </w:t>
      </w:r>
    </w:p>
    <w:p w:rsidR="00555770" w:rsidRPr="004242FC" w:rsidRDefault="00555770" w:rsidP="00555770">
      <w:pPr>
        <w:tabs>
          <w:tab w:val="left" w:pos="2040"/>
        </w:tabs>
        <w:ind w:left="-142"/>
        <w:rPr>
          <w:rFonts w:ascii="Times New Roman" w:hAnsi="Times New Roman"/>
          <w:sz w:val="28"/>
          <w:szCs w:val="28"/>
        </w:rPr>
      </w:pPr>
      <w:r w:rsidRPr="001F1B21">
        <w:rPr>
          <w:rFonts w:ascii="Times New Roman" w:hAnsi="Times New Roman"/>
          <w:b/>
          <w:sz w:val="28"/>
          <w:szCs w:val="28"/>
        </w:rPr>
        <w:t>Темæ:</w:t>
      </w:r>
      <w:r w:rsidRPr="007D3F9D">
        <w:rPr>
          <w:rFonts w:ascii="Times New Roman" w:hAnsi="Times New Roman"/>
          <w:sz w:val="28"/>
          <w:szCs w:val="28"/>
        </w:rPr>
        <w:t xml:space="preserve"> «Къоста – нæ Иры фарн, нæ адæмы кад æмæ намыс».  </w:t>
      </w:r>
    </w:p>
    <w:p w:rsidR="00555770" w:rsidRDefault="00555770" w:rsidP="00555770">
      <w:pPr>
        <w:tabs>
          <w:tab w:val="left" w:pos="1260"/>
        </w:tabs>
        <w:spacing w:after="0"/>
        <w:ind w:left="-142"/>
        <w:rPr>
          <w:rFonts w:ascii="Times New Roman" w:hAnsi="Times New Roman"/>
          <w:sz w:val="28"/>
          <w:szCs w:val="28"/>
        </w:rPr>
      </w:pPr>
      <w:r w:rsidRPr="001F1B21">
        <w:rPr>
          <w:rFonts w:ascii="Times New Roman" w:hAnsi="Times New Roman"/>
          <w:b/>
          <w:sz w:val="28"/>
          <w:szCs w:val="28"/>
        </w:rPr>
        <w:t>Урочы нысан:</w:t>
      </w:r>
      <w:r>
        <w:rPr>
          <w:rFonts w:ascii="Times New Roman" w:hAnsi="Times New Roman"/>
          <w:sz w:val="28"/>
          <w:szCs w:val="28"/>
        </w:rPr>
        <w:t xml:space="preserve"> </w:t>
      </w:r>
    </w:p>
    <w:p w:rsidR="00555770" w:rsidRPr="00205C48" w:rsidRDefault="00555770" w:rsidP="00555770">
      <w:pPr>
        <w:tabs>
          <w:tab w:val="left" w:pos="1260"/>
        </w:tabs>
        <w:spacing w:after="0"/>
        <w:ind w:left="-142"/>
        <w:rPr>
          <w:rFonts w:ascii="Times New Roman" w:hAnsi="Times New Roman"/>
          <w:sz w:val="28"/>
          <w:szCs w:val="28"/>
        </w:rPr>
      </w:pPr>
      <w:r w:rsidRPr="00205C48">
        <w:rPr>
          <w:rFonts w:ascii="Times New Roman" w:hAnsi="Times New Roman"/>
          <w:sz w:val="28"/>
          <w:szCs w:val="28"/>
        </w:rPr>
        <w:t>1. «Къоста – стыр адæмон поэт, нæ дзыллæйы фæтæг 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æ сæрхъуызой».</w:t>
      </w:r>
    </w:p>
    <w:p w:rsidR="00555770" w:rsidRPr="00205C48" w:rsidRDefault="00555770" w:rsidP="00555770">
      <w:pPr>
        <w:tabs>
          <w:tab w:val="left" w:pos="1260"/>
        </w:tabs>
        <w:spacing w:after="0"/>
        <w:ind w:left="-142"/>
        <w:rPr>
          <w:rFonts w:ascii="Times New Roman" w:hAnsi="Times New Roman"/>
          <w:sz w:val="28"/>
          <w:szCs w:val="28"/>
        </w:rPr>
      </w:pPr>
      <w:r w:rsidRPr="00205C48">
        <w:rPr>
          <w:rFonts w:ascii="Times New Roman" w:hAnsi="Times New Roman"/>
          <w:sz w:val="28"/>
          <w:szCs w:val="28"/>
        </w:rPr>
        <w:t>2. Къостайы зæрдæмæ цы чызджытæ цыдысты, уыдон чи уыдысты, цы удыхъæд сын уыдис  æмæ сæ царды чи цы амондыл фæхæ</w:t>
      </w:r>
      <w:proofErr w:type="gramStart"/>
      <w:r w:rsidRPr="00205C48">
        <w:rPr>
          <w:rFonts w:ascii="Times New Roman" w:hAnsi="Times New Roman"/>
          <w:sz w:val="28"/>
          <w:szCs w:val="28"/>
        </w:rPr>
        <w:t>ст</w:t>
      </w:r>
      <w:proofErr w:type="gramEnd"/>
      <w:r w:rsidRPr="00205C48">
        <w:rPr>
          <w:rFonts w:ascii="Times New Roman" w:hAnsi="Times New Roman"/>
          <w:sz w:val="28"/>
          <w:szCs w:val="28"/>
        </w:rPr>
        <w:t>, уыдæттыл æрдзурын скъоладзаутимæ.</w:t>
      </w:r>
    </w:p>
    <w:p w:rsidR="00555770" w:rsidRPr="00205C48" w:rsidRDefault="00555770" w:rsidP="00555770">
      <w:pPr>
        <w:tabs>
          <w:tab w:val="left" w:pos="1260"/>
        </w:tabs>
        <w:spacing w:after="0"/>
        <w:ind w:left="-142"/>
        <w:rPr>
          <w:rFonts w:ascii="Times New Roman" w:hAnsi="Times New Roman"/>
          <w:sz w:val="28"/>
          <w:szCs w:val="28"/>
        </w:rPr>
      </w:pPr>
      <w:r w:rsidRPr="00205C48">
        <w:rPr>
          <w:rFonts w:ascii="Times New Roman" w:hAnsi="Times New Roman"/>
          <w:sz w:val="28"/>
          <w:szCs w:val="28"/>
        </w:rPr>
        <w:t>3. Къоста адæ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æн лæггадгæнæг – æнæ мæлæт. Йæ хорз  хъуыддæгтæ – йæ номгæнæг.</w:t>
      </w:r>
    </w:p>
    <w:p w:rsidR="00555770" w:rsidRPr="00205C48" w:rsidRDefault="00555770" w:rsidP="00555770">
      <w:pPr>
        <w:tabs>
          <w:tab w:val="left" w:pos="1020"/>
        </w:tabs>
        <w:spacing w:after="0"/>
        <w:ind w:left="-142"/>
        <w:rPr>
          <w:rFonts w:ascii="Times New Roman" w:hAnsi="Times New Roman"/>
          <w:sz w:val="28"/>
          <w:szCs w:val="28"/>
        </w:rPr>
      </w:pPr>
      <w:r>
        <w:rPr>
          <w:rFonts w:ascii="Times New Roman" w:hAnsi="Times New Roman"/>
          <w:sz w:val="28"/>
          <w:szCs w:val="28"/>
        </w:rPr>
        <w:t xml:space="preserve"> </w:t>
      </w:r>
      <w:r w:rsidRPr="001F1B21">
        <w:rPr>
          <w:rFonts w:ascii="Times New Roman" w:hAnsi="Times New Roman"/>
          <w:b/>
          <w:sz w:val="28"/>
          <w:szCs w:val="28"/>
        </w:rPr>
        <w:t>Фæйнæгыл фыст:</w:t>
      </w:r>
      <w:r>
        <w:rPr>
          <w:rFonts w:ascii="Times New Roman" w:hAnsi="Times New Roman"/>
          <w:sz w:val="28"/>
          <w:szCs w:val="28"/>
        </w:rPr>
        <w:t xml:space="preserve"> «</w:t>
      </w:r>
      <w:r w:rsidRPr="00205C48">
        <w:rPr>
          <w:rFonts w:ascii="Times New Roman" w:hAnsi="Times New Roman"/>
          <w:sz w:val="28"/>
          <w:szCs w:val="28"/>
        </w:rPr>
        <w:t>Дæ кад мыггагмæ у цæринаг».</w:t>
      </w:r>
    </w:p>
    <w:p w:rsidR="00555770" w:rsidRPr="004242FC" w:rsidRDefault="00555770" w:rsidP="00555770">
      <w:pPr>
        <w:tabs>
          <w:tab w:val="left" w:pos="1020"/>
        </w:tabs>
        <w:spacing w:after="0"/>
        <w:ind w:left="-142"/>
        <w:jc w:val="center"/>
        <w:rPr>
          <w:rFonts w:ascii="Times New Roman" w:hAnsi="Times New Roman"/>
          <w:b/>
          <w:sz w:val="24"/>
        </w:rPr>
      </w:pPr>
      <w:r w:rsidRPr="00205C48">
        <w:rPr>
          <w:rFonts w:ascii="Times New Roman" w:hAnsi="Times New Roman"/>
          <w:sz w:val="28"/>
          <w:szCs w:val="28"/>
        </w:rPr>
        <w:t>Урочы фæлгонц: презентаци, музыкæ, Къостайы уарзон сылгоймæгты портреттæ.</w:t>
      </w:r>
    </w:p>
    <w:p w:rsidR="00555770" w:rsidRPr="004242FC" w:rsidRDefault="00555770" w:rsidP="00555770">
      <w:pPr>
        <w:tabs>
          <w:tab w:val="left" w:pos="3345"/>
        </w:tabs>
        <w:spacing w:after="0"/>
        <w:ind w:left="-142"/>
        <w:jc w:val="center"/>
        <w:rPr>
          <w:rFonts w:ascii="Times New Roman" w:hAnsi="Times New Roman"/>
          <w:b/>
          <w:sz w:val="28"/>
          <w:szCs w:val="28"/>
        </w:rPr>
      </w:pPr>
      <w:r w:rsidRPr="004242FC">
        <w:rPr>
          <w:rFonts w:ascii="Times New Roman" w:hAnsi="Times New Roman"/>
          <w:b/>
          <w:sz w:val="28"/>
          <w:szCs w:val="28"/>
        </w:rPr>
        <w:t>Урочы цыд.</w:t>
      </w:r>
    </w:p>
    <w:p w:rsidR="00555770" w:rsidRPr="004242FC" w:rsidRDefault="00555770" w:rsidP="00555770">
      <w:pPr>
        <w:tabs>
          <w:tab w:val="left" w:pos="3345"/>
        </w:tabs>
        <w:spacing w:after="0"/>
        <w:ind w:left="-142"/>
        <w:contextualSpacing/>
        <w:rPr>
          <w:rFonts w:ascii="Times New Roman" w:hAnsi="Times New Roman"/>
          <w:b/>
          <w:sz w:val="28"/>
          <w:szCs w:val="28"/>
        </w:rPr>
      </w:pPr>
      <w:r w:rsidRPr="004242FC">
        <w:rPr>
          <w:rFonts w:ascii="Times New Roman" w:hAnsi="Times New Roman" w:cs="Times New Roman"/>
          <w:b/>
          <w:sz w:val="28"/>
          <w:szCs w:val="28"/>
        </w:rPr>
        <w:t>I</w:t>
      </w:r>
      <w:r w:rsidRPr="004242FC">
        <w:rPr>
          <w:rFonts w:ascii="Times New Roman" w:hAnsi="Times New Roman"/>
          <w:b/>
          <w:sz w:val="28"/>
          <w:szCs w:val="28"/>
        </w:rPr>
        <w:t xml:space="preserve">. Урок райдыдта </w:t>
      </w:r>
      <w:proofErr w:type="gramStart"/>
      <w:r w:rsidRPr="004242FC">
        <w:rPr>
          <w:rFonts w:ascii="Times New Roman" w:hAnsi="Times New Roman"/>
          <w:b/>
          <w:sz w:val="28"/>
          <w:szCs w:val="28"/>
        </w:rPr>
        <w:t>ирон</w:t>
      </w:r>
      <w:proofErr w:type="gramEnd"/>
      <w:r w:rsidRPr="004242FC">
        <w:rPr>
          <w:rFonts w:ascii="Times New Roman" w:hAnsi="Times New Roman"/>
          <w:b/>
          <w:sz w:val="28"/>
          <w:szCs w:val="28"/>
        </w:rPr>
        <w:t xml:space="preserve"> музыкæйæ (Хъуыбадыйы цагъдæй).</w:t>
      </w:r>
    </w:p>
    <w:p w:rsidR="00555770" w:rsidRPr="00205C48" w:rsidRDefault="00555770" w:rsidP="00555770">
      <w:pPr>
        <w:tabs>
          <w:tab w:val="left" w:pos="3345"/>
        </w:tabs>
        <w:spacing w:after="0"/>
        <w:ind w:left="-142"/>
        <w:contextualSpacing/>
        <w:rPr>
          <w:rFonts w:ascii="Times New Roman" w:hAnsi="Times New Roman"/>
          <w:sz w:val="28"/>
          <w:szCs w:val="28"/>
        </w:rPr>
      </w:pPr>
      <w:r w:rsidRPr="00205C48">
        <w:rPr>
          <w:rFonts w:ascii="Times New Roman" w:hAnsi="Times New Roman"/>
          <w:sz w:val="28"/>
          <w:szCs w:val="28"/>
        </w:rPr>
        <w:t xml:space="preserve">Ахуыргæнæджы разныхас. </w:t>
      </w:r>
    </w:p>
    <w:p w:rsidR="00555770" w:rsidRPr="00205C48" w:rsidRDefault="00555770" w:rsidP="00555770">
      <w:pPr>
        <w:tabs>
          <w:tab w:val="left" w:pos="3345"/>
        </w:tabs>
        <w:spacing w:after="0"/>
        <w:ind w:left="-142"/>
        <w:contextualSpacing/>
        <w:rPr>
          <w:rFonts w:ascii="Times New Roman" w:hAnsi="Times New Roman"/>
          <w:sz w:val="28"/>
          <w:szCs w:val="28"/>
        </w:rPr>
      </w:pPr>
      <w:r w:rsidRPr="00205C48">
        <w:rPr>
          <w:rFonts w:ascii="Times New Roman" w:hAnsi="Times New Roman"/>
          <w:sz w:val="28"/>
          <w:szCs w:val="28"/>
        </w:rPr>
        <w:t>Абон у Къостамæ дзурæн бон æмæ йæм, йæхи загъдау «цы номæй бадзурæм?»  Къоста мах</w:t>
      </w:r>
      <w:r>
        <w:rPr>
          <w:rFonts w:ascii="Times New Roman" w:hAnsi="Times New Roman"/>
          <w:sz w:val="28"/>
          <w:szCs w:val="28"/>
        </w:rPr>
        <w:t xml:space="preserve">æн </w:t>
      </w:r>
      <w:proofErr w:type="gramStart"/>
      <w:r>
        <w:rPr>
          <w:rFonts w:ascii="Times New Roman" w:hAnsi="Times New Roman"/>
          <w:sz w:val="28"/>
          <w:szCs w:val="28"/>
        </w:rPr>
        <w:t>н</w:t>
      </w:r>
      <w:proofErr w:type="gramEnd"/>
      <w:r>
        <w:rPr>
          <w:rFonts w:ascii="Times New Roman" w:hAnsi="Times New Roman"/>
          <w:sz w:val="28"/>
          <w:szCs w:val="28"/>
        </w:rPr>
        <w:t>æ хистæр, не `фсымæр, нæ раз</w:t>
      </w:r>
      <w:r w:rsidRPr="00205C48">
        <w:rPr>
          <w:rFonts w:ascii="Times New Roman" w:hAnsi="Times New Roman"/>
          <w:sz w:val="28"/>
          <w:szCs w:val="28"/>
        </w:rPr>
        <w:t xml:space="preserve">дзог æмæ нæ фæтæг у. Мах иууылдæр, зæрондæй сабимæ, Къостайы фæдонтæ стæм.  Къоста ирон дзыллæйæн йæ уарзон хъæбул  у. Гъе, уый фæдыл æм </w:t>
      </w:r>
      <w:proofErr w:type="gramStart"/>
      <w:r w:rsidRPr="00205C48">
        <w:rPr>
          <w:rFonts w:ascii="Times New Roman" w:hAnsi="Times New Roman"/>
          <w:sz w:val="28"/>
          <w:szCs w:val="28"/>
        </w:rPr>
        <w:t>ирон</w:t>
      </w:r>
      <w:proofErr w:type="gramEnd"/>
      <w:r w:rsidRPr="00205C48">
        <w:rPr>
          <w:rFonts w:ascii="Times New Roman" w:hAnsi="Times New Roman"/>
          <w:sz w:val="28"/>
          <w:szCs w:val="28"/>
        </w:rPr>
        <w:t xml:space="preserve"> адæм дзырдта æмæ дзуры, йæ ныййарæг мад ын цы буц ном радта, уымæй – Къоста!</w:t>
      </w:r>
    </w:p>
    <w:p w:rsidR="00555770" w:rsidRDefault="00555770" w:rsidP="00555770">
      <w:pPr>
        <w:tabs>
          <w:tab w:val="left" w:pos="3345"/>
        </w:tabs>
        <w:spacing w:after="0"/>
        <w:ind w:left="-142"/>
        <w:contextualSpacing/>
        <w:rPr>
          <w:rFonts w:ascii="Times New Roman" w:hAnsi="Times New Roman"/>
          <w:sz w:val="28"/>
          <w:szCs w:val="28"/>
        </w:rPr>
      </w:pPr>
      <w:r w:rsidRPr="00205C48">
        <w:rPr>
          <w:rFonts w:ascii="Times New Roman" w:hAnsi="Times New Roman"/>
          <w:sz w:val="28"/>
          <w:szCs w:val="28"/>
        </w:rPr>
        <w:t>Ахуырдзаутæ дзурынц  цы æрмæг бацæ</w:t>
      </w:r>
      <w:proofErr w:type="gramStart"/>
      <w:r w:rsidRPr="00205C48">
        <w:rPr>
          <w:rFonts w:ascii="Times New Roman" w:hAnsi="Times New Roman"/>
          <w:sz w:val="28"/>
          <w:szCs w:val="28"/>
        </w:rPr>
        <w:t>тт</w:t>
      </w:r>
      <w:proofErr w:type="gramEnd"/>
      <w:r w:rsidRPr="00205C48">
        <w:rPr>
          <w:rFonts w:ascii="Times New Roman" w:hAnsi="Times New Roman"/>
          <w:sz w:val="28"/>
          <w:szCs w:val="28"/>
        </w:rPr>
        <w:t>æ кодтой   Къостайы тыххæй, уый.</w:t>
      </w:r>
    </w:p>
    <w:p w:rsidR="00555770" w:rsidRPr="00DA1066" w:rsidRDefault="00555770" w:rsidP="00555770">
      <w:pPr>
        <w:tabs>
          <w:tab w:val="left" w:pos="3345"/>
        </w:tabs>
        <w:spacing w:after="0"/>
        <w:ind w:left="-142"/>
        <w:contextualSpacing/>
        <w:rPr>
          <w:rFonts w:ascii="Times New Roman" w:hAnsi="Times New Roman"/>
          <w:b/>
          <w:sz w:val="28"/>
          <w:szCs w:val="28"/>
        </w:rPr>
      </w:pPr>
      <w:r w:rsidRPr="00DA1066">
        <w:rPr>
          <w:rFonts w:ascii="Times New Roman" w:hAnsi="Times New Roman"/>
          <w:b/>
          <w:sz w:val="28"/>
          <w:szCs w:val="28"/>
        </w:rPr>
        <w:t>Ахуыргæнæ</w:t>
      </w:r>
      <w:proofErr w:type="gramStart"/>
      <w:r w:rsidRPr="00DA1066">
        <w:rPr>
          <w:rFonts w:ascii="Times New Roman" w:hAnsi="Times New Roman"/>
          <w:b/>
          <w:sz w:val="28"/>
          <w:szCs w:val="28"/>
        </w:rPr>
        <w:t>г</w:t>
      </w:r>
      <w:proofErr w:type="gramEnd"/>
      <w:r w:rsidRPr="00DA1066">
        <w:rPr>
          <w:rFonts w:ascii="Times New Roman" w:hAnsi="Times New Roman"/>
          <w:b/>
          <w:sz w:val="28"/>
          <w:szCs w:val="28"/>
        </w:rPr>
        <w:t>:</w:t>
      </w:r>
    </w:p>
    <w:p w:rsidR="00555770" w:rsidRPr="00205C48" w:rsidRDefault="00555770" w:rsidP="00555770">
      <w:pPr>
        <w:tabs>
          <w:tab w:val="left" w:pos="3345"/>
        </w:tabs>
        <w:spacing w:after="0"/>
        <w:ind w:left="-142"/>
        <w:contextualSpacing/>
        <w:rPr>
          <w:rFonts w:ascii="Times New Roman" w:hAnsi="Times New Roman"/>
          <w:sz w:val="28"/>
          <w:szCs w:val="28"/>
        </w:rPr>
      </w:pPr>
      <w:r w:rsidRPr="00205C48">
        <w:rPr>
          <w:rFonts w:ascii="Times New Roman" w:hAnsi="Times New Roman"/>
          <w:sz w:val="28"/>
          <w:szCs w:val="28"/>
        </w:rPr>
        <w:t>- «Къоста… Йæ диссаджы зарджытæ, йæ зæрдæбын сагъæ</w:t>
      </w:r>
      <w:proofErr w:type="gramStart"/>
      <w:r w:rsidRPr="00205C48">
        <w:rPr>
          <w:rFonts w:ascii="Times New Roman" w:hAnsi="Times New Roman"/>
          <w:sz w:val="28"/>
          <w:szCs w:val="28"/>
        </w:rPr>
        <w:t>ст</w:t>
      </w:r>
      <w:proofErr w:type="gramEnd"/>
      <w:r w:rsidRPr="00205C48">
        <w:rPr>
          <w:rFonts w:ascii="Times New Roman" w:hAnsi="Times New Roman"/>
          <w:sz w:val="28"/>
          <w:szCs w:val="28"/>
        </w:rPr>
        <w:t xml:space="preserve">æ Иры хæхты кæмæн азæлыдысты, йæ ныхасмæ чысылæй, стырæй кæмæн хъуыстой, тыхсты сахат йæ адæмæн  ныфс  æмæ хъаруйы мæсыг чи уыди, уыцы Къоста. </w:t>
      </w:r>
    </w:p>
    <w:p w:rsidR="00555770" w:rsidRPr="00205C48" w:rsidRDefault="00555770" w:rsidP="00555770">
      <w:pPr>
        <w:tabs>
          <w:tab w:val="left" w:pos="3345"/>
        </w:tabs>
        <w:spacing w:after="0"/>
        <w:ind w:left="-142"/>
        <w:contextualSpacing/>
        <w:rPr>
          <w:rFonts w:ascii="Times New Roman" w:hAnsi="Times New Roman"/>
          <w:sz w:val="28"/>
          <w:szCs w:val="28"/>
        </w:rPr>
      </w:pPr>
      <w:r w:rsidRPr="00205C48">
        <w:rPr>
          <w:rFonts w:ascii="Times New Roman" w:hAnsi="Times New Roman"/>
          <w:sz w:val="28"/>
          <w:szCs w:val="28"/>
        </w:rPr>
        <w:t>- Нары зæ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æдтæ иу Къостайы куырыхондзинадыл  дзургæйæ, кæцæй лæвæрд ын у, зæгъгæ, уæд - иу загътой: Леуан арвы  дуар  гомæй федта. Уый вæййы гом æрмæ</w:t>
      </w:r>
      <w:proofErr w:type="gramStart"/>
      <w:r w:rsidRPr="00205C48">
        <w:rPr>
          <w:rFonts w:ascii="Times New Roman" w:hAnsi="Times New Roman"/>
          <w:sz w:val="28"/>
          <w:szCs w:val="28"/>
        </w:rPr>
        <w:t>ст</w:t>
      </w:r>
      <w:proofErr w:type="gramEnd"/>
      <w:r w:rsidRPr="00205C48">
        <w:rPr>
          <w:rFonts w:ascii="Times New Roman" w:hAnsi="Times New Roman"/>
          <w:sz w:val="28"/>
          <w:szCs w:val="28"/>
        </w:rPr>
        <w:t xml:space="preserve"> цæсты фæныкъуылдмæ æмæ цы дæ къухы бафта зæгъын, уый баййафдзынæ. Леуан скуывта: «О, Хуыцау! Нæ дзыхы дзырд нын адæмæ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æн зæрдæмæдзæугæ фæкæн».</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xml:space="preserve">- Нæ фыдæлтæ нын ныууагътой </w:t>
      </w:r>
      <w:proofErr w:type="gramStart"/>
      <w:r w:rsidRPr="00205C48">
        <w:rPr>
          <w:rFonts w:ascii="Times New Roman" w:hAnsi="Times New Roman"/>
          <w:sz w:val="28"/>
          <w:szCs w:val="28"/>
        </w:rPr>
        <w:t>ах</w:t>
      </w:r>
      <w:proofErr w:type="gramEnd"/>
      <w:r w:rsidRPr="00205C48">
        <w:rPr>
          <w:rFonts w:ascii="Times New Roman" w:hAnsi="Times New Roman"/>
          <w:sz w:val="28"/>
          <w:szCs w:val="28"/>
        </w:rPr>
        <w:t>æм хатдзæг: «Туг хæссы».</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Уадз æмæ туг хæссæд фæлтæ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æй  -  фæлтæрмæ! Макуы фесæфæд </w:t>
      </w:r>
      <w:proofErr w:type="gramStart"/>
      <w:r w:rsidRPr="00205C48">
        <w:rPr>
          <w:rFonts w:ascii="Times New Roman" w:hAnsi="Times New Roman"/>
          <w:sz w:val="28"/>
          <w:szCs w:val="28"/>
        </w:rPr>
        <w:t>ирон</w:t>
      </w:r>
      <w:proofErr w:type="gramEnd"/>
      <w:r w:rsidRPr="00205C48">
        <w:rPr>
          <w:rFonts w:ascii="Times New Roman" w:hAnsi="Times New Roman"/>
          <w:sz w:val="28"/>
          <w:szCs w:val="28"/>
        </w:rPr>
        <w:t xml:space="preserve"> зæрин дзырд!</w:t>
      </w:r>
    </w:p>
    <w:p w:rsidR="00555770" w:rsidRPr="00DA1066" w:rsidRDefault="00555770" w:rsidP="00555770">
      <w:pPr>
        <w:tabs>
          <w:tab w:val="left" w:pos="1701"/>
        </w:tabs>
        <w:spacing w:after="0"/>
        <w:ind w:left="-142"/>
        <w:contextualSpacing/>
        <w:rPr>
          <w:rFonts w:ascii="Times New Roman" w:hAnsi="Times New Roman"/>
          <w:b/>
          <w:sz w:val="28"/>
          <w:szCs w:val="28"/>
        </w:rPr>
      </w:pPr>
      <w:r w:rsidRPr="00DA1066">
        <w:rPr>
          <w:rFonts w:ascii="Times New Roman" w:hAnsi="Times New Roman"/>
          <w:b/>
          <w:sz w:val="28"/>
          <w:szCs w:val="28"/>
        </w:rPr>
        <w:t xml:space="preserve">Ханты цагъд. </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xml:space="preserve"> Скъоладзаутæ аив дзурынц: </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lastRenderedPageBreak/>
        <w:t>- «Рагон нæртон лæгау зарын  куы зонин …»</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«Æз дзыллæйæ къаддæ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куы дарин…»</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Люблю я целый мир…»</w:t>
      </w:r>
    </w:p>
    <w:p w:rsidR="00555770" w:rsidRPr="004242FC" w:rsidRDefault="00555770" w:rsidP="00555770">
      <w:pPr>
        <w:tabs>
          <w:tab w:val="left" w:pos="1701"/>
        </w:tabs>
        <w:spacing w:after="0"/>
        <w:ind w:left="-142"/>
        <w:contextualSpacing/>
        <w:rPr>
          <w:rFonts w:ascii="Times New Roman" w:hAnsi="Times New Roman"/>
          <w:b/>
          <w:sz w:val="28"/>
          <w:szCs w:val="28"/>
        </w:rPr>
      </w:pPr>
      <w:r w:rsidRPr="004242FC">
        <w:rPr>
          <w:rFonts w:ascii="Times New Roman" w:hAnsi="Times New Roman"/>
          <w:b/>
          <w:sz w:val="28"/>
          <w:szCs w:val="28"/>
        </w:rPr>
        <w:t>Ахуыргæнæ</w:t>
      </w:r>
      <w:proofErr w:type="gramStart"/>
      <w:r w:rsidRPr="004242FC">
        <w:rPr>
          <w:rFonts w:ascii="Times New Roman" w:hAnsi="Times New Roman"/>
          <w:b/>
          <w:sz w:val="28"/>
          <w:szCs w:val="28"/>
        </w:rPr>
        <w:t>г</w:t>
      </w:r>
      <w:proofErr w:type="gramEnd"/>
      <w:r w:rsidRPr="004242FC">
        <w:rPr>
          <w:rFonts w:ascii="Times New Roman" w:hAnsi="Times New Roman"/>
          <w:b/>
          <w:sz w:val="28"/>
          <w:szCs w:val="28"/>
        </w:rPr>
        <w:t xml:space="preserve">: </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xml:space="preserve">- Къостайæ </w:t>
      </w:r>
      <w:proofErr w:type="gramStart"/>
      <w:r w:rsidRPr="00205C48">
        <w:rPr>
          <w:rFonts w:ascii="Times New Roman" w:hAnsi="Times New Roman"/>
          <w:sz w:val="28"/>
          <w:szCs w:val="28"/>
        </w:rPr>
        <w:t>разд</w:t>
      </w:r>
      <w:proofErr w:type="gramEnd"/>
      <w:r w:rsidRPr="00205C48">
        <w:rPr>
          <w:rFonts w:ascii="Times New Roman" w:hAnsi="Times New Roman"/>
          <w:sz w:val="28"/>
          <w:szCs w:val="28"/>
        </w:rPr>
        <w:t xml:space="preserve">æр ничи фехъуыста Ирыстоны риуæй хъæрзын. Къоста йæ </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æстæджы бауæндыд æргомæй зæгъын «Æмхуызон нæ иуæн дæр нæй, - кæм кусæм, кæм цæуæм, кæм бадæм». Къостамæ разынд фаг ныфс </w:t>
      </w:r>
      <w:proofErr w:type="gramStart"/>
      <w:r w:rsidRPr="00205C48">
        <w:rPr>
          <w:rFonts w:ascii="Times New Roman" w:hAnsi="Times New Roman"/>
          <w:sz w:val="28"/>
          <w:szCs w:val="28"/>
        </w:rPr>
        <w:t>ирон</w:t>
      </w:r>
      <w:proofErr w:type="gramEnd"/>
      <w:r w:rsidRPr="00205C48">
        <w:rPr>
          <w:rFonts w:ascii="Times New Roman" w:hAnsi="Times New Roman"/>
          <w:sz w:val="28"/>
          <w:szCs w:val="28"/>
        </w:rPr>
        <w:t xml:space="preserve"> адæммæ будзурын, «Лæджы хуызæн лæг нæм- ыстæм». Къостайы бауырныдта фыццагдæ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«адæмы фарнæй  къæдзæх  дæр ныннæры, уый, æмæ бацамыдта рухс фидæнмæ йæ адæмæн тохы фæндаг. </w:t>
      </w:r>
    </w:p>
    <w:p w:rsidR="00555770" w:rsidRPr="001D0363"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 xml:space="preserve">Æмдзæвгæ «Додой»  аив дзуры  ахуырдзау   фандыры цагъдмæ. </w:t>
      </w:r>
    </w:p>
    <w:p w:rsidR="00555770" w:rsidRDefault="00555770" w:rsidP="00555770">
      <w:pPr>
        <w:tabs>
          <w:tab w:val="left" w:pos="0"/>
        </w:tabs>
        <w:spacing w:after="0"/>
        <w:ind w:left="-142"/>
        <w:rPr>
          <w:rFonts w:ascii="Times New Roman" w:hAnsi="Times New Roman"/>
          <w:sz w:val="28"/>
          <w:szCs w:val="28"/>
        </w:rPr>
      </w:pPr>
      <w:r w:rsidRPr="00205C48">
        <w:rPr>
          <w:rFonts w:ascii="Times New Roman" w:hAnsi="Times New Roman"/>
          <w:sz w:val="28"/>
          <w:szCs w:val="28"/>
        </w:rPr>
        <w:tab/>
        <w:t>К</w:t>
      </w:r>
      <w:r>
        <w:rPr>
          <w:rFonts w:ascii="Times New Roman" w:hAnsi="Times New Roman"/>
          <w:sz w:val="28"/>
          <w:szCs w:val="28"/>
        </w:rPr>
        <w:t xml:space="preserve">омпьютерæй æвдыст цæуы Къостайы  номыл конд </w:t>
      </w:r>
      <w:r w:rsidRPr="00205C48">
        <w:rPr>
          <w:rFonts w:ascii="Times New Roman" w:hAnsi="Times New Roman"/>
          <w:sz w:val="28"/>
          <w:szCs w:val="28"/>
        </w:rPr>
        <w:t>презентаци.</w:t>
      </w:r>
    </w:p>
    <w:p w:rsidR="00555770" w:rsidRPr="00205C48" w:rsidRDefault="00555770" w:rsidP="00555770">
      <w:pPr>
        <w:tabs>
          <w:tab w:val="left" w:pos="0"/>
        </w:tabs>
        <w:spacing w:after="0"/>
        <w:ind w:left="-142"/>
        <w:rPr>
          <w:rFonts w:ascii="Times New Roman" w:hAnsi="Times New Roman"/>
          <w:sz w:val="28"/>
          <w:szCs w:val="28"/>
        </w:rPr>
      </w:pPr>
      <w:r>
        <w:rPr>
          <w:rFonts w:ascii="Times New Roman" w:hAnsi="Times New Roman"/>
          <w:sz w:val="28"/>
          <w:szCs w:val="28"/>
        </w:rPr>
        <w:tab/>
      </w:r>
      <w:r w:rsidRPr="00205C48">
        <w:rPr>
          <w:rFonts w:ascii="Times New Roman" w:hAnsi="Times New Roman"/>
          <w:sz w:val="28"/>
          <w:szCs w:val="28"/>
        </w:rPr>
        <w:t>Зар</w:t>
      </w:r>
      <w:r>
        <w:rPr>
          <w:rFonts w:ascii="Times New Roman" w:hAnsi="Times New Roman"/>
          <w:sz w:val="28"/>
          <w:szCs w:val="28"/>
        </w:rPr>
        <w:t xml:space="preserve">æг «Æнæ  </w:t>
      </w:r>
      <w:proofErr w:type="gramStart"/>
      <w:r>
        <w:rPr>
          <w:rFonts w:ascii="Times New Roman" w:hAnsi="Times New Roman"/>
          <w:sz w:val="28"/>
          <w:szCs w:val="28"/>
        </w:rPr>
        <w:t>хай</w:t>
      </w:r>
      <w:proofErr w:type="gramEnd"/>
      <w:r>
        <w:rPr>
          <w:rFonts w:ascii="Times New Roman" w:hAnsi="Times New Roman"/>
          <w:sz w:val="28"/>
          <w:szCs w:val="28"/>
        </w:rPr>
        <w:t>» зарынц 9 къласы л</w:t>
      </w:r>
      <w:r w:rsidRPr="00205C48">
        <w:rPr>
          <w:rFonts w:ascii="Times New Roman" w:hAnsi="Times New Roman"/>
          <w:sz w:val="28"/>
          <w:szCs w:val="28"/>
        </w:rPr>
        <w:t xml:space="preserve">æппутæ. </w:t>
      </w:r>
    </w:p>
    <w:p w:rsidR="00555770" w:rsidRDefault="00555770" w:rsidP="00555770">
      <w:pPr>
        <w:tabs>
          <w:tab w:val="left" w:pos="750"/>
        </w:tabs>
        <w:spacing w:after="0"/>
        <w:ind w:left="-142"/>
        <w:rPr>
          <w:rFonts w:ascii="Times New Roman" w:hAnsi="Times New Roman"/>
          <w:b/>
          <w:sz w:val="28"/>
          <w:szCs w:val="28"/>
        </w:rPr>
      </w:pPr>
      <w:r w:rsidRPr="001421FB">
        <w:rPr>
          <w:rFonts w:ascii="Times New Roman" w:hAnsi="Times New Roman"/>
          <w:b/>
          <w:color w:val="000000"/>
          <w:sz w:val="28"/>
          <w:szCs w:val="28"/>
        </w:rPr>
        <w:t>II .</w:t>
      </w:r>
      <w:r w:rsidRPr="001421FB">
        <w:rPr>
          <w:rFonts w:ascii="Arial" w:hAnsi="Arial" w:cs="Arial"/>
          <w:b/>
          <w:color w:val="000000"/>
        </w:rPr>
        <w:t xml:space="preserve"> </w:t>
      </w:r>
      <w:r w:rsidRPr="001421FB">
        <w:rPr>
          <w:rFonts w:ascii="Times New Roman" w:hAnsi="Times New Roman"/>
          <w:b/>
          <w:sz w:val="28"/>
          <w:szCs w:val="28"/>
        </w:rPr>
        <w:t>Къостайы æмдугонты мысинæгтæм байхъусын,  скъоладзаутæ цы  цыбыр хъусинæгтæ  бацæ</w:t>
      </w:r>
      <w:proofErr w:type="gramStart"/>
      <w:r w:rsidRPr="001421FB">
        <w:rPr>
          <w:rFonts w:ascii="Times New Roman" w:hAnsi="Times New Roman"/>
          <w:b/>
          <w:sz w:val="28"/>
          <w:szCs w:val="28"/>
        </w:rPr>
        <w:t>тт</w:t>
      </w:r>
      <w:proofErr w:type="gramEnd"/>
      <w:r w:rsidRPr="001421FB">
        <w:rPr>
          <w:rFonts w:ascii="Times New Roman" w:hAnsi="Times New Roman"/>
          <w:b/>
          <w:sz w:val="28"/>
          <w:szCs w:val="28"/>
        </w:rPr>
        <w:t>æ кодтой, уыдонмæ.</w:t>
      </w:r>
    </w:p>
    <w:p w:rsidR="00555770" w:rsidRPr="003F663B" w:rsidRDefault="00555770" w:rsidP="00555770">
      <w:pPr>
        <w:tabs>
          <w:tab w:val="left" w:pos="750"/>
        </w:tabs>
        <w:spacing w:after="0"/>
        <w:rPr>
          <w:rFonts w:ascii="Times New Roman" w:hAnsi="Times New Roman"/>
          <w:b/>
          <w:sz w:val="28"/>
          <w:szCs w:val="28"/>
        </w:rPr>
      </w:pPr>
      <w:r w:rsidRPr="003F663B">
        <w:rPr>
          <w:rFonts w:ascii="Times New Roman" w:hAnsi="Times New Roman"/>
          <w:b/>
          <w:color w:val="000000"/>
          <w:sz w:val="28"/>
          <w:szCs w:val="28"/>
        </w:rPr>
        <w:t>III. Къостайы х</w:t>
      </w:r>
      <w:r w:rsidRPr="003F663B">
        <w:rPr>
          <w:rFonts w:ascii="Times New Roman" w:hAnsi="Times New Roman"/>
          <w:b/>
          <w:sz w:val="28"/>
          <w:szCs w:val="28"/>
        </w:rPr>
        <w:t xml:space="preserve">æлар сылгоймæгтæ. </w:t>
      </w:r>
    </w:p>
    <w:p w:rsidR="00555770" w:rsidRPr="00205C48" w:rsidRDefault="00555770" w:rsidP="00555770">
      <w:pPr>
        <w:tabs>
          <w:tab w:val="left" w:pos="1701"/>
        </w:tabs>
        <w:spacing w:after="0"/>
        <w:ind w:left="-142"/>
        <w:contextualSpacing/>
        <w:rPr>
          <w:rFonts w:ascii="Times New Roman" w:hAnsi="Times New Roman"/>
          <w:sz w:val="28"/>
          <w:szCs w:val="28"/>
        </w:rPr>
      </w:pPr>
      <w:r w:rsidRPr="00205C48">
        <w:rPr>
          <w:rFonts w:ascii="Times New Roman" w:hAnsi="Times New Roman"/>
          <w:sz w:val="28"/>
          <w:szCs w:val="28"/>
        </w:rPr>
        <w:t>Ахуыргæнæ</w:t>
      </w:r>
      <w:proofErr w:type="gramStart"/>
      <w:r w:rsidRPr="00205C48">
        <w:rPr>
          <w:rFonts w:ascii="Times New Roman" w:hAnsi="Times New Roman"/>
          <w:sz w:val="28"/>
          <w:szCs w:val="28"/>
        </w:rPr>
        <w:t>г</w:t>
      </w:r>
      <w:proofErr w:type="gramEnd"/>
      <w:r w:rsidRPr="00205C48">
        <w:rPr>
          <w:rFonts w:ascii="Times New Roman" w:hAnsi="Times New Roman"/>
          <w:sz w:val="28"/>
          <w:szCs w:val="28"/>
        </w:rPr>
        <w:t xml:space="preserve">: </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 Зындгонд  куыд у,  афтæ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 xml:space="preserve">æй Къостайæн бинонтæ æрхæссын нæ бантыст æмæ йæ цард арвыста иунæгæй. </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Дарддæ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цы чызджытæ цыдысты йæ зæрдæмæ, уыдон чи уыдысты, сæ царды чи цы амондыл фæхæст, уыдæттыл докладтæм байхъусын. </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- 1-аг доклад Дзускаты Косерханы тыххæй.</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w:t>
      </w:r>
      <w:r>
        <w:rPr>
          <w:rFonts w:ascii="Times New Roman" w:hAnsi="Times New Roman"/>
          <w:sz w:val="28"/>
          <w:szCs w:val="28"/>
        </w:rPr>
        <w:t xml:space="preserve"> </w:t>
      </w:r>
      <w:r w:rsidRPr="00205C48">
        <w:rPr>
          <w:rFonts w:ascii="Times New Roman" w:hAnsi="Times New Roman"/>
          <w:sz w:val="28"/>
          <w:szCs w:val="28"/>
        </w:rPr>
        <w:t>2-аг доклад  Попова Аннæйы тыххæй.</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Доклады фæ</w:t>
      </w:r>
      <w:proofErr w:type="gramStart"/>
      <w:r w:rsidRPr="00205C48">
        <w:rPr>
          <w:rFonts w:ascii="Times New Roman" w:hAnsi="Times New Roman"/>
          <w:sz w:val="28"/>
          <w:szCs w:val="28"/>
        </w:rPr>
        <w:t>ст</w:t>
      </w:r>
      <w:proofErr w:type="gramEnd"/>
      <w:r w:rsidRPr="00205C48">
        <w:rPr>
          <w:rFonts w:ascii="Times New Roman" w:hAnsi="Times New Roman"/>
          <w:sz w:val="28"/>
          <w:szCs w:val="28"/>
        </w:rPr>
        <w:t xml:space="preserve">æ  ахуырдзаутæ </w:t>
      </w:r>
      <w:r>
        <w:rPr>
          <w:rFonts w:ascii="Times New Roman" w:hAnsi="Times New Roman"/>
          <w:sz w:val="28"/>
          <w:szCs w:val="28"/>
        </w:rPr>
        <w:t>дзур</w:t>
      </w:r>
      <w:r w:rsidRPr="00205C48">
        <w:rPr>
          <w:rFonts w:ascii="Times New Roman" w:hAnsi="Times New Roman"/>
          <w:sz w:val="28"/>
          <w:szCs w:val="28"/>
        </w:rPr>
        <w:t>ынц æмдзæвгæтæ:</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 xml:space="preserve">«Фатимæ» (посвящение), «Да, я уж стар», «Многоточия», «Да, встретились напрасно мы», «Я отживаю век»,  «А.Я.П.». </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- 3-аг доклад Хуырымты Лейлæйы тыххæй.</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w:t>
      </w:r>
      <w:r>
        <w:rPr>
          <w:rFonts w:ascii="Times New Roman" w:hAnsi="Times New Roman"/>
          <w:sz w:val="28"/>
          <w:szCs w:val="28"/>
        </w:rPr>
        <w:t xml:space="preserve"> </w:t>
      </w:r>
      <w:r w:rsidRPr="00205C48">
        <w:rPr>
          <w:rFonts w:ascii="Times New Roman" w:hAnsi="Times New Roman"/>
          <w:sz w:val="28"/>
          <w:szCs w:val="28"/>
        </w:rPr>
        <w:t xml:space="preserve">4-æм доклад  </w:t>
      </w:r>
      <w:proofErr w:type="gramStart"/>
      <w:r w:rsidRPr="00205C48">
        <w:rPr>
          <w:rFonts w:ascii="Times New Roman" w:hAnsi="Times New Roman"/>
          <w:sz w:val="28"/>
          <w:szCs w:val="28"/>
        </w:rPr>
        <w:t>Ц</w:t>
      </w:r>
      <w:proofErr w:type="gramEnd"/>
      <w:r w:rsidRPr="00205C48">
        <w:rPr>
          <w:rFonts w:ascii="Times New Roman" w:hAnsi="Times New Roman"/>
          <w:sz w:val="28"/>
          <w:szCs w:val="28"/>
        </w:rPr>
        <w:t>æлыккаты Аннæйы тыххæй.</w:t>
      </w:r>
    </w:p>
    <w:p w:rsidR="00555770" w:rsidRPr="00205C48" w:rsidRDefault="00555770" w:rsidP="00555770">
      <w:pPr>
        <w:tabs>
          <w:tab w:val="left" w:pos="750"/>
        </w:tabs>
        <w:spacing w:after="0"/>
        <w:ind w:left="-142"/>
        <w:rPr>
          <w:rFonts w:ascii="Times New Roman" w:hAnsi="Times New Roman"/>
          <w:sz w:val="28"/>
          <w:szCs w:val="28"/>
        </w:rPr>
      </w:pPr>
      <w:r w:rsidRPr="00205C48">
        <w:rPr>
          <w:rFonts w:ascii="Times New Roman" w:hAnsi="Times New Roman"/>
          <w:sz w:val="28"/>
          <w:szCs w:val="28"/>
        </w:rPr>
        <w:t>Доклады фæ</w:t>
      </w:r>
      <w:proofErr w:type="gramStart"/>
      <w:r w:rsidRPr="00205C48">
        <w:rPr>
          <w:rFonts w:ascii="Times New Roman" w:hAnsi="Times New Roman"/>
          <w:sz w:val="28"/>
          <w:szCs w:val="28"/>
        </w:rPr>
        <w:t>ст</w:t>
      </w:r>
      <w:proofErr w:type="gramEnd"/>
      <w:r w:rsidRPr="00205C48">
        <w:rPr>
          <w:rFonts w:ascii="Times New Roman" w:hAnsi="Times New Roman"/>
          <w:sz w:val="28"/>
          <w:szCs w:val="28"/>
        </w:rPr>
        <w:t xml:space="preserve">æ æмдзæвгæтæ  дзурынц ахуырдзаутæ: « Прости», «Опять к тебе, любимая подруга», «Исповедь», «Расстались мы», «Аннæ», «Нет, я люблю ее как символ». </w:t>
      </w:r>
    </w:p>
    <w:p w:rsidR="00555770"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 xml:space="preserve">Зарæг «Мæ хуры </w:t>
      </w:r>
      <w:proofErr w:type="gramStart"/>
      <w:r w:rsidRPr="00205C48">
        <w:rPr>
          <w:rFonts w:ascii="Times New Roman" w:hAnsi="Times New Roman"/>
          <w:sz w:val="28"/>
          <w:szCs w:val="28"/>
        </w:rPr>
        <w:t>хай</w:t>
      </w:r>
      <w:proofErr w:type="gramEnd"/>
      <w:r w:rsidRPr="00205C48">
        <w:rPr>
          <w:rFonts w:ascii="Times New Roman" w:hAnsi="Times New Roman"/>
          <w:sz w:val="28"/>
          <w:szCs w:val="28"/>
        </w:rPr>
        <w:t xml:space="preserve">»- мæ байхъусын. </w:t>
      </w:r>
    </w:p>
    <w:p w:rsidR="00555770" w:rsidRPr="0096028D" w:rsidRDefault="00555770" w:rsidP="00555770">
      <w:pPr>
        <w:tabs>
          <w:tab w:val="left" w:pos="285"/>
        </w:tabs>
        <w:spacing w:after="0"/>
        <w:ind w:left="-142"/>
        <w:rPr>
          <w:rFonts w:ascii="Times New Roman" w:hAnsi="Times New Roman"/>
          <w:sz w:val="28"/>
          <w:szCs w:val="28"/>
        </w:rPr>
      </w:pPr>
      <w:r>
        <w:rPr>
          <w:rFonts w:ascii="Times New Roman" w:hAnsi="Times New Roman"/>
          <w:sz w:val="28"/>
          <w:szCs w:val="28"/>
        </w:rPr>
        <w:t>(Бац</w:t>
      </w:r>
      <w:r w:rsidRPr="00205C48">
        <w:rPr>
          <w:rFonts w:ascii="Times New Roman" w:hAnsi="Times New Roman"/>
          <w:sz w:val="28"/>
          <w:szCs w:val="28"/>
        </w:rPr>
        <w:t>æ</w:t>
      </w:r>
      <w:proofErr w:type="gramStart"/>
      <w:r>
        <w:rPr>
          <w:rFonts w:ascii="Times New Roman" w:hAnsi="Times New Roman"/>
          <w:sz w:val="28"/>
          <w:szCs w:val="28"/>
        </w:rPr>
        <w:t>тт</w:t>
      </w:r>
      <w:proofErr w:type="gramEnd"/>
      <w:r w:rsidRPr="00205C48">
        <w:rPr>
          <w:rFonts w:ascii="Times New Roman" w:hAnsi="Times New Roman"/>
          <w:sz w:val="28"/>
          <w:szCs w:val="28"/>
        </w:rPr>
        <w:t>æ</w:t>
      </w:r>
      <w:r>
        <w:rPr>
          <w:rFonts w:ascii="Times New Roman" w:hAnsi="Times New Roman"/>
          <w:sz w:val="28"/>
          <w:szCs w:val="28"/>
        </w:rPr>
        <w:t xml:space="preserve"> кодта </w:t>
      </w:r>
      <w:r w:rsidRPr="00205C48">
        <w:rPr>
          <w:rFonts w:ascii="Times New Roman" w:hAnsi="Times New Roman"/>
          <w:sz w:val="28"/>
          <w:szCs w:val="28"/>
        </w:rPr>
        <w:t>æ</w:t>
      </w:r>
      <w:r>
        <w:rPr>
          <w:rFonts w:ascii="Times New Roman" w:hAnsi="Times New Roman"/>
          <w:sz w:val="28"/>
          <w:szCs w:val="28"/>
        </w:rPr>
        <w:t>м</w:t>
      </w:r>
      <w:r w:rsidRPr="00205C48">
        <w:rPr>
          <w:rFonts w:ascii="Times New Roman" w:hAnsi="Times New Roman"/>
          <w:sz w:val="28"/>
          <w:szCs w:val="28"/>
        </w:rPr>
        <w:t>æ</w:t>
      </w:r>
      <w:r>
        <w:rPr>
          <w:rFonts w:ascii="Times New Roman" w:hAnsi="Times New Roman"/>
          <w:sz w:val="28"/>
          <w:szCs w:val="28"/>
        </w:rPr>
        <w:t xml:space="preserve"> азарыд 10 къласы ахуырдзау).</w:t>
      </w:r>
    </w:p>
    <w:p w:rsidR="00555770" w:rsidRPr="006B6C74" w:rsidRDefault="00555770" w:rsidP="00555770">
      <w:pPr>
        <w:tabs>
          <w:tab w:val="left" w:pos="285"/>
        </w:tabs>
        <w:spacing w:after="0"/>
        <w:ind w:left="-142"/>
        <w:rPr>
          <w:rFonts w:ascii="Times New Roman" w:hAnsi="Times New Roman"/>
          <w:b/>
          <w:sz w:val="28"/>
          <w:szCs w:val="28"/>
        </w:rPr>
      </w:pPr>
      <w:r w:rsidRPr="006B6C74">
        <w:rPr>
          <w:rFonts w:ascii="Times New Roman" w:hAnsi="Times New Roman"/>
          <w:b/>
          <w:color w:val="000000"/>
          <w:sz w:val="28"/>
          <w:szCs w:val="28"/>
        </w:rPr>
        <w:t>IV. Ахуырг</w:t>
      </w:r>
      <w:r w:rsidRPr="006B6C74">
        <w:rPr>
          <w:rFonts w:ascii="Times New Roman" w:hAnsi="Times New Roman"/>
          <w:b/>
          <w:sz w:val="28"/>
          <w:szCs w:val="28"/>
        </w:rPr>
        <w:t>æнæ</w:t>
      </w:r>
      <w:proofErr w:type="gramStart"/>
      <w:r w:rsidRPr="006B6C74">
        <w:rPr>
          <w:rFonts w:ascii="Times New Roman" w:hAnsi="Times New Roman"/>
          <w:b/>
          <w:sz w:val="28"/>
          <w:szCs w:val="28"/>
        </w:rPr>
        <w:t>г</w:t>
      </w:r>
      <w:proofErr w:type="gramEnd"/>
      <w:r w:rsidRPr="006B6C74">
        <w:rPr>
          <w:rFonts w:ascii="Times New Roman" w:hAnsi="Times New Roman"/>
          <w:b/>
          <w:sz w:val="28"/>
          <w:szCs w:val="28"/>
        </w:rPr>
        <w:t>.</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 xml:space="preserve">- Бирæтæ хъуыды кæнынц, зæгъгæ,  æвадат æмæ цыбыркъух кæй уыдис, уымæ гæсгæ никæй бафæндыдис йæ цард йемæ сбæттын. Æвæццæгæн ахæм хъуыдыты кæмдæр </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æстдзинад дæр ис. </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Аннæ Попова йæм уадиссаг йе `ргом кæй не здæхта, уымæн Къоста йæ аххосаг фыццаджыдæ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уыны: «Главная причина, конечно, моя материальная необеспеченность».</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Афтæ фыссы, Поповамæ цы фыстæг барвыста, уым.</w:t>
      </w:r>
    </w:p>
    <w:p w:rsidR="00555770"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 Мæгуырдзинады тыххæй ма фыссы Гай</w:t>
      </w:r>
      <w:r>
        <w:rPr>
          <w:rFonts w:ascii="Times New Roman" w:hAnsi="Times New Roman"/>
          <w:sz w:val="28"/>
          <w:szCs w:val="28"/>
        </w:rPr>
        <w:t>т</w:t>
      </w:r>
      <w:r w:rsidRPr="00205C48">
        <w:rPr>
          <w:rFonts w:ascii="Times New Roman" w:hAnsi="Times New Roman"/>
          <w:sz w:val="28"/>
          <w:szCs w:val="28"/>
        </w:rPr>
        <w:t>таты Иналыхъмæ 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«Я слишком беден, чтобы составить счастье любимого существа». </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 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 xml:space="preserve">æ цымæ æцæг йæ мæгурдзинады тыххæй баззад Къоста æнæбинонтæй? </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lastRenderedPageBreak/>
        <w:t>Æви ма</w:t>
      </w:r>
      <w:r>
        <w:rPr>
          <w:rFonts w:ascii="Times New Roman" w:hAnsi="Times New Roman"/>
          <w:sz w:val="28"/>
          <w:szCs w:val="28"/>
        </w:rPr>
        <w:t xml:space="preserve"> </w:t>
      </w:r>
      <w:r w:rsidRPr="00205C48">
        <w:rPr>
          <w:rFonts w:ascii="Times New Roman" w:hAnsi="Times New Roman"/>
          <w:sz w:val="28"/>
          <w:szCs w:val="28"/>
        </w:rPr>
        <w:t>дзы ис сæйрагдæ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аххосæгтæ?</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 Поповтæ тынг бирæ уарзтой сæ хойы. Уыдон Костайæ райгонд куы уыдаиккой, уæд  ын  радтаиккой  сæ хойы æд фæллæйттæ, фæлæ Къостайæ уыдон райгонд нæ уыдысты йæ политикон тохы тыххæй, æмæ, æцæгæйдæ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 кæм политикон тохгæнæг æмæ кæм та базаргæнæг хъæздыг сомихаг бинонтæ.</w:t>
      </w:r>
    </w:p>
    <w:p w:rsidR="00555770" w:rsidRPr="00205C48" w:rsidRDefault="00555770" w:rsidP="00555770">
      <w:pPr>
        <w:tabs>
          <w:tab w:val="left" w:pos="285"/>
        </w:tabs>
        <w:spacing w:after="0"/>
        <w:ind w:left="-142"/>
        <w:rPr>
          <w:rFonts w:ascii="Times New Roman" w:hAnsi="Times New Roman"/>
          <w:sz w:val="28"/>
          <w:szCs w:val="28"/>
        </w:rPr>
      </w:pPr>
      <w:r w:rsidRPr="00205C48">
        <w:rPr>
          <w:rFonts w:ascii="Times New Roman" w:hAnsi="Times New Roman"/>
          <w:sz w:val="28"/>
          <w:szCs w:val="28"/>
        </w:rPr>
        <w:tab/>
        <w:t xml:space="preserve">   Генийæн йæ дуне бынтон æндæ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у. Къоста цардис Ирыстоны цардæй, Къоста цардис ирон адæмы цардæй. Уымæн йæхи сæрмагонд цæрд нæ уыдис æмæ – иу курынмæ кæй хъавыд, уыдонæй  дæр </w:t>
      </w:r>
      <w:proofErr w:type="gramStart"/>
      <w:r w:rsidRPr="00205C48">
        <w:rPr>
          <w:rFonts w:ascii="Times New Roman" w:hAnsi="Times New Roman"/>
          <w:sz w:val="28"/>
          <w:szCs w:val="28"/>
        </w:rPr>
        <w:t>–и</w:t>
      </w:r>
      <w:proofErr w:type="gramEnd"/>
      <w:r w:rsidRPr="00205C48">
        <w:rPr>
          <w:rFonts w:ascii="Times New Roman" w:hAnsi="Times New Roman"/>
          <w:sz w:val="28"/>
          <w:szCs w:val="28"/>
        </w:rPr>
        <w:t xml:space="preserve">у ахæм  удыхъæд  домдта. </w:t>
      </w:r>
    </w:p>
    <w:p w:rsidR="00555770" w:rsidRPr="00205C48" w:rsidRDefault="00555770" w:rsidP="00555770">
      <w:pPr>
        <w:tabs>
          <w:tab w:val="left" w:pos="285"/>
        </w:tabs>
        <w:spacing w:after="0"/>
        <w:ind w:left="-142"/>
        <w:rPr>
          <w:rFonts w:ascii="Times New Roman" w:hAnsi="Times New Roman"/>
          <w:b/>
          <w:sz w:val="28"/>
          <w:szCs w:val="28"/>
        </w:rPr>
      </w:pPr>
      <w:r w:rsidRPr="00205C48">
        <w:rPr>
          <w:rFonts w:ascii="Times New Roman" w:hAnsi="Times New Roman"/>
          <w:sz w:val="28"/>
          <w:szCs w:val="28"/>
        </w:rPr>
        <w:tab/>
      </w:r>
      <w:proofErr w:type="gramStart"/>
      <w:r w:rsidRPr="00205C48">
        <w:rPr>
          <w:rFonts w:ascii="Times New Roman" w:hAnsi="Times New Roman"/>
          <w:sz w:val="28"/>
          <w:szCs w:val="28"/>
        </w:rPr>
        <w:t>Ирон</w:t>
      </w:r>
      <w:proofErr w:type="gramEnd"/>
      <w:r w:rsidRPr="00205C48">
        <w:rPr>
          <w:rFonts w:ascii="Times New Roman" w:hAnsi="Times New Roman"/>
          <w:sz w:val="28"/>
          <w:szCs w:val="28"/>
        </w:rPr>
        <w:t xml:space="preserve"> литературæйы классик Коцойты Арсен йæ мысинæгты иу ран фыста: «Аннæ Къостайæн куымдта, фæлæ уыцы дзырдæй, Къоста куыд ныууадза йе `хсæнадон æмæ литературон  куыст æмæ хи царды куыст сагъæсыл куыд ныллæууа, Къоста та йын дзырдта, зæгъгæ, æхсæнадон æмæ литераторон куыстæн уадзæн </w:t>
      </w:r>
      <w:proofErr w:type="gramStart"/>
      <w:r w:rsidRPr="00205C48">
        <w:rPr>
          <w:rFonts w:ascii="Times New Roman" w:hAnsi="Times New Roman"/>
          <w:sz w:val="28"/>
          <w:szCs w:val="28"/>
        </w:rPr>
        <w:t>н</w:t>
      </w:r>
      <w:proofErr w:type="gramEnd"/>
      <w:r w:rsidRPr="00205C48">
        <w:rPr>
          <w:rFonts w:ascii="Times New Roman" w:hAnsi="Times New Roman"/>
          <w:sz w:val="28"/>
          <w:szCs w:val="28"/>
        </w:rPr>
        <w:t>æй. Уымæ гæсгæ не сбастой сæ цард иумæ».</w:t>
      </w:r>
    </w:p>
    <w:p w:rsidR="00555770" w:rsidRPr="00757BAF" w:rsidRDefault="00555770" w:rsidP="00555770">
      <w:pPr>
        <w:tabs>
          <w:tab w:val="left" w:pos="390"/>
        </w:tabs>
        <w:spacing w:after="0"/>
        <w:ind w:left="-142"/>
        <w:rPr>
          <w:rFonts w:ascii="Times New Roman" w:hAnsi="Times New Roman"/>
          <w:b/>
          <w:sz w:val="28"/>
          <w:szCs w:val="28"/>
        </w:rPr>
      </w:pPr>
      <w:r w:rsidRPr="00757BAF">
        <w:rPr>
          <w:rFonts w:ascii="Times New Roman" w:hAnsi="Times New Roman"/>
          <w:b/>
          <w:color w:val="000000"/>
          <w:sz w:val="28"/>
          <w:szCs w:val="28"/>
        </w:rPr>
        <w:t>V. Хатдз</w:t>
      </w:r>
      <w:r w:rsidRPr="00757BAF">
        <w:rPr>
          <w:rFonts w:ascii="Times New Roman" w:hAnsi="Times New Roman"/>
          <w:b/>
          <w:sz w:val="28"/>
          <w:szCs w:val="28"/>
        </w:rPr>
        <w:t xml:space="preserve">æгтæ. </w:t>
      </w:r>
    </w:p>
    <w:p w:rsidR="00555770" w:rsidRDefault="00555770" w:rsidP="00555770">
      <w:pPr>
        <w:tabs>
          <w:tab w:val="left" w:pos="390"/>
        </w:tabs>
        <w:spacing w:after="0"/>
        <w:ind w:left="-142"/>
        <w:rPr>
          <w:rFonts w:ascii="Times New Roman" w:hAnsi="Times New Roman"/>
          <w:sz w:val="28"/>
          <w:szCs w:val="28"/>
        </w:rPr>
      </w:pPr>
      <w:r w:rsidRPr="00205C48">
        <w:rPr>
          <w:rFonts w:ascii="Times New Roman" w:hAnsi="Times New Roman"/>
          <w:sz w:val="28"/>
          <w:szCs w:val="28"/>
        </w:rPr>
        <w:t xml:space="preserve">1.  </w:t>
      </w:r>
      <w:proofErr w:type="gramStart"/>
      <w:r w:rsidRPr="00205C48">
        <w:rPr>
          <w:rFonts w:ascii="Times New Roman" w:hAnsi="Times New Roman"/>
          <w:sz w:val="28"/>
          <w:szCs w:val="28"/>
        </w:rPr>
        <w:t>Ц</w:t>
      </w:r>
      <w:proofErr w:type="gramEnd"/>
      <w:r w:rsidRPr="00205C48">
        <w:rPr>
          <w:rFonts w:ascii="Times New Roman" w:hAnsi="Times New Roman"/>
          <w:sz w:val="28"/>
          <w:szCs w:val="28"/>
        </w:rPr>
        <w:t>æмæн арвыстæ йæ царды бонтæ иунæгæй, æнæ бинойнагæй?</w:t>
      </w:r>
    </w:p>
    <w:p w:rsidR="00555770" w:rsidRDefault="00555770" w:rsidP="00555770">
      <w:pPr>
        <w:tabs>
          <w:tab w:val="left" w:pos="390"/>
        </w:tabs>
        <w:spacing w:after="0"/>
        <w:ind w:left="-142"/>
        <w:rPr>
          <w:rFonts w:ascii="Times New Roman" w:hAnsi="Times New Roman"/>
          <w:sz w:val="28"/>
          <w:szCs w:val="28"/>
        </w:rPr>
      </w:pPr>
      <w:r>
        <w:rPr>
          <w:rFonts w:ascii="Times New Roman" w:hAnsi="Times New Roman"/>
          <w:sz w:val="28"/>
          <w:szCs w:val="28"/>
        </w:rPr>
        <w:t xml:space="preserve">- </w:t>
      </w:r>
      <w:r w:rsidRPr="00205C48">
        <w:rPr>
          <w:rFonts w:ascii="Times New Roman" w:hAnsi="Times New Roman"/>
          <w:sz w:val="28"/>
          <w:szCs w:val="28"/>
        </w:rPr>
        <w:t>Цавæ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хъуыдытæ уæм фæзынд? </w:t>
      </w:r>
    </w:p>
    <w:p w:rsidR="00555770" w:rsidRPr="00205C48" w:rsidRDefault="00555770" w:rsidP="00555770">
      <w:pPr>
        <w:tabs>
          <w:tab w:val="left" w:pos="390"/>
        </w:tabs>
        <w:spacing w:after="0"/>
        <w:ind w:left="-142"/>
        <w:rPr>
          <w:rFonts w:ascii="Times New Roman" w:hAnsi="Times New Roman"/>
          <w:sz w:val="28"/>
          <w:szCs w:val="28"/>
        </w:rPr>
      </w:pPr>
      <w:r>
        <w:rPr>
          <w:rFonts w:ascii="Times New Roman" w:hAnsi="Times New Roman"/>
          <w:sz w:val="28"/>
          <w:szCs w:val="28"/>
        </w:rPr>
        <w:t>(Скъоладзаут</w:t>
      </w:r>
      <w:r w:rsidRPr="00205C48">
        <w:rPr>
          <w:rFonts w:ascii="Times New Roman" w:hAnsi="Times New Roman"/>
          <w:sz w:val="28"/>
          <w:szCs w:val="28"/>
        </w:rPr>
        <w:t>æ</w:t>
      </w:r>
      <w:r>
        <w:rPr>
          <w:rFonts w:ascii="Times New Roman" w:hAnsi="Times New Roman"/>
          <w:sz w:val="28"/>
          <w:szCs w:val="28"/>
        </w:rPr>
        <w:t xml:space="preserve"> дзурынц с</w:t>
      </w:r>
      <w:r w:rsidRPr="00205C48">
        <w:rPr>
          <w:rFonts w:ascii="Times New Roman" w:hAnsi="Times New Roman"/>
          <w:sz w:val="28"/>
          <w:szCs w:val="28"/>
        </w:rPr>
        <w:t>æ</w:t>
      </w:r>
      <w:r>
        <w:rPr>
          <w:rFonts w:ascii="Times New Roman" w:hAnsi="Times New Roman"/>
          <w:sz w:val="28"/>
          <w:szCs w:val="28"/>
        </w:rPr>
        <w:t xml:space="preserve"> хъуыдыт</w:t>
      </w:r>
      <w:r w:rsidRPr="00205C48">
        <w:rPr>
          <w:rFonts w:ascii="Times New Roman" w:hAnsi="Times New Roman"/>
          <w:sz w:val="28"/>
          <w:szCs w:val="28"/>
        </w:rPr>
        <w:t>æ</w:t>
      </w:r>
      <w:r>
        <w:rPr>
          <w:rFonts w:ascii="Times New Roman" w:hAnsi="Times New Roman"/>
          <w:sz w:val="28"/>
          <w:szCs w:val="28"/>
        </w:rPr>
        <w:t>).</w:t>
      </w:r>
    </w:p>
    <w:p w:rsidR="00555770" w:rsidRPr="00205C48" w:rsidRDefault="00555770" w:rsidP="00555770">
      <w:pPr>
        <w:tabs>
          <w:tab w:val="left" w:pos="390"/>
        </w:tabs>
        <w:spacing w:after="0"/>
        <w:ind w:left="-142"/>
        <w:rPr>
          <w:rFonts w:ascii="Times New Roman" w:hAnsi="Times New Roman"/>
          <w:sz w:val="28"/>
          <w:szCs w:val="28"/>
        </w:rPr>
      </w:pPr>
      <w:r w:rsidRPr="00205C48">
        <w:rPr>
          <w:rFonts w:ascii="Times New Roman" w:hAnsi="Times New Roman"/>
          <w:sz w:val="28"/>
          <w:szCs w:val="28"/>
        </w:rPr>
        <w:t>- Къоста йæхи хуызæн æмтохгæнæ</w:t>
      </w:r>
      <w:proofErr w:type="gramStart"/>
      <w:r w:rsidRPr="00205C48">
        <w:rPr>
          <w:rFonts w:ascii="Times New Roman" w:hAnsi="Times New Roman"/>
          <w:sz w:val="28"/>
          <w:szCs w:val="28"/>
        </w:rPr>
        <w:t>г</w:t>
      </w:r>
      <w:proofErr w:type="gramEnd"/>
      <w:r w:rsidRPr="00205C48">
        <w:rPr>
          <w:rFonts w:ascii="Times New Roman" w:hAnsi="Times New Roman"/>
          <w:sz w:val="28"/>
          <w:szCs w:val="28"/>
        </w:rPr>
        <w:t xml:space="preserve"> сылгоймагыл нæ сæмбæлд, хуымæтæг чызг та кургæ нæ кодта. </w:t>
      </w:r>
    </w:p>
    <w:p w:rsidR="00555770" w:rsidRDefault="00555770" w:rsidP="00555770">
      <w:pPr>
        <w:tabs>
          <w:tab w:val="left" w:pos="390"/>
        </w:tabs>
        <w:spacing w:after="0"/>
        <w:ind w:left="-142"/>
        <w:rPr>
          <w:rFonts w:ascii="Times New Roman" w:hAnsi="Times New Roman"/>
          <w:sz w:val="28"/>
          <w:szCs w:val="28"/>
        </w:rPr>
      </w:pPr>
      <w:r w:rsidRPr="00205C48">
        <w:rPr>
          <w:rFonts w:ascii="Times New Roman" w:hAnsi="Times New Roman"/>
          <w:sz w:val="28"/>
          <w:szCs w:val="28"/>
        </w:rPr>
        <w:t xml:space="preserve">«Найти охотницу делить со мною такую участь нелегко».  </w:t>
      </w:r>
    </w:p>
    <w:p w:rsidR="00555770" w:rsidRDefault="00555770" w:rsidP="00555770">
      <w:pPr>
        <w:tabs>
          <w:tab w:val="left" w:pos="390"/>
        </w:tabs>
        <w:spacing w:after="0"/>
        <w:ind w:left="-142"/>
        <w:rPr>
          <w:rFonts w:ascii="Times New Roman" w:hAnsi="Times New Roman"/>
          <w:sz w:val="28"/>
          <w:szCs w:val="28"/>
        </w:rPr>
      </w:pPr>
      <w:r w:rsidRPr="00205C48">
        <w:rPr>
          <w:rFonts w:ascii="Times New Roman" w:hAnsi="Times New Roman"/>
          <w:sz w:val="28"/>
          <w:szCs w:val="28"/>
        </w:rPr>
        <w:t>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æ  ма скъоладзаутæ æ</w:t>
      </w:r>
      <w:r>
        <w:rPr>
          <w:rFonts w:ascii="Times New Roman" w:hAnsi="Times New Roman"/>
          <w:sz w:val="28"/>
          <w:szCs w:val="28"/>
        </w:rPr>
        <w:t>рцыдысты ах</w:t>
      </w:r>
      <w:r w:rsidRPr="00205C48">
        <w:rPr>
          <w:rFonts w:ascii="Times New Roman" w:hAnsi="Times New Roman"/>
          <w:sz w:val="28"/>
          <w:szCs w:val="28"/>
        </w:rPr>
        <w:t>æ</w:t>
      </w:r>
      <w:r>
        <w:rPr>
          <w:rFonts w:ascii="Times New Roman" w:hAnsi="Times New Roman"/>
          <w:sz w:val="28"/>
          <w:szCs w:val="28"/>
        </w:rPr>
        <w:t>м хатдз</w:t>
      </w:r>
      <w:r w:rsidRPr="00205C48">
        <w:rPr>
          <w:rFonts w:ascii="Times New Roman" w:hAnsi="Times New Roman"/>
          <w:sz w:val="28"/>
          <w:szCs w:val="28"/>
        </w:rPr>
        <w:t>æ</w:t>
      </w:r>
      <w:r>
        <w:rPr>
          <w:rFonts w:ascii="Times New Roman" w:hAnsi="Times New Roman"/>
          <w:sz w:val="28"/>
          <w:szCs w:val="28"/>
        </w:rPr>
        <w:t>гм</w:t>
      </w:r>
      <w:r w:rsidRPr="00DB4A25">
        <w:rPr>
          <w:rFonts w:ascii="Times New Roman" w:hAnsi="Times New Roman"/>
          <w:sz w:val="28"/>
          <w:szCs w:val="28"/>
        </w:rPr>
        <w:t>æ</w:t>
      </w:r>
      <w:r>
        <w:rPr>
          <w:rFonts w:ascii="Times New Roman" w:hAnsi="Times New Roman"/>
          <w:sz w:val="28"/>
          <w:szCs w:val="28"/>
        </w:rPr>
        <w:t xml:space="preserve">: </w:t>
      </w:r>
      <w:r w:rsidRPr="00205C48">
        <w:rPr>
          <w:rFonts w:ascii="Times New Roman" w:hAnsi="Times New Roman"/>
          <w:sz w:val="28"/>
          <w:szCs w:val="28"/>
        </w:rPr>
        <w:t>«Къостайы хæлар сылгоймæгтæй йæхицæн ничи равзæрста  ахæ</w:t>
      </w:r>
      <w:proofErr w:type="gramStart"/>
      <w:r w:rsidRPr="00205C48">
        <w:rPr>
          <w:rFonts w:ascii="Times New Roman" w:hAnsi="Times New Roman"/>
          <w:sz w:val="28"/>
          <w:szCs w:val="28"/>
        </w:rPr>
        <w:t>м</w:t>
      </w:r>
      <w:proofErr w:type="gramEnd"/>
      <w:r w:rsidRPr="00205C48">
        <w:rPr>
          <w:rFonts w:ascii="Times New Roman" w:hAnsi="Times New Roman"/>
          <w:sz w:val="28"/>
          <w:szCs w:val="28"/>
        </w:rPr>
        <w:t xml:space="preserve"> девиз, уымæн стыр тых  хъуыд  æмæ  уыцы æрдзон тых уыдонæй никæмæ разынд». </w:t>
      </w:r>
    </w:p>
    <w:p w:rsidR="00555770" w:rsidRDefault="00555770" w:rsidP="00555770">
      <w:pPr>
        <w:spacing w:after="0"/>
        <w:ind w:left="-142"/>
        <w:rPr>
          <w:rFonts w:ascii="Times New Roman" w:hAnsi="Times New Roman"/>
          <w:sz w:val="28"/>
          <w:szCs w:val="28"/>
        </w:rPr>
      </w:pPr>
      <w:r w:rsidRPr="00205C48">
        <w:rPr>
          <w:rFonts w:ascii="Times New Roman" w:hAnsi="Times New Roman"/>
          <w:sz w:val="28"/>
          <w:szCs w:val="28"/>
        </w:rPr>
        <w:t>2.</w:t>
      </w:r>
      <w:r>
        <w:rPr>
          <w:rFonts w:ascii="Times New Roman" w:hAnsi="Times New Roman"/>
          <w:sz w:val="28"/>
          <w:szCs w:val="28"/>
        </w:rPr>
        <w:t xml:space="preserve"> - </w:t>
      </w:r>
      <w:r w:rsidRPr="00205C48">
        <w:rPr>
          <w:rFonts w:ascii="Times New Roman" w:hAnsi="Times New Roman"/>
          <w:sz w:val="28"/>
          <w:szCs w:val="28"/>
        </w:rPr>
        <w:t>Ирыстоны  чызджытæй чи уыдаид Къостайы аккаг?</w:t>
      </w:r>
    </w:p>
    <w:p w:rsidR="00555770" w:rsidRDefault="00555770" w:rsidP="00555770">
      <w:pPr>
        <w:spacing w:after="0"/>
        <w:ind w:left="-142"/>
        <w:rPr>
          <w:rFonts w:ascii="Times New Roman" w:hAnsi="Times New Roman"/>
          <w:sz w:val="28"/>
          <w:szCs w:val="28"/>
        </w:rPr>
      </w:pPr>
      <w:r w:rsidRPr="00205C48">
        <w:rPr>
          <w:rFonts w:ascii="Times New Roman" w:hAnsi="Times New Roman"/>
          <w:sz w:val="28"/>
          <w:szCs w:val="28"/>
        </w:rPr>
        <w:t xml:space="preserve"> (фыццаг </w:t>
      </w:r>
      <w:proofErr w:type="gramStart"/>
      <w:r w:rsidRPr="00205C48">
        <w:rPr>
          <w:rFonts w:ascii="Times New Roman" w:hAnsi="Times New Roman"/>
          <w:sz w:val="28"/>
          <w:szCs w:val="28"/>
        </w:rPr>
        <w:t>ирон</w:t>
      </w:r>
      <w:proofErr w:type="gramEnd"/>
      <w:r w:rsidRPr="00205C48">
        <w:rPr>
          <w:rFonts w:ascii="Times New Roman" w:hAnsi="Times New Roman"/>
          <w:sz w:val="28"/>
          <w:szCs w:val="28"/>
        </w:rPr>
        <w:t xml:space="preserve"> сылгоймаг – фыссæг Кочысаты Розæ). </w:t>
      </w:r>
    </w:p>
    <w:p w:rsidR="00555770" w:rsidRPr="00205C48" w:rsidRDefault="00555770" w:rsidP="00555770">
      <w:pPr>
        <w:spacing w:after="0"/>
        <w:ind w:left="-142"/>
        <w:rPr>
          <w:rFonts w:ascii="Times New Roman" w:hAnsi="Times New Roman"/>
          <w:sz w:val="28"/>
          <w:szCs w:val="28"/>
        </w:rPr>
      </w:pPr>
      <w:r w:rsidRPr="00205C48">
        <w:rPr>
          <w:rFonts w:ascii="Times New Roman" w:hAnsi="Times New Roman"/>
          <w:sz w:val="28"/>
          <w:szCs w:val="28"/>
        </w:rPr>
        <w:t>3.</w:t>
      </w:r>
      <w:r>
        <w:rPr>
          <w:rFonts w:ascii="Times New Roman" w:hAnsi="Times New Roman"/>
          <w:sz w:val="28"/>
          <w:szCs w:val="28"/>
        </w:rPr>
        <w:t xml:space="preserve">- </w:t>
      </w:r>
      <w:r w:rsidRPr="00205C48">
        <w:rPr>
          <w:rFonts w:ascii="Times New Roman" w:hAnsi="Times New Roman"/>
          <w:sz w:val="28"/>
          <w:szCs w:val="28"/>
        </w:rPr>
        <w:t>Цавæ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æнкъарæнтæ уæм сæвзæрдис ацы урочы?</w:t>
      </w:r>
    </w:p>
    <w:p w:rsidR="00555770" w:rsidRPr="00205C48" w:rsidRDefault="00555770" w:rsidP="00555770">
      <w:pPr>
        <w:spacing w:after="0"/>
        <w:ind w:left="-142"/>
        <w:rPr>
          <w:rFonts w:ascii="Times New Roman" w:hAnsi="Times New Roman"/>
          <w:sz w:val="28"/>
          <w:szCs w:val="28"/>
        </w:rPr>
      </w:pPr>
      <w:r w:rsidRPr="006017DA">
        <w:rPr>
          <w:rFonts w:ascii="Times New Roman" w:hAnsi="Times New Roman"/>
          <w:b/>
          <w:color w:val="000000"/>
          <w:sz w:val="28"/>
          <w:szCs w:val="28"/>
        </w:rPr>
        <w:t>VI</w:t>
      </w:r>
      <w:r w:rsidRPr="006017DA">
        <w:rPr>
          <w:rFonts w:ascii="Times New Roman" w:hAnsi="Times New Roman"/>
          <w:b/>
          <w:sz w:val="24"/>
        </w:rPr>
        <w:t xml:space="preserve">.    </w:t>
      </w:r>
      <w:r w:rsidRPr="006017DA">
        <w:rPr>
          <w:rFonts w:ascii="Times New Roman" w:hAnsi="Times New Roman"/>
          <w:b/>
          <w:sz w:val="28"/>
          <w:szCs w:val="28"/>
        </w:rPr>
        <w:t>Урочы кæрон</w:t>
      </w:r>
      <w:r w:rsidRPr="00205C48">
        <w:rPr>
          <w:rFonts w:ascii="Times New Roman" w:hAnsi="Times New Roman"/>
          <w:sz w:val="28"/>
          <w:szCs w:val="28"/>
        </w:rPr>
        <w:t xml:space="preserve">. </w:t>
      </w:r>
    </w:p>
    <w:p w:rsidR="00555770" w:rsidRDefault="00555770" w:rsidP="00555770">
      <w:pPr>
        <w:spacing w:after="0"/>
        <w:ind w:left="-142"/>
        <w:rPr>
          <w:rFonts w:ascii="Times New Roman" w:hAnsi="Times New Roman"/>
          <w:sz w:val="28"/>
          <w:szCs w:val="28"/>
        </w:rPr>
      </w:pPr>
      <w:r w:rsidRPr="00205C48">
        <w:rPr>
          <w:rFonts w:ascii="Times New Roman" w:hAnsi="Times New Roman"/>
          <w:sz w:val="28"/>
          <w:szCs w:val="28"/>
        </w:rPr>
        <w:t>Ахуырдзаутæ бацæтта кодтой хорз докладтæ. Аив æмæ зæрдæмæдзæугæ радзырдтой æмдзæвгæтæ. Иууылдæ</w:t>
      </w:r>
      <w:proofErr w:type="gramStart"/>
      <w:r w:rsidRPr="00205C48">
        <w:rPr>
          <w:rFonts w:ascii="Times New Roman" w:hAnsi="Times New Roman"/>
          <w:sz w:val="28"/>
          <w:szCs w:val="28"/>
        </w:rPr>
        <w:t>р</w:t>
      </w:r>
      <w:proofErr w:type="gramEnd"/>
      <w:r w:rsidRPr="00205C48">
        <w:rPr>
          <w:rFonts w:ascii="Times New Roman" w:hAnsi="Times New Roman"/>
          <w:sz w:val="28"/>
          <w:szCs w:val="28"/>
        </w:rPr>
        <w:t xml:space="preserve"> архайджытæ хорзæхгонд æрцыдысты иттæг хорз бæрæггæнæнтæй. </w:t>
      </w:r>
    </w:p>
    <w:p w:rsidR="00555770" w:rsidRPr="00205C48" w:rsidRDefault="00555770" w:rsidP="00555770">
      <w:pPr>
        <w:spacing w:after="0"/>
        <w:ind w:left="-142"/>
        <w:rPr>
          <w:rFonts w:ascii="Times New Roman" w:hAnsi="Times New Roman"/>
          <w:b/>
          <w:sz w:val="24"/>
        </w:rPr>
      </w:pPr>
      <w:r>
        <w:rPr>
          <w:rFonts w:ascii="Times New Roman" w:hAnsi="Times New Roman"/>
          <w:sz w:val="28"/>
          <w:szCs w:val="28"/>
        </w:rPr>
        <w:t>Х</w:t>
      </w:r>
      <w:r w:rsidRPr="00205C48">
        <w:rPr>
          <w:rFonts w:ascii="Times New Roman" w:hAnsi="Times New Roman"/>
          <w:sz w:val="28"/>
          <w:szCs w:val="28"/>
        </w:rPr>
        <w:t>æ</w:t>
      </w:r>
      <w:r>
        <w:rPr>
          <w:rFonts w:ascii="Times New Roman" w:hAnsi="Times New Roman"/>
          <w:sz w:val="28"/>
          <w:szCs w:val="28"/>
        </w:rPr>
        <w:t>дзарм</w:t>
      </w:r>
      <w:r w:rsidRPr="00205C48">
        <w:rPr>
          <w:rFonts w:ascii="Times New Roman" w:hAnsi="Times New Roman"/>
          <w:sz w:val="28"/>
          <w:szCs w:val="28"/>
        </w:rPr>
        <w:t>æ</w:t>
      </w:r>
      <w:r>
        <w:rPr>
          <w:rFonts w:ascii="Times New Roman" w:hAnsi="Times New Roman"/>
          <w:sz w:val="28"/>
          <w:szCs w:val="28"/>
        </w:rPr>
        <w:t xml:space="preserve"> куыст. Ныффыссын ныв</w:t>
      </w:r>
      <w:r w:rsidRPr="00205C48">
        <w:rPr>
          <w:rFonts w:ascii="Times New Roman" w:hAnsi="Times New Roman"/>
          <w:sz w:val="28"/>
          <w:szCs w:val="28"/>
        </w:rPr>
        <w:t>æ</w:t>
      </w:r>
      <w:r>
        <w:rPr>
          <w:rFonts w:ascii="Times New Roman" w:hAnsi="Times New Roman"/>
          <w:sz w:val="28"/>
          <w:szCs w:val="28"/>
        </w:rPr>
        <w:t>ц</w:t>
      </w:r>
      <w:r w:rsidRPr="00205C48">
        <w:rPr>
          <w:rFonts w:ascii="Times New Roman" w:hAnsi="Times New Roman"/>
          <w:sz w:val="28"/>
          <w:szCs w:val="28"/>
        </w:rPr>
        <w:t>æ</w:t>
      </w:r>
      <w:r>
        <w:rPr>
          <w:rFonts w:ascii="Times New Roman" w:hAnsi="Times New Roman"/>
          <w:sz w:val="28"/>
          <w:szCs w:val="28"/>
        </w:rPr>
        <w:t>н «Къост</w:t>
      </w:r>
      <w:proofErr w:type="gramStart"/>
      <w:r>
        <w:rPr>
          <w:rFonts w:ascii="Times New Roman" w:hAnsi="Times New Roman"/>
          <w:sz w:val="28"/>
          <w:szCs w:val="28"/>
        </w:rPr>
        <w:t>а-</w:t>
      </w:r>
      <w:proofErr w:type="gramEnd"/>
      <w:r>
        <w:rPr>
          <w:rFonts w:ascii="Times New Roman" w:hAnsi="Times New Roman"/>
          <w:sz w:val="28"/>
          <w:szCs w:val="28"/>
        </w:rPr>
        <w:t xml:space="preserve"> стыр ад</w:t>
      </w:r>
      <w:r w:rsidRPr="00205C48">
        <w:rPr>
          <w:rFonts w:ascii="Times New Roman" w:hAnsi="Times New Roman"/>
          <w:sz w:val="28"/>
          <w:szCs w:val="28"/>
        </w:rPr>
        <w:t>æ</w:t>
      </w:r>
      <w:r>
        <w:rPr>
          <w:rFonts w:ascii="Times New Roman" w:hAnsi="Times New Roman"/>
          <w:sz w:val="28"/>
          <w:szCs w:val="28"/>
        </w:rPr>
        <w:t>мон поэт, н</w:t>
      </w:r>
      <w:r w:rsidRPr="00205C48">
        <w:rPr>
          <w:rFonts w:ascii="Times New Roman" w:hAnsi="Times New Roman"/>
          <w:sz w:val="28"/>
          <w:szCs w:val="28"/>
        </w:rPr>
        <w:t>æ</w:t>
      </w:r>
      <w:r>
        <w:rPr>
          <w:rFonts w:ascii="Times New Roman" w:hAnsi="Times New Roman"/>
          <w:sz w:val="28"/>
          <w:szCs w:val="28"/>
        </w:rPr>
        <w:t xml:space="preserve"> дзылл</w:t>
      </w:r>
      <w:r w:rsidRPr="00205C48">
        <w:rPr>
          <w:rFonts w:ascii="Times New Roman" w:hAnsi="Times New Roman"/>
          <w:sz w:val="28"/>
          <w:szCs w:val="28"/>
        </w:rPr>
        <w:t>æ</w:t>
      </w:r>
      <w:r>
        <w:rPr>
          <w:rFonts w:ascii="Times New Roman" w:hAnsi="Times New Roman"/>
          <w:sz w:val="28"/>
          <w:szCs w:val="28"/>
        </w:rPr>
        <w:t>йы ф</w:t>
      </w:r>
      <w:r w:rsidRPr="00205C48">
        <w:rPr>
          <w:rFonts w:ascii="Times New Roman" w:hAnsi="Times New Roman"/>
          <w:sz w:val="28"/>
          <w:szCs w:val="28"/>
        </w:rPr>
        <w:t>æ</w:t>
      </w:r>
      <w:r>
        <w:rPr>
          <w:rFonts w:ascii="Times New Roman" w:hAnsi="Times New Roman"/>
          <w:sz w:val="28"/>
          <w:szCs w:val="28"/>
        </w:rPr>
        <w:t>т</w:t>
      </w:r>
      <w:r w:rsidRPr="00205C48">
        <w:rPr>
          <w:rFonts w:ascii="Times New Roman" w:hAnsi="Times New Roman"/>
          <w:sz w:val="28"/>
          <w:szCs w:val="28"/>
        </w:rPr>
        <w:t>æ</w:t>
      </w:r>
      <w:r>
        <w:rPr>
          <w:rFonts w:ascii="Times New Roman" w:hAnsi="Times New Roman"/>
          <w:sz w:val="28"/>
          <w:szCs w:val="28"/>
        </w:rPr>
        <w:t xml:space="preserve">г </w:t>
      </w:r>
      <w:r w:rsidRPr="00205C48">
        <w:rPr>
          <w:rFonts w:ascii="Times New Roman" w:hAnsi="Times New Roman"/>
          <w:sz w:val="28"/>
          <w:szCs w:val="28"/>
        </w:rPr>
        <w:t>æ</w:t>
      </w:r>
      <w:r>
        <w:rPr>
          <w:rFonts w:ascii="Times New Roman" w:hAnsi="Times New Roman"/>
          <w:sz w:val="28"/>
          <w:szCs w:val="28"/>
        </w:rPr>
        <w:t>м</w:t>
      </w:r>
      <w:r w:rsidRPr="00205C48">
        <w:rPr>
          <w:rFonts w:ascii="Times New Roman" w:hAnsi="Times New Roman"/>
          <w:sz w:val="28"/>
          <w:szCs w:val="28"/>
        </w:rPr>
        <w:t>æ</w:t>
      </w:r>
      <w:r>
        <w:rPr>
          <w:rFonts w:ascii="Times New Roman" w:hAnsi="Times New Roman"/>
          <w:sz w:val="28"/>
          <w:szCs w:val="28"/>
        </w:rPr>
        <w:t xml:space="preserve"> с</w:t>
      </w:r>
      <w:r w:rsidRPr="00205C48">
        <w:rPr>
          <w:rFonts w:ascii="Times New Roman" w:hAnsi="Times New Roman"/>
          <w:sz w:val="28"/>
          <w:szCs w:val="28"/>
        </w:rPr>
        <w:t>æ</w:t>
      </w:r>
      <w:r>
        <w:rPr>
          <w:rFonts w:ascii="Times New Roman" w:hAnsi="Times New Roman"/>
          <w:sz w:val="28"/>
          <w:szCs w:val="28"/>
        </w:rPr>
        <w:t xml:space="preserve">рхъуызой». </w:t>
      </w:r>
    </w:p>
    <w:p w:rsidR="00555770" w:rsidRPr="00452B9F" w:rsidRDefault="00555770" w:rsidP="00555770">
      <w:pPr>
        <w:spacing w:after="0"/>
        <w:ind w:left="-142" w:right="425"/>
        <w:rPr>
          <w:rFonts w:ascii="Times New Roman" w:hAnsi="Times New Roman"/>
          <w:b/>
          <w:sz w:val="28"/>
          <w:szCs w:val="28"/>
        </w:rPr>
      </w:pPr>
    </w:p>
    <w:p w:rsidR="00555770" w:rsidRPr="00452B9F" w:rsidRDefault="00555770" w:rsidP="00555770">
      <w:pPr>
        <w:spacing w:after="0"/>
        <w:ind w:left="-142" w:right="425"/>
        <w:rPr>
          <w:rFonts w:ascii="Times New Roman" w:hAnsi="Times New Roman"/>
          <w:b/>
          <w:sz w:val="28"/>
          <w:szCs w:val="28"/>
        </w:rPr>
      </w:pPr>
    </w:p>
    <w:p w:rsidR="00555770" w:rsidRPr="00452B9F" w:rsidRDefault="00555770" w:rsidP="00555770">
      <w:pPr>
        <w:spacing w:after="0"/>
        <w:ind w:left="-142" w:right="425"/>
        <w:rPr>
          <w:rFonts w:ascii="Times New Roman" w:hAnsi="Times New Roman"/>
          <w:b/>
          <w:sz w:val="28"/>
          <w:szCs w:val="28"/>
        </w:rPr>
      </w:pPr>
    </w:p>
    <w:p w:rsidR="00555770" w:rsidRPr="006017DA" w:rsidRDefault="00555770" w:rsidP="00555770">
      <w:pPr>
        <w:ind w:left="-142"/>
        <w:rPr>
          <w:rFonts w:ascii="Times New Roman" w:hAnsi="Times New Roman"/>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555770">
      <w:pPr>
        <w:tabs>
          <w:tab w:val="left" w:pos="3615"/>
        </w:tabs>
        <w:spacing w:after="0"/>
        <w:ind w:left="-142"/>
        <w:jc w:val="center"/>
        <w:rPr>
          <w:rFonts w:ascii="Times New Roman" w:hAnsi="Times New Roman"/>
          <w:b/>
          <w:sz w:val="28"/>
          <w:szCs w:val="28"/>
        </w:rPr>
      </w:pPr>
    </w:p>
    <w:p w:rsidR="00555770" w:rsidRDefault="00555770" w:rsidP="00005366">
      <w:pPr>
        <w:pStyle w:val="a6"/>
        <w:spacing w:line="276" w:lineRule="auto"/>
        <w:jc w:val="right"/>
        <w:rPr>
          <w:rFonts w:ascii="Times New Roman" w:hAnsi="Times New Roman" w:cs="Times New Roman"/>
          <w:color w:val="000000"/>
          <w:sz w:val="28"/>
          <w:szCs w:val="28"/>
          <w:lang w:eastAsia="ru-RU"/>
        </w:rPr>
      </w:pPr>
    </w:p>
    <w:p w:rsidR="00BD0E0B" w:rsidRDefault="00BD0E0B" w:rsidP="00005366">
      <w:pPr>
        <w:pStyle w:val="a6"/>
        <w:spacing w:line="276" w:lineRule="auto"/>
        <w:jc w:val="right"/>
        <w:rPr>
          <w:rFonts w:ascii="Times New Roman" w:hAnsi="Times New Roman" w:cs="Times New Roman"/>
          <w:color w:val="000000"/>
          <w:sz w:val="28"/>
          <w:szCs w:val="28"/>
          <w:lang w:eastAsia="ru-RU"/>
        </w:rPr>
      </w:pPr>
    </w:p>
    <w:p w:rsidR="00BD0E0B" w:rsidRDefault="00BD0E0B" w:rsidP="00005366">
      <w:pPr>
        <w:pStyle w:val="a6"/>
        <w:spacing w:line="276" w:lineRule="auto"/>
        <w:jc w:val="right"/>
        <w:rPr>
          <w:rFonts w:ascii="Times New Roman" w:hAnsi="Times New Roman" w:cs="Times New Roman"/>
          <w:color w:val="000000"/>
          <w:sz w:val="28"/>
          <w:szCs w:val="28"/>
          <w:lang w:eastAsia="ru-RU"/>
        </w:rPr>
      </w:pPr>
    </w:p>
    <w:p w:rsidR="00BD0E0B" w:rsidRDefault="00BD0E0B" w:rsidP="00005366">
      <w:pPr>
        <w:pStyle w:val="a6"/>
        <w:spacing w:line="276" w:lineRule="auto"/>
        <w:jc w:val="right"/>
        <w:rPr>
          <w:rFonts w:ascii="Times New Roman" w:hAnsi="Times New Roman" w:cs="Times New Roman"/>
          <w:color w:val="000000"/>
          <w:sz w:val="28"/>
          <w:szCs w:val="28"/>
          <w:lang w:eastAsia="ru-RU"/>
        </w:rPr>
      </w:pPr>
    </w:p>
    <w:p w:rsidR="00F85005" w:rsidRDefault="00F85005" w:rsidP="00BD0E0B">
      <w:pPr>
        <w:pStyle w:val="a6"/>
        <w:spacing w:line="276" w:lineRule="auto"/>
        <w:jc w:val="right"/>
        <w:rPr>
          <w:rFonts w:ascii="Times New Roman" w:hAnsi="Times New Roman" w:cs="Times New Roman"/>
          <w:b/>
          <w:i/>
          <w:iCs/>
          <w:color w:val="000000"/>
          <w:sz w:val="28"/>
          <w:szCs w:val="28"/>
          <w:lang w:eastAsia="ru-RU"/>
        </w:rPr>
      </w:pPr>
    </w:p>
    <w:p w:rsidR="00F85005" w:rsidRDefault="00F85005" w:rsidP="00BD0E0B">
      <w:pPr>
        <w:pStyle w:val="a6"/>
        <w:spacing w:line="276" w:lineRule="auto"/>
        <w:jc w:val="right"/>
        <w:rPr>
          <w:rFonts w:ascii="Times New Roman" w:hAnsi="Times New Roman" w:cs="Times New Roman"/>
          <w:b/>
          <w:i/>
          <w:iCs/>
          <w:color w:val="000000"/>
          <w:sz w:val="28"/>
          <w:szCs w:val="28"/>
          <w:lang w:eastAsia="ru-RU"/>
        </w:rPr>
      </w:pPr>
    </w:p>
    <w:p w:rsidR="00BD0E0B" w:rsidRDefault="00D23071" w:rsidP="00BD0E0B">
      <w:pPr>
        <w:pStyle w:val="a6"/>
        <w:spacing w:line="276" w:lineRule="auto"/>
        <w:jc w:val="right"/>
        <w:rPr>
          <w:rFonts w:ascii="Times New Roman" w:hAnsi="Times New Roman" w:cs="Times New Roman"/>
          <w:b/>
          <w:i/>
          <w:iCs/>
          <w:color w:val="000000"/>
          <w:sz w:val="28"/>
          <w:szCs w:val="28"/>
          <w:lang w:eastAsia="ru-RU"/>
        </w:rPr>
      </w:pPr>
      <w:r>
        <w:rPr>
          <w:rFonts w:ascii="Times New Roman" w:hAnsi="Times New Roman" w:cs="Times New Roman"/>
          <w:b/>
          <w:i/>
          <w:iCs/>
          <w:color w:val="000000"/>
          <w:sz w:val="28"/>
          <w:szCs w:val="28"/>
          <w:lang w:eastAsia="ru-RU"/>
        </w:rPr>
        <w:t>(Приложение 4</w:t>
      </w:r>
      <w:r w:rsidR="00BD0E0B" w:rsidRPr="0002482E">
        <w:rPr>
          <w:rFonts w:ascii="Times New Roman" w:hAnsi="Times New Roman" w:cs="Times New Roman"/>
          <w:b/>
          <w:i/>
          <w:iCs/>
          <w:color w:val="000000"/>
          <w:sz w:val="28"/>
          <w:szCs w:val="28"/>
          <w:lang w:eastAsia="ru-RU"/>
        </w:rPr>
        <w:t>)</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 xml:space="preserve">7 кълас                                                                           </w:t>
      </w:r>
      <w:proofErr w:type="gramStart"/>
      <w:r>
        <w:rPr>
          <w:rFonts w:ascii="Times New Roman" w:hAnsi="Times New Roman" w:cs="Times New Roman"/>
          <w:b/>
          <w:sz w:val="28"/>
          <w:szCs w:val="28"/>
        </w:rPr>
        <w:t>Ирон</w:t>
      </w:r>
      <w:proofErr w:type="gramEnd"/>
      <w:r>
        <w:rPr>
          <w:rFonts w:ascii="Times New Roman" w:hAnsi="Times New Roman" w:cs="Times New Roman"/>
          <w:b/>
          <w:sz w:val="28"/>
          <w:szCs w:val="28"/>
        </w:rPr>
        <w:t xml:space="preserve"> æвзаджы урок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b/>
          <w:sz w:val="28"/>
          <w:szCs w:val="28"/>
        </w:rPr>
        <w:t>Грамматикон темæ:</w:t>
      </w:r>
      <w:r>
        <w:rPr>
          <w:rFonts w:ascii="Times New Roman" w:hAnsi="Times New Roman" w:cs="Times New Roman"/>
          <w:sz w:val="28"/>
          <w:szCs w:val="28"/>
        </w:rPr>
        <w:t xml:space="preserve"> Мивдисджытæ  æппæрццæгтимæ æмæ сæ растфыссынад.</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b/>
          <w:sz w:val="28"/>
          <w:szCs w:val="28"/>
        </w:rPr>
        <w:t>Ныхасы темæ:</w:t>
      </w:r>
      <w:r>
        <w:rPr>
          <w:rFonts w:ascii="Times New Roman" w:hAnsi="Times New Roman" w:cs="Times New Roman"/>
          <w:sz w:val="28"/>
          <w:szCs w:val="28"/>
        </w:rPr>
        <w:t xml:space="preserve"> «Дæрзæг ныхас хъæдбыны дæ</w:t>
      </w:r>
      <w:proofErr w:type="gramStart"/>
      <w:r>
        <w:rPr>
          <w:rFonts w:ascii="Times New Roman" w:hAnsi="Times New Roman" w:cs="Times New Roman"/>
          <w:sz w:val="28"/>
          <w:szCs w:val="28"/>
        </w:rPr>
        <w:t>р</w:t>
      </w:r>
      <w:proofErr w:type="gramEnd"/>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нæ фидауы».</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 xml:space="preserve">Урочы нысан: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1. Рацыд æрмæг сфæлхат кæнын;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2.дзырдты лексикон нысаниуæгыл бакусын;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3. хъомыладон куыст  бакæнын «Дæрзæг ныхас хъæдбыны 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нæ фидауы».</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Урочы фæлгонц: ахуыргæнæ</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  чингуытæ, текст, интерактивон фæйнæг. </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Урочы цыд:</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Бацæттæгæнæ</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 хай.</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 xml:space="preserve">Рацыд æрмæгыл куыст: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1.Дзырдуатон диктант.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Ны</w:t>
      </w:r>
      <w:r>
        <w:rPr>
          <w:rFonts w:ascii="Times New Roman" w:hAnsi="Times New Roman" w:cs="Times New Roman"/>
          <w:sz w:val="28"/>
          <w:szCs w:val="28"/>
          <w:u w:val="single"/>
        </w:rPr>
        <w:t>хх</w:t>
      </w:r>
      <w:r>
        <w:rPr>
          <w:rFonts w:ascii="Times New Roman" w:hAnsi="Times New Roman" w:cs="Times New Roman"/>
          <w:sz w:val="28"/>
          <w:szCs w:val="28"/>
        </w:rPr>
        <w:t>æцын, æруи</w:t>
      </w:r>
      <w:r>
        <w:rPr>
          <w:rFonts w:ascii="Times New Roman" w:hAnsi="Times New Roman" w:cs="Times New Roman"/>
          <w:sz w:val="28"/>
          <w:szCs w:val="28"/>
          <w:u w:val="single"/>
        </w:rPr>
        <w:t>дз</w:t>
      </w:r>
      <w:r>
        <w:rPr>
          <w:rFonts w:ascii="Times New Roman" w:hAnsi="Times New Roman" w:cs="Times New Roman"/>
          <w:sz w:val="28"/>
          <w:szCs w:val="28"/>
        </w:rPr>
        <w:t>ын, са</w:t>
      </w:r>
      <w:r>
        <w:rPr>
          <w:rFonts w:ascii="Times New Roman" w:hAnsi="Times New Roman" w:cs="Times New Roman"/>
          <w:sz w:val="28"/>
          <w:szCs w:val="28"/>
          <w:u w:val="single"/>
        </w:rPr>
        <w:t>дз</w:t>
      </w:r>
      <w:r>
        <w:rPr>
          <w:rFonts w:ascii="Times New Roman" w:hAnsi="Times New Roman" w:cs="Times New Roman"/>
          <w:sz w:val="28"/>
          <w:szCs w:val="28"/>
        </w:rPr>
        <w:t>ын, хын</w:t>
      </w:r>
      <w:r>
        <w:rPr>
          <w:rFonts w:ascii="Times New Roman" w:hAnsi="Times New Roman" w:cs="Times New Roman"/>
          <w:sz w:val="28"/>
          <w:szCs w:val="28"/>
          <w:u w:val="single"/>
        </w:rPr>
        <w:t>ц</w:t>
      </w:r>
      <w:r>
        <w:rPr>
          <w:rFonts w:ascii="Times New Roman" w:hAnsi="Times New Roman" w:cs="Times New Roman"/>
          <w:sz w:val="28"/>
          <w:szCs w:val="28"/>
        </w:rPr>
        <w:t>ын, ны</w:t>
      </w:r>
      <w:r>
        <w:rPr>
          <w:rFonts w:ascii="Times New Roman" w:hAnsi="Times New Roman" w:cs="Times New Roman"/>
          <w:sz w:val="28"/>
          <w:szCs w:val="28"/>
          <w:u w:val="single"/>
        </w:rPr>
        <w:t>бб</w:t>
      </w:r>
      <w:r>
        <w:rPr>
          <w:rFonts w:ascii="Times New Roman" w:hAnsi="Times New Roman" w:cs="Times New Roman"/>
          <w:sz w:val="28"/>
          <w:szCs w:val="28"/>
        </w:rPr>
        <w:t>арын, ны</w:t>
      </w:r>
      <w:r>
        <w:rPr>
          <w:rFonts w:ascii="Times New Roman" w:hAnsi="Times New Roman" w:cs="Times New Roman"/>
          <w:sz w:val="28"/>
          <w:szCs w:val="28"/>
          <w:u w:val="single"/>
        </w:rPr>
        <w:t>пп</w:t>
      </w:r>
      <w:r>
        <w:rPr>
          <w:rFonts w:ascii="Times New Roman" w:hAnsi="Times New Roman" w:cs="Times New Roman"/>
          <w:sz w:val="28"/>
          <w:szCs w:val="28"/>
        </w:rPr>
        <w:t>арын, аз</w:t>
      </w:r>
      <w:r>
        <w:rPr>
          <w:rFonts w:ascii="Times New Roman" w:hAnsi="Times New Roman" w:cs="Times New Roman"/>
          <w:sz w:val="28"/>
          <w:szCs w:val="28"/>
          <w:u w:val="single"/>
        </w:rPr>
        <w:t>гъ</w:t>
      </w:r>
      <w:r>
        <w:rPr>
          <w:rFonts w:ascii="Times New Roman" w:hAnsi="Times New Roman" w:cs="Times New Roman"/>
          <w:sz w:val="28"/>
          <w:szCs w:val="28"/>
        </w:rPr>
        <w:t>орын, æруа</w:t>
      </w:r>
      <w:r>
        <w:rPr>
          <w:rFonts w:ascii="Times New Roman" w:hAnsi="Times New Roman" w:cs="Times New Roman"/>
          <w:sz w:val="28"/>
          <w:szCs w:val="28"/>
          <w:u w:val="single"/>
        </w:rPr>
        <w:t>дз</w:t>
      </w:r>
      <w:r>
        <w:rPr>
          <w:rFonts w:ascii="Times New Roman" w:hAnsi="Times New Roman" w:cs="Times New Roman"/>
          <w:sz w:val="28"/>
          <w:szCs w:val="28"/>
        </w:rPr>
        <w:t>ын, цæ</w:t>
      </w:r>
      <w:r>
        <w:rPr>
          <w:rFonts w:ascii="Times New Roman" w:hAnsi="Times New Roman" w:cs="Times New Roman"/>
          <w:sz w:val="28"/>
          <w:szCs w:val="28"/>
          <w:u w:val="single"/>
        </w:rPr>
        <w:t>гъ</w:t>
      </w:r>
      <w:r>
        <w:rPr>
          <w:rFonts w:ascii="Times New Roman" w:hAnsi="Times New Roman" w:cs="Times New Roman"/>
          <w:sz w:val="28"/>
          <w:szCs w:val="28"/>
        </w:rPr>
        <w:t>дын, тын</w:t>
      </w:r>
      <w:r>
        <w:rPr>
          <w:rFonts w:ascii="Times New Roman" w:hAnsi="Times New Roman" w:cs="Times New Roman"/>
          <w:sz w:val="28"/>
          <w:szCs w:val="28"/>
          <w:u w:val="single"/>
        </w:rPr>
        <w:t>дз</w:t>
      </w:r>
      <w:r>
        <w:rPr>
          <w:rFonts w:ascii="Times New Roman" w:hAnsi="Times New Roman" w:cs="Times New Roman"/>
          <w:sz w:val="28"/>
          <w:szCs w:val="28"/>
        </w:rPr>
        <w:t xml:space="preserve">ын.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2.Мивдисджыты хæйттæ бацамонын.</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Ныххæцын, æруидзын, æрдуцын.</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3.Аивтындзæг кæнын мивдисæг ныррыккон, ивгъуыд, суинаг афонты:</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Садзын. </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Ног æрмæг:</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Текстыл бакусын:</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Арс æмæ лæг схæлæрт…æ сты. Иу хат.. лæг фæхуыд…æ арсы йæ хæдзармæ. Ус æй куы ауы… та, уæд  бæсты цъæ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тæ систа йæ сæрыл:</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Ацы смаг…æнаджы мæ</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цæмæн æрбакодтай?</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Арс уый куы фехъуыста, уæд дзуры лæ</w:t>
      </w:r>
      <w:proofErr w:type="gramStart"/>
      <w:r>
        <w:rPr>
          <w:rFonts w:ascii="Times New Roman" w:hAnsi="Times New Roman" w:cs="Times New Roman"/>
          <w:sz w:val="28"/>
          <w:szCs w:val="28"/>
        </w:rPr>
        <w:t>гм</w:t>
      </w:r>
      <w:proofErr w:type="gramEnd"/>
      <w:r>
        <w:rPr>
          <w:rFonts w:ascii="Times New Roman" w:hAnsi="Times New Roman" w:cs="Times New Roman"/>
          <w:sz w:val="28"/>
          <w:szCs w:val="28"/>
        </w:rPr>
        <w:t>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Фæ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æтæй мын мæ сæр фæцæф кæн.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Лæджы нæ фæндыд, йæ хæлары фæхъыг кæнын, фæлæ арс æгæ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мæстыйæ дзыр…та: йæ фæндонæн ын æнæ сæх…æстгæнгæ нæ уыд, æмæ йын лæг йæ сæр фæрæтæй ныц…афта.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Арс йæ сæры туг калгæ хъæдмæ алыгъд. Иу азы фæ</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æ та сæмбæлдысты.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Лæг фæрсы арсы: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Куыд мæ ферох кодтай? </w:t>
      </w:r>
      <w:proofErr w:type="gramStart"/>
      <w:r>
        <w:rPr>
          <w:rFonts w:ascii="Times New Roman" w:hAnsi="Times New Roman" w:cs="Times New Roman"/>
          <w:sz w:val="28"/>
          <w:szCs w:val="28"/>
        </w:rPr>
        <w:t>Ц</w:t>
      </w:r>
      <w:proofErr w:type="gramEnd"/>
      <w:r>
        <w:rPr>
          <w:rFonts w:ascii="Times New Roman" w:hAnsi="Times New Roman" w:cs="Times New Roman"/>
          <w:sz w:val="28"/>
          <w:szCs w:val="28"/>
        </w:rPr>
        <w:t>æуыннæ нæм искуы æрцыд…æ?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Арс ын афтæ: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lastRenderedPageBreak/>
        <w:t>- Æрбакæс – ма мæ</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дæ фæрæты цæфæй мæ сæр сдзæбæх, фæлæ дæ усы фидисæй мæ зæрдæйы цæф нал дзæбæх кæны.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1. Текст хинымæ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бакæсын (сæвæрын цухгонд дамгъæтæ).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2. Цавæ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у текст йæ хуызмæ гæсгæ.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3. Рольтæм гæсгæ бакæсын.</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4. Ссарын тексты фразеологизм.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Ц</w:t>
      </w:r>
      <w:proofErr w:type="gramEnd"/>
      <w:r>
        <w:rPr>
          <w:rFonts w:ascii="Times New Roman" w:hAnsi="Times New Roman" w:cs="Times New Roman"/>
          <w:sz w:val="28"/>
          <w:szCs w:val="28"/>
        </w:rPr>
        <w:t>æуыннæуал искуы æрцыд арс лæгмæ?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6. Цавæ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адæймаг у ус?</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7. Бакæсын фæстаг хъуыдыиад</w:t>
      </w:r>
      <w:proofErr w:type="gramStart"/>
      <w:r>
        <w:rPr>
          <w:rFonts w:ascii="Times New Roman" w:hAnsi="Times New Roman" w:cs="Times New Roman"/>
          <w:sz w:val="28"/>
          <w:szCs w:val="28"/>
        </w:rPr>
        <w:t>. ( -</w:t>
      </w:r>
      <w:proofErr w:type="gramEnd"/>
      <w:r>
        <w:rPr>
          <w:rFonts w:ascii="Times New Roman" w:hAnsi="Times New Roman" w:cs="Times New Roman"/>
          <w:sz w:val="28"/>
          <w:szCs w:val="28"/>
        </w:rPr>
        <w:t>Куыд æй бамбæрстат?)</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Сб</w:t>
      </w:r>
      <w:proofErr w:type="gramEnd"/>
      <w:r>
        <w:rPr>
          <w:rFonts w:ascii="Times New Roman" w:hAnsi="Times New Roman" w:cs="Times New Roman"/>
          <w:sz w:val="28"/>
          <w:szCs w:val="28"/>
        </w:rPr>
        <w:t>æрæг кæнын  цавæр орфограммæтыл амбæлдысты тексты.</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9. Ссарын тексты мивдисджытæ æппæрццæгтимæ. Бамбарын кæнын сæ растфыссынад.</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10. Текстæн сæргонд æрхъуыды  кæнын (Æвзаджы цæф). </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Физминуткæ: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Ныхасы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æзтыл бакусын.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Компьютерæй равдисын æмбисæндтæ  æмæ сæ равзарын.</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Дæрзæг ныхас хъæдбыны 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нæ фидауы</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Уаздан ныхасмæ калм 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хъусы.</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Дæ дзыхæй æнæрхъуыды ныхас ма уадз!</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Карды цæф дзæбæх кæны, æвзаджы цæф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æ.</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Къордтæй куыст:</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Æцæг æмбал. Цавæ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хъуамæ уа?</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Ныффыссын цыбыр </w:t>
      </w:r>
      <w:proofErr w:type="gramStart"/>
      <w:r>
        <w:rPr>
          <w:rFonts w:ascii="Times New Roman" w:hAnsi="Times New Roman" w:cs="Times New Roman"/>
          <w:sz w:val="28"/>
          <w:szCs w:val="28"/>
        </w:rPr>
        <w:t>ныв</w:t>
      </w:r>
      <w:proofErr w:type="gramEnd"/>
      <w:r>
        <w:rPr>
          <w:rFonts w:ascii="Times New Roman" w:hAnsi="Times New Roman" w:cs="Times New Roman"/>
          <w:sz w:val="28"/>
          <w:szCs w:val="28"/>
        </w:rPr>
        <w:t>æцæнтæ.</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Урочы  кæрон. Хатдзæг.</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Уæ зæрдæмæ цы фæцыд ацы урочы?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Ц</w:t>
      </w:r>
      <w:proofErr w:type="gramEnd"/>
      <w:r>
        <w:rPr>
          <w:rFonts w:ascii="Times New Roman" w:hAnsi="Times New Roman" w:cs="Times New Roman"/>
          <w:sz w:val="28"/>
          <w:szCs w:val="28"/>
        </w:rPr>
        <w:t xml:space="preserve">æуыл нæ ахуыр кæнынц ацы æмбисæндтæ? </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 Цы райстат абоны урокæй уæхицæн?</w:t>
      </w:r>
    </w:p>
    <w:p w:rsidR="00A35252" w:rsidRDefault="00A35252" w:rsidP="00A35252">
      <w:pPr>
        <w:pStyle w:val="a6"/>
        <w:spacing w:line="276" w:lineRule="auto"/>
        <w:rPr>
          <w:rFonts w:ascii="Times New Roman" w:hAnsi="Times New Roman" w:cs="Times New Roman"/>
          <w:b/>
          <w:sz w:val="28"/>
          <w:szCs w:val="28"/>
        </w:rPr>
      </w:pPr>
      <w:r>
        <w:rPr>
          <w:rFonts w:ascii="Times New Roman" w:hAnsi="Times New Roman" w:cs="Times New Roman"/>
          <w:b/>
          <w:sz w:val="28"/>
          <w:szCs w:val="28"/>
        </w:rPr>
        <w:t>Хæдзармæ куыст:</w:t>
      </w:r>
    </w:p>
    <w:p w:rsidR="00A35252" w:rsidRDefault="00A35252" w:rsidP="00A35252">
      <w:pPr>
        <w:pStyle w:val="a6"/>
        <w:spacing w:line="276" w:lineRule="auto"/>
        <w:rPr>
          <w:rFonts w:ascii="Times New Roman" w:hAnsi="Times New Roman" w:cs="Times New Roman"/>
          <w:sz w:val="28"/>
          <w:szCs w:val="28"/>
        </w:rPr>
      </w:pPr>
      <w:r>
        <w:rPr>
          <w:rFonts w:ascii="Times New Roman" w:hAnsi="Times New Roman" w:cs="Times New Roman"/>
          <w:sz w:val="28"/>
          <w:szCs w:val="28"/>
        </w:rPr>
        <w:t>Ныффыссын цыбыр нывæцæн «Мæ хуыздæ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æмбал».</w:t>
      </w: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A35252" w:rsidRDefault="00A35252" w:rsidP="00A35252">
      <w:pPr>
        <w:pStyle w:val="a6"/>
        <w:spacing w:line="276" w:lineRule="auto"/>
        <w:rPr>
          <w:rFonts w:ascii="Times New Roman" w:hAnsi="Times New Roman" w:cs="Times New Roman"/>
          <w:sz w:val="28"/>
          <w:szCs w:val="28"/>
        </w:rPr>
      </w:pPr>
    </w:p>
    <w:p w:rsidR="00D23071" w:rsidRDefault="00D23071" w:rsidP="00A35252">
      <w:pPr>
        <w:pStyle w:val="a6"/>
        <w:spacing w:line="276" w:lineRule="auto"/>
        <w:rPr>
          <w:rFonts w:ascii="Times New Roman" w:hAnsi="Times New Roman" w:cs="Times New Roman"/>
          <w:sz w:val="28"/>
          <w:szCs w:val="28"/>
        </w:rPr>
      </w:pPr>
    </w:p>
    <w:p w:rsidR="00D23071" w:rsidRDefault="00D23071" w:rsidP="00A35252">
      <w:pPr>
        <w:pStyle w:val="a6"/>
        <w:spacing w:line="276" w:lineRule="auto"/>
        <w:rPr>
          <w:rFonts w:ascii="Times New Roman" w:hAnsi="Times New Roman" w:cs="Times New Roman"/>
          <w:sz w:val="28"/>
          <w:szCs w:val="28"/>
        </w:rPr>
      </w:pPr>
    </w:p>
    <w:p w:rsidR="00D23071" w:rsidRDefault="00D23071" w:rsidP="00A35252">
      <w:pPr>
        <w:pStyle w:val="a6"/>
        <w:spacing w:line="276" w:lineRule="auto"/>
        <w:rPr>
          <w:rFonts w:ascii="Times New Roman" w:hAnsi="Times New Roman" w:cs="Times New Roman"/>
          <w:sz w:val="28"/>
          <w:szCs w:val="28"/>
        </w:rPr>
      </w:pPr>
    </w:p>
    <w:p w:rsidR="00BD0E0B" w:rsidRPr="00005366" w:rsidRDefault="00BD0E0B" w:rsidP="00555885">
      <w:pPr>
        <w:pStyle w:val="a6"/>
        <w:spacing w:line="276" w:lineRule="auto"/>
        <w:rPr>
          <w:rFonts w:ascii="Times New Roman" w:hAnsi="Times New Roman" w:cs="Times New Roman"/>
          <w:color w:val="000000"/>
          <w:sz w:val="28"/>
          <w:szCs w:val="28"/>
          <w:lang w:eastAsia="ru-RU"/>
        </w:rPr>
      </w:pPr>
    </w:p>
    <w:sectPr w:rsidR="00BD0E0B" w:rsidRPr="00005366" w:rsidSect="00D24443">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60300"/>
    <w:multiLevelType w:val="hybridMultilevel"/>
    <w:tmpl w:val="A34AE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78"/>
    <w:rsid w:val="00005366"/>
    <w:rsid w:val="00005536"/>
    <w:rsid w:val="0002482E"/>
    <w:rsid w:val="000254C7"/>
    <w:rsid w:val="00087E83"/>
    <w:rsid w:val="0009760D"/>
    <w:rsid w:val="000A48B1"/>
    <w:rsid w:val="000A721D"/>
    <w:rsid w:val="000C4B48"/>
    <w:rsid w:val="000D5C91"/>
    <w:rsid w:val="000D75E9"/>
    <w:rsid w:val="000E105F"/>
    <w:rsid w:val="001437DB"/>
    <w:rsid w:val="00150DFB"/>
    <w:rsid w:val="001B08AE"/>
    <w:rsid w:val="001C2670"/>
    <w:rsid w:val="001D3A29"/>
    <w:rsid w:val="001D5954"/>
    <w:rsid w:val="001E55D3"/>
    <w:rsid w:val="001E7293"/>
    <w:rsid w:val="00205961"/>
    <w:rsid w:val="00224F4A"/>
    <w:rsid w:val="00237E35"/>
    <w:rsid w:val="00245199"/>
    <w:rsid w:val="00265D08"/>
    <w:rsid w:val="0029268F"/>
    <w:rsid w:val="002B51EC"/>
    <w:rsid w:val="002F4342"/>
    <w:rsid w:val="00303953"/>
    <w:rsid w:val="0032338F"/>
    <w:rsid w:val="003304A0"/>
    <w:rsid w:val="00333994"/>
    <w:rsid w:val="0034692C"/>
    <w:rsid w:val="00373E99"/>
    <w:rsid w:val="00387982"/>
    <w:rsid w:val="003A1E50"/>
    <w:rsid w:val="003A5158"/>
    <w:rsid w:val="003D1472"/>
    <w:rsid w:val="003E12BB"/>
    <w:rsid w:val="003E46E1"/>
    <w:rsid w:val="0041165A"/>
    <w:rsid w:val="00421113"/>
    <w:rsid w:val="00424695"/>
    <w:rsid w:val="00434F69"/>
    <w:rsid w:val="0043665A"/>
    <w:rsid w:val="004507B6"/>
    <w:rsid w:val="004A1B21"/>
    <w:rsid w:val="004B3F0E"/>
    <w:rsid w:val="004C1C75"/>
    <w:rsid w:val="004D7403"/>
    <w:rsid w:val="004E5C53"/>
    <w:rsid w:val="004F35F8"/>
    <w:rsid w:val="005120BE"/>
    <w:rsid w:val="00521BFF"/>
    <w:rsid w:val="0052438B"/>
    <w:rsid w:val="00525B1E"/>
    <w:rsid w:val="00536CA1"/>
    <w:rsid w:val="00540EA1"/>
    <w:rsid w:val="005523E6"/>
    <w:rsid w:val="00555770"/>
    <w:rsid w:val="00555885"/>
    <w:rsid w:val="005563D5"/>
    <w:rsid w:val="00586715"/>
    <w:rsid w:val="005A394F"/>
    <w:rsid w:val="005B119F"/>
    <w:rsid w:val="005C41CB"/>
    <w:rsid w:val="005D299F"/>
    <w:rsid w:val="005D531B"/>
    <w:rsid w:val="005F40CB"/>
    <w:rsid w:val="006011BF"/>
    <w:rsid w:val="006111F2"/>
    <w:rsid w:val="006375F4"/>
    <w:rsid w:val="00640BA4"/>
    <w:rsid w:val="0068289C"/>
    <w:rsid w:val="00682EC0"/>
    <w:rsid w:val="00685FCF"/>
    <w:rsid w:val="00687A6A"/>
    <w:rsid w:val="006942CB"/>
    <w:rsid w:val="006B1963"/>
    <w:rsid w:val="006B464C"/>
    <w:rsid w:val="006C6178"/>
    <w:rsid w:val="006D4B83"/>
    <w:rsid w:val="006F0B00"/>
    <w:rsid w:val="006F61D6"/>
    <w:rsid w:val="006F7D27"/>
    <w:rsid w:val="007012C5"/>
    <w:rsid w:val="007044F8"/>
    <w:rsid w:val="00770083"/>
    <w:rsid w:val="00770DBB"/>
    <w:rsid w:val="007954B5"/>
    <w:rsid w:val="007D5A31"/>
    <w:rsid w:val="007E49F6"/>
    <w:rsid w:val="00821758"/>
    <w:rsid w:val="0082648F"/>
    <w:rsid w:val="00830663"/>
    <w:rsid w:val="0085724F"/>
    <w:rsid w:val="00857B1D"/>
    <w:rsid w:val="008B1E93"/>
    <w:rsid w:val="00913FE9"/>
    <w:rsid w:val="00915B4C"/>
    <w:rsid w:val="00946E96"/>
    <w:rsid w:val="00947202"/>
    <w:rsid w:val="009716E4"/>
    <w:rsid w:val="00976588"/>
    <w:rsid w:val="00981EF4"/>
    <w:rsid w:val="00994207"/>
    <w:rsid w:val="00994CAA"/>
    <w:rsid w:val="0099697D"/>
    <w:rsid w:val="009A7A15"/>
    <w:rsid w:val="009C0A85"/>
    <w:rsid w:val="009C5A17"/>
    <w:rsid w:val="009D1034"/>
    <w:rsid w:val="009D6DF0"/>
    <w:rsid w:val="009F064A"/>
    <w:rsid w:val="00A10752"/>
    <w:rsid w:val="00A35252"/>
    <w:rsid w:val="00A40875"/>
    <w:rsid w:val="00A5040E"/>
    <w:rsid w:val="00A72FC3"/>
    <w:rsid w:val="00A90D22"/>
    <w:rsid w:val="00AA1754"/>
    <w:rsid w:val="00AA70AC"/>
    <w:rsid w:val="00AA782D"/>
    <w:rsid w:val="00AB38ED"/>
    <w:rsid w:val="00AE5240"/>
    <w:rsid w:val="00AF1EAA"/>
    <w:rsid w:val="00AF384E"/>
    <w:rsid w:val="00B1382C"/>
    <w:rsid w:val="00B229AC"/>
    <w:rsid w:val="00B318B4"/>
    <w:rsid w:val="00B85849"/>
    <w:rsid w:val="00B93E01"/>
    <w:rsid w:val="00BA054F"/>
    <w:rsid w:val="00BC5B42"/>
    <w:rsid w:val="00BD0E0B"/>
    <w:rsid w:val="00BD2688"/>
    <w:rsid w:val="00BD4EDD"/>
    <w:rsid w:val="00BF16F9"/>
    <w:rsid w:val="00BF41DB"/>
    <w:rsid w:val="00C17825"/>
    <w:rsid w:val="00C419BC"/>
    <w:rsid w:val="00C552F5"/>
    <w:rsid w:val="00C55419"/>
    <w:rsid w:val="00C72353"/>
    <w:rsid w:val="00C723E2"/>
    <w:rsid w:val="00C83167"/>
    <w:rsid w:val="00CA1D22"/>
    <w:rsid w:val="00CA4CE4"/>
    <w:rsid w:val="00CB544D"/>
    <w:rsid w:val="00CC50FC"/>
    <w:rsid w:val="00CE140B"/>
    <w:rsid w:val="00CE6B2C"/>
    <w:rsid w:val="00D1310D"/>
    <w:rsid w:val="00D17153"/>
    <w:rsid w:val="00D17247"/>
    <w:rsid w:val="00D21D4A"/>
    <w:rsid w:val="00D23071"/>
    <w:rsid w:val="00D24443"/>
    <w:rsid w:val="00D258E0"/>
    <w:rsid w:val="00D334C8"/>
    <w:rsid w:val="00D436F6"/>
    <w:rsid w:val="00D74D7E"/>
    <w:rsid w:val="00D8586E"/>
    <w:rsid w:val="00D86341"/>
    <w:rsid w:val="00D87192"/>
    <w:rsid w:val="00D9130D"/>
    <w:rsid w:val="00DA2657"/>
    <w:rsid w:val="00DA763A"/>
    <w:rsid w:val="00DD0E6A"/>
    <w:rsid w:val="00DD27BF"/>
    <w:rsid w:val="00DD49DF"/>
    <w:rsid w:val="00E144F1"/>
    <w:rsid w:val="00E51B4D"/>
    <w:rsid w:val="00E64F23"/>
    <w:rsid w:val="00E93E5F"/>
    <w:rsid w:val="00E96CDF"/>
    <w:rsid w:val="00EB08F7"/>
    <w:rsid w:val="00EB2381"/>
    <w:rsid w:val="00EB2827"/>
    <w:rsid w:val="00EB563D"/>
    <w:rsid w:val="00EC15BF"/>
    <w:rsid w:val="00EC42C6"/>
    <w:rsid w:val="00ED7742"/>
    <w:rsid w:val="00F24315"/>
    <w:rsid w:val="00F4081C"/>
    <w:rsid w:val="00F81635"/>
    <w:rsid w:val="00F846BC"/>
    <w:rsid w:val="00F85005"/>
    <w:rsid w:val="00F963A2"/>
    <w:rsid w:val="00F96A6C"/>
    <w:rsid w:val="00FB29B5"/>
    <w:rsid w:val="00FB3251"/>
    <w:rsid w:val="00FD1C6A"/>
    <w:rsid w:val="00FD2329"/>
    <w:rsid w:val="00FD6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AC"/>
    <w:pPr>
      <w:spacing w:after="160" w:line="259" w:lineRule="auto"/>
    </w:pPr>
  </w:style>
  <w:style w:type="paragraph" w:styleId="1">
    <w:name w:val="heading 1"/>
    <w:basedOn w:val="a"/>
    <w:link w:val="10"/>
    <w:uiPriority w:val="9"/>
    <w:qFormat/>
    <w:rsid w:val="00D25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682EC0"/>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8E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258E0"/>
    <w:rPr>
      <w:color w:val="0000FF"/>
      <w:u w:val="single"/>
    </w:rPr>
  </w:style>
  <w:style w:type="paragraph" w:styleId="a4">
    <w:name w:val="Normal (Web)"/>
    <w:basedOn w:val="a"/>
    <w:uiPriority w:val="99"/>
    <w:unhideWhenUsed/>
    <w:rsid w:val="00D25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258E0"/>
    <w:rPr>
      <w:b/>
      <w:bCs/>
    </w:rPr>
  </w:style>
  <w:style w:type="paragraph" w:styleId="a6">
    <w:name w:val="No Spacing"/>
    <w:uiPriority w:val="1"/>
    <w:qFormat/>
    <w:rsid w:val="00D87192"/>
    <w:pPr>
      <w:spacing w:after="0" w:line="240" w:lineRule="auto"/>
    </w:pPr>
  </w:style>
  <w:style w:type="character" w:customStyle="1" w:styleId="30">
    <w:name w:val="Заголовок 3 Знак"/>
    <w:basedOn w:val="a0"/>
    <w:link w:val="3"/>
    <w:uiPriority w:val="9"/>
    <w:rsid w:val="00682EC0"/>
    <w:rPr>
      <w:rFonts w:asciiTheme="majorHAnsi" w:eastAsiaTheme="majorEastAsia" w:hAnsiTheme="majorHAnsi" w:cstheme="majorBidi"/>
      <w:b/>
      <w:bCs/>
      <w:color w:val="4F81BD" w:themeColor="accent1"/>
    </w:rPr>
  </w:style>
  <w:style w:type="character" w:styleId="a7">
    <w:name w:val="FollowedHyperlink"/>
    <w:basedOn w:val="a0"/>
    <w:uiPriority w:val="99"/>
    <w:semiHidden/>
    <w:unhideWhenUsed/>
    <w:rsid w:val="00682EC0"/>
    <w:rPr>
      <w:color w:val="800080"/>
      <w:u w:val="single"/>
    </w:rPr>
  </w:style>
  <w:style w:type="paragraph" w:styleId="a8">
    <w:name w:val="Balloon Text"/>
    <w:basedOn w:val="a"/>
    <w:link w:val="a9"/>
    <w:uiPriority w:val="99"/>
    <w:semiHidden/>
    <w:unhideWhenUsed/>
    <w:rsid w:val="00682E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2EC0"/>
    <w:rPr>
      <w:rFonts w:ascii="Tahoma" w:hAnsi="Tahoma" w:cs="Tahoma"/>
      <w:sz w:val="16"/>
      <w:szCs w:val="16"/>
    </w:rPr>
  </w:style>
  <w:style w:type="paragraph" w:styleId="aa">
    <w:name w:val="List Paragraph"/>
    <w:basedOn w:val="a"/>
    <w:uiPriority w:val="34"/>
    <w:qFormat/>
    <w:rsid w:val="00B22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AC"/>
    <w:pPr>
      <w:spacing w:after="160" w:line="259" w:lineRule="auto"/>
    </w:pPr>
  </w:style>
  <w:style w:type="paragraph" w:styleId="1">
    <w:name w:val="heading 1"/>
    <w:basedOn w:val="a"/>
    <w:link w:val="10"/>
    <w:uiPriority w:val="9"/>
    <w:qFormat/>
    <w:rsid w:val="00D25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682EC0"/>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8E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258E0"/>
    <w:rPr>
      <w:color w:val="0000FF"/>
      <w:u w:val="single"/>
    </w:rPr>
  </w:style>
  <w:style w:type="paragraph" w:styleId="a4">
    <w:name w:val="Normal (Web)"/>
    <w:basedOn w:val="a"/>
    <w:uiPriority w:val="99"/>
    <w:unhideWhenUsed/>
    <w:rsid w:val="00D25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258E0"/>
    <w:rPr>
      <w:b/>
      <w:bCs/>
    </w:rPr>
  </w:style>
  <w:style w:type="paragraph" w:styleId="a6">
    <w:name w:val="No Spacing"/>
    <w:uiPriority w:val="1"/>
    <w:qFormat/>
    <w:rsid w:val="00D87192"/>
    <w:pPr>
      <w:spacing w:after="0" w:line="240" w:lineRule="auto"/>
    </w:pPr>
  </w:style>
  <w:style w:type="character" w:customStyle="1" w:styleId="30">
    <w:name w:val="Заголовок 3 Знак"/>
    <w:basedOn w:val="a0"/>
    <w:link w:val="3"/>
    <w:uiPriority w:val="9"/>
    <w:rsid w:val="00682EC0"/>
    <w:rPr>
      <w:rFonts w:asciiTheme="majorHAnsi" w:eastAsiaTheme="majorEastAsia" w:hAnsiTheme="majorHAnsi" w:cstheme="majorBidi"/>
      <w:b/>
      <w:bCs/>
      <w:color w:val="4F81BD" w:themeColor="accent1"/>
    </w:rPr>
  </w:style>
  <w:style w:type="character" w:styleId="a7">
    <w:name w:val="FollowedHyperlink"/>
    <w:basedOn w:val="a0"/>
    <w:uiPriority w:val="99"/>
    <w:semiHidden/>
    <w:unhideWhenUsed/>
    <w:rsid w:val="00682EC0"/>
    <w:rPr>
      <w:color w:val="800080"/>
      <w:u w:val="single"/>
    </w:rPr>
  </w:style>
  <w:style w:type="paragraph" w:styleId="a8">
    <w:name w:val="Balloon Text"/>
    <w:basedOn w:val="a"/>
    <w:link w:val="a9"/>
    <w:uiPriority w:val="99"/>
    <w:semiHidden/>
    <w:unhideWhenUsed/>
    <w:rsid w:val="00682E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2EC0"/>
    <w:rPr>
      <w:rFonts w:ascii="Tahoma" w:hAnsi="Tahoma" w:cs="Tahoma"/>
      <w:sz w:val="16"/>
      <w:szCs w:val="16"/>
    </w:rPr>
  </w:style>
  <w:style w:type="paragraph" w:styleId="aa">
    <w:name w:val="List Paragraph"/>
    <w:basedOn w:val="a"/>
    <w:uiPriority w:val="34"/>
    <w:qFormat/>
    <w:rsid w:val="00B22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7260">
      <w:bodyDiv w:val="1"/>
      <w:marLeft w:val="0"/>
      <w:marRight w:val="0"/>
      <w:marTop w:val="0"/>
      <w:marBottom w:val="0"/>
      <w:divBdr>
        <w:top w:val="none" w:sz="0" w:space="0" w:color="auto"/>
        <w:left w:val="none" w:sz="0" w:space="0" w:color="auto"/>
        <w:bottom w:val="none" w:sz="0" w:space="0" w:color="auto"/>
        <w:right w:val="none" w:sz="0" w:space="0" w:color="auto"/>
      </w:divBdr>
    </w:div>
    <w:div w:id="389889429">
      <w:bodyDiv w:val="1"/>
      <w:marLeft w:val="0"/>
      <w:marRight w:val="0"/>
      <w:marTop w:val="0"/>
      <w:marBottom w:val="0"/>
      <w:divBdr>
        <w:top w:val="none" w:sz="0" w:space="0" w:color="auto"/>
        <w:left w:val="none" w:sz="0" w:space="0" w:color="auto"/>
        <w:bottom w:val="none" w:sz="0" w:space="0" w:color="auto"/>
        <w:right w:val="none" w:sz="0" w:space="0" w:color="auto"/>
      </w:divBdr>
    </w:div>
    <w:div w:id="681662351">
      <w:bodyDiv w:val="1"/>
      <w:marLeft w:val="0"/>
      <w:marRight w:val="0"/>
      <w:marTop w:val="0"/>
      <w:marBottom w:val="0"/>
      <w:divBdr>
        <w:top w:val="none" w:sz="0" w:space="0" w:color="auto"/>
        <w:left w:val="none" w:sz="0" w:space="0" w:color="auto"/>
        <w:bottom w:val="none" w:sz="0" w:space="0" w:color="auto"/>
        <w:right w:val="none" w:sz="0" w:space="0" w:color="auto"/>
      </w:divBdr>
    </w:div>
    <w:div w:id="866455037">
      <w:bodyDiv w:val="1"/>
      <w:marLeft w:val="0"/>
      <w:marRight w:val="0"/>
      <w:marTop w:val="0"/>
      <w:marBottom w:val="0"/>
      <w:divBdr>
        <w:top w:val="none" w:sz="0" w:space="0" w:color="auto"/>
        <w:left w:val="none" w:sz="0" w:space="0" w:color="auto"/>
        <w:bottom w:val="none" w:sz="0" w:space="0" w:color="auto"/>
        <w:right w:val="none" w:sz="0" w:space="0" w:color="auto"/>
      </w:divBdr>
    </w:div>
    <w:div w:id="981887009">
      <w:bodyDiv w:val="1"/>
      <w:marLeft w:val="0"/>
      <w:marRight w:val="0"/>
      <w:marTop w:val="0"/>
      <w:marBottom w:val="0"/>
      <w:divBdr>
        <w:top w:val="none" w:sz="0" w:space="0" w:color="auto"/>
        <w:left w:val="none" w:sz="0" w:space="0" w:color="auto"/>
        <w:bottom w:val="none" w:sz="0" w:space="0" w:color="auto"/>
        <w:right w:val="none" w:sz="0" w:space="0" w:color="auto"/>
      </w:divBdr>
    </w:div>
    <w:div w:id="994603099">
      <w:bodyDiv w:val="1"/>
      <w:marLeft w:val="0"/>
      <w:marRight w:val="0"/>
      <w:marTop w:val="0"/>
      <w:marBottom w:val="0"/>
      <w:divBdr>
        <w:top w:val="none" w:sz="0" w:space="0" w:color="auto"/>
        <w:left w:val="none" w:sz="0" w:space="0" w:color="auto"/>
        <w:bottom w:val="none" w:sz="0" w:space="0" w:color="auto"/>
        <w:right w:val="none" w:sz="0" w:space="0" w:color="auto"/>
      </w:divBdr>
      <w:divsChild>
        <w:div w:id="269360228">
          <w:marLeft w:val="0"/>
          <w:marRight w:val="0"/>
          <w:marTop w:val="0"/>
          <w:marBottom w:val="0"/>
          <w:divBdr>
            <w:top w:val="none" w:sz="0" w:space="0" w:color="auto"/>
            <w:left w:val="none" w:sz="0" w:space="0" w:color="auto"/>
            <w:bottom w:val="none" w:sz="0" w:space="0" w:color="auto"/>
            <w:right w:val="none" w:sz="0" w:space="0" w:color="auto"/>
          </w:divBdr>
        </w:div>
        <w:div w:id="338429635">
          <w:marLeft w:val="0"/>
          <w:marRight w:val="0"/>
          <w:marTop w:val="300"/>
          <w:marBottom w:val="300"/>
          <w:divBdr>
            <w:top w:val="none" w:sz="0" w:space="0" w:color="auto"/>
            <w:left w:val="none" w:sz="0" w:space="0" w:color="auto"/>
            <w:bottom w:val="none" w:sz="0" w:space="0" w:color="auto"/>
            <w:right w:val="none" w:sz="0" w:space="0" w:color="auto"/>
          </w:divBdr>
          <w:divsChild>
            <w:div w:id="778333713">
              <w:marLeft w:val="0"/>
              <w:marRight w:val="0"/>
              <w:marTop w:val="0"/>
              <w:marBottom w:val="0"/>
              <w:divBdr>
                <w:top w:val="none" w:sz="0" w:space="0" w:color="auto"/>
                <w:left w:val="none" w:sz="0" w:space="0" w:color="auto"/>
                <w:bottom w:val="none" w:sz="0" w:space="0" w:color="auto"/>
                <w:right w:val="none" w:sz="0" w:space="0" w:color="auto"/>
              </w:divBdr>
            </w:div>
            <w:div w:id="221142076">
              <w:marLeft w:val="0"/>
              <w:marRight w:val="0"/>
              <w:marTop w:val="75"/>
              <w:marBottom w:val="0"/>
              <w:divBdr>
                <w:top w:val="none" w:sz="0" w:space="0" w:color="auto"/>
                <w:left w:val="none" w:sz="0" w:space="0" w:color="auto"/>
                <w:bottom w:val="none" w:sz="0" w:space="0" w:color="auto"/>
                <w:right w:val="none" w:sz="0" w:space="0" w:color="auto"/>
              </w:divBdr>
              <w:divsChild>
                <w:div w:id="8378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10672">
          <w:marLeft w:val="-450"/>
          <w:marRight w:val="-450"/>
          <w:marTop w:val="0"/>
          <w:marBottom w:val="0"/>
          <w:divBdr>
            <w:top w:val="single" w:sz="6" w:space="8" w:color="E6E6E6"/>
            <w:left w:val="none" w:sz="0" w:space="0" w:color="auto"/>
            <w:bottom w:val="single" w:sz="6" w:space="8" w:color="E6E6E6"/>
            <w:right w:val="none" w:sz="0" w:space="0" w:color="auto"/>
          </w:divBdr>
          <w:divsChild>
            <w:div w:id="1986543523">
              <w:marLeft w:val="0"/>
              <w:marRight w:val="0"/>
              <w:marTop w:val="0"/>
              <w:marBottom w:val="0"/>
              <w:divBdr>
                <w:top w:val="none" w:sz="0" w:space="0" w:color="auto"/>
                <w:left w:val="none" w:sz="0" w:space="0" w:color="auto"/>
                <w:bottom w:val="none" w:sz="0" w:space="0" w:color="auto"/>
                <w:right w:val="none" w:sz="0" w:space="0" w:color="auto"/>
              </w:divBdr>
            </w:div>
          </w:divsChild>
        </w:div>
        <w:div w:id="920217735">
          <w:marLeft w:val="-450"/>
          <w:marRight w:val="-450"/>
          <w:marTop w:val="225"/>
          <w:marBottom w:val="225"/>
          <w:divBdr>
            <w:top w:val="none" w:sz="0" w:space="0" w:color="auto"/>
            <w:left w:val="none" w:sz="0" w:space="0" w:color="auto"/>
            <w:bottom w:val="single" w:sz="6" w:space="26" w:color="E6E6E6"/>
            <w:right w:val="none" w:sz="0" w:space="0" w:color="auto"/>
          </w:divBdr>
          <w:divsChild>
            <w:div w:id="14059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199">
      <w:bodyDiv w:val="1"/>
      <w:marLeft w:val="0"/>
      <w:marRight w:val="0"/>
      <w:marTop w:val="0"/>
      <w:marBottom w:val="0"/>
      <w:divBdr>
        <w:top w:val="none" w:sz="0" w:space="0" w:color="auto"/>
        <w:left w:val="none" w:sz="0" w:space="0" w:color="auto"/>
        <w:bottom w:val="none" w:sz="0" w:space="0" w:color="auto"/>
        <w:right w:val="none" w:sz="0" w:space="0" w:color="auto"/>
      </w:divBdr>
      <w:divsChild>
        <w:div w:id="1695300353">
          <w:marLeft w:val="-225"/>
          <w:marRight w:val="-225"/>
          <w:marTop w:val="0"/>
          <w:marBottom w:val="0"/>
          <w:divBdr>
            <w:top w:val="none" w:sz="0" w:space="0" w:color="auto"/>
            <w:left w:val="none" w:sz="0" w:space="0" w:color="auto"/>
            <w:bottom w:val="none" w:sz="0" w:space="0" w:color="auto"/>
            <w:right w:val="none" w:sz="0" w:space="0" w:color="auto"/>
          </w:divBdr>
          <w:divsChild>
            <w:div w:id="1036388490">
              <w:marLeft w:val="0"/>
              <w:marRight w:val="0"/>
              <w:marTop w:val="0"/>
              <w:marBottom w:val="0"/>
              <w:divBdr>
                <w:top w:val="none" w:sz="0" w:space="0" w:color="auto"/>
                <w:left w:val="none" w:sz="0" w:space="0" w:color="auto"/>
                <w:bottom w:val="none" w:sz="0" w:space="0" w:color="auto"/>
                <w:right w:val="none" w:sz="0" w:space="0" w:color="auto"/>
              </w:divBdr>
            </w:div>
            <w:div w:id="656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5968">
      <w:bodyDiv w:val="1"/>
      <w:marLeft w:val="0"/>
      <w:marRight w:val="0"/>
      <w:marTop w:val="0"/>
      <w:marBottom w:val="0"/>
      <w:divBdr>
        <w:top w:val="none" w:sz="0" w:space="0" w:color="auto"/>
        <w:left w:val="none" w:sz="0" w:space="0" w:color="auto"/>
        <w:bottom w:val="none" w:sz="0" w:space="0" w:color="auto"/>
        <w:right w:val="none" w:sz="0" w:space="0" w:color="auto"/>
      </w:divBdr>
    </w:div>
    <w:div w:id="1515682364">
      <w:bodyDiv w:val="1"/>
      <w:marLeft w:val="0"/>
      <w:marRight w:val="0"/>
      <w:marTop w:val="0"/>
      <w:marBottom w:val="0"/>
      <w:divBdr>
        <w:top w:val="none" w:sz="0" w:space="0" w:color="auto"/>
        <w:left w:val="none" w:sz="0" w:space="0" w:color="auto"/>
        <w:bottom w:val="none" w:sz="0" w:space="0" w:color="auto"/>
        <w:right w:val="none" w:sz="0" w:space="0" w:color="auto"/>
      </w:divBdr>
    </w:div>
    <w:div w:id="1913080327">
      <w:bodyDiv w:val="1"/>
      <w:marLeft w:val="0"/>
      <w:marRight w:val="0"/>
      <w:marTop w:val="0"/>
      <w:marBottom w:val="0"/>
      <w:divBdr>
        <w:top w:val="none" w:sz="0" w:space="0" w:color="auto"/>
        <w:left w:val="none" w:sz="0" w:space="0" w:color="auto"/>
        <w:bottom w:val="none" w:sz="0" w:space="0" w:color="auto"/>
        <w:right w:val="none" w:sz="0" w:space="0" w:color="auto"/>
      </w:divBdr>
      <w:divsChild>
        <w:div w:id="341594647">
          <w:marLeft w:val="0"/>
          <w:marRight w:val="0"/>
          <w:marTop w:val="0"/>
          <w:marBottom w:val="0"/>
          <w:divBdr>
            <w:top w:val="none" w:sz="0" w:space="0" w:color="auto"/>
            <w:left w:val="none" w:sz="0" w:space="0" w:color="auto"/>
            <w:bottom w:val="none" w:sz="0" w:space="0" w:color="auto"/>
            <w:right w:val="none" w:sz="0" w:space="0" w:color="auto"/>
          </w:divBdr>
        </w:div>
        <w:div w:id="123433150">
          <w:marLeft w:val="0"/>
          <w:marRight w:val="0"/>
          <w:marTop w:val="300"/>
          <w:marBottom w:val="300"/>
          <w:divBdr>
            <w:top w:val="none" w:sz="0" w:space="0" w:color="auto"/>
            <w:left w:val="none" w:sz="0" w:space="0" w:color="auto"/>
            <w:bottom w:val="none" w:sz="0" w:space="0" w:color="auto"/>
            <w:right w:val="none" w:sz="0" w:space="0" w:color="auto"/>
          </w:divBdr>
          <w:divsChild>
            <w:div w:id="1770857991">
              <w:marLeft w:val="0"/>
              <w:marRight w:val="0"/>
              <w:marTop w:val="0"/>
              <w:marBottom w:val="0"/>
              <w:divBdr>
                <w:top w:val="none" w:sz="0" w:space="0" w:color="auto"/>
                <w:left w:val="none" w:sz="0" w:space="0" w:color="auto"/>
                <w:bottom w:val="none" w:sz="0" w:space="0" w:color="auto"/>
                <w:right w:val="none" w:sz="0" w:space="0" w:color="auto"/>
              </w:divBdr>
            </w:div>
            <w:div w:id="327445849">
              <w:marLeft w:val="0"/>
              <w:marRight w:val="0"/>
              <w:marTop w:val="75"/>
              <w:marBottom w:val="0"/>
              <w:divBdr>
                <w:top w:val="none" w:sz="0" w:space="0" w:color="auto"/>
                <w:left w:val="none" w:sz="0" w:space="0" w:color="auto"/>
                <w:bottom w:val="none" w:sz="0" w:space="0" w:color="auto"/>
                <w:right w:val="none" w:sz="0" w:space="0" w:color="auto"/>
              </w:divBdr>
              <w:divsChild>
                <w:div w:id="17452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4007">
          <w:marLeft w:val="-450"/>
          <w:marRight w:val="-450"/>
          <w:marTop w:val="0"/>
          <w:marBottom w:val="0"/>
          <w:divBdr>
            <w:top w:val="single" w:sz="6" w:space="8" w:color="E6E6E6"/>
            <w:left w:val="none" w:sz="0" w:space="0" w:color="auto"/>
            <w:bottom w:val="single" w:sz="6" w:space="8" w:color="E6E6E6"/>
            <w:right w:val="none" w:sz="0" w:space="0" w:color="auto"/>
          </w:divBdr>
          <w:divsChild>
            <w:div w:id="1609505640">
              <w:marLeft w:val="0"/>
              <w:marRight w:val="0"/>
              <w:marTop w:val="0"/>
              <w:marBottom w:val="0"/>
              <w:divBdr>
                <w:top w:val="none" w:sz="0" w:space="0" w:color="auto"/>
                <w:left w:val="none" w:sz="0" w:space="0" w:color="auto"/>
                <w:bottom w:val="none" w:sz="0" w:space="0" w:color="auto"/>
                <w:right w:val="none" w:sz="0" w:space="0" w:color="auto"/>
              </w:divBdr>
            </w:div>
          </w:divsChild>
        </w:div>
        <w:div w:id="1555239456">
          <w:marLeft w:val="-450"/>
          <w:marRight w:val="-450"/>
          <w:marTop w:val="225"/>
          <w:marBottom w:val="225"/>
          <w:divBdr>
            <w:top w:val="none" w:sz="0" w:space="0" w:color="auto"/>
            <w:left w:val="none" w:sz="0" w:space="0" w:color="auto"/>
            <w:bottom w:val="single" w:sz="6" w:space="26" w:color="E6E6E6"/>
            <w:right w:val="none" w:sz="0" w:space="0" w:color="auto"/>
          </w:divBdr>
          <w:divsChild>
            <w:div w:id="11041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6105-E743-4675-AEC9-4118C07F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6119</Words>
  <Characters>34883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40921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IPTZ</cp:lastModifiedBy>
  <cp:revision>2</cp:revision>
  <dcterms:created xsi:type="dcterms:W3CDTF">2021-12-23T07:56:00Z</dcterms:created>
  <dcterms:modified xsi:type="dcterms:W3CDTF">2021-12-23T07:56:00Z</dcterms:modified>
</cp:coreProperties>
</file>