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1" w:rsidRPr="00EC0FD1" w:rsidRDefault="00EC0FD1" w:rsidP="00EC0FD1">
      <w:pPr>
        <w:jc w:val="center"/>
        <w:rPr>
          <w:rFonts w:ascii="Times New Roman" w:hAnsi="Times New Roman" w:cs="Times New Roman"/>
          <w:sz w:val="32"/>
          <w:szCs w:val="32"/>
        </w:rPr>
      </w:pPr>
      <w:r w:rsidRPr="00EC0FD1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 Средняя общеобразовательная школа №2 </w:t>
      </w:r>
      <w:r w:rsidR="009C5C25">
        <w:rPr>
          <w:rFonts w:ascii="Times New Roman" w:hAnsi="Times New Roman" w:cs="Times New Roman"/>
          <w:sz w:val="32"/>
          <w:szCs w:val="32"/>
        </w:rPr>
        <w:t>с. Чермен</w:t>
      </w:r>
      <w:r w:rsidRPr="00EC0FD1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- Пригородный район Республики Северная Осетия-Алания.</w:t>
      </w:r>
    </w:p>
    <w:p w:rsidR="001E41F3" w:rsidRDefault="00361B04" w:rsidP="001E41F3">
      <w:pPr>
        <w:tabs>
          <w:tab w:val="left" w:pos="383"/>
        </w:tabs>
        <w:spacing w:after="0"/>
        <w:contextualSpacing/>
        <w:jc w:val="center"/>
        <w:rPr>
          <w:rFonts w:ascii="Times New Roman" w:eastAsia="Times New Roman" w:hAnsi="Times New Roman" w:cs="Times New Roman"/>
          <w:color w:val="0C0E31"/>
          <w:sz w:val="28"/>
          <w:szCs w:val="28"/>
          <w:shd w:val="clear" w:color="auto" w:fill="FFFFFF"/>
        </w:rPr>
      </w:pPr>
      <w:r w:rsidRPr="00361B04">
        <w:rPr>
          <w:rFonts w:ascii="Times New Roman" w:eastAsia="Times New Roman" w:hAnsi="Times New Roman" w:cs="Times New Roman"/>
          <w:color w:val="0C0E31"/>
          <w:sz w:val="28"/>
          <w:szCs w:val="28"/>
          <w:shd w:val="clear" w:color="auto" w:fill="FFFFFF"/>
        </w:rPr>
        <w:pict>
          <v:rect id="_x0000_i1025" style="width:467.75pt;height:1.5pt" o:hralign="center" o:hrstd="t" o:hrnoshade="t" o:hr="t" fillcolor="black [3213]" stroked="f"/>
        </w:pict>
      </w:r>
    </w:p>
    <w:p w:rsidR="001E41F3" w:rsidRDefault="001E41F3" w:rsidP="001E41F3">
      <w:pPr>
        <w:pStyle w:val="a8"/>
        <w:tabs>
          <w:tab w:val="left" w:pos="383"/>
        </w:tabs>
        <w:spacing w:line="276" w:lineRule="auto"/>
        <w:ind w:left="176"/>
        <w:jc w:val="center"/>
        <w:rPr>
          <w:color w:val="0C0E31"/>
          <w:sz w:val="28"/>
          <w:szCs w:val="28"/>
          <w:shd w:val="clear" w:color="auto" w:fill="FFFFFF"/>
        </w:rPr>
      </w:pPr>
      <w:r>
        <w:rPr>
          <w:color w:val="0C0E31"/>
          <w:sz w:val="28"/>
          <w:szCs w:val="28"/>
          <w:shd w:val="clear" w:color="auto" w:fill="FFFFFF"/>
        </w:rPr>
        <w:t xml:space="preserve"> </w:t>
      </w:r>
    </w:p>
    <w:p w:rsidR="001E41F3" w:rsidRDefault="001E41F3" w:rsidP="001E41F3">
      <w:pPr>
        <w:pStyle w:val="a8"/>
        <w:tabs>
          <w:tab w:val="left" w:pos="383"/>
        </w:tabs>
        <w:spacing w:line="276" w:lineRule="auto"/>
        <w:ind w:left="176"/>
        <w:jc w:val="center"/>
        <w:rPr>
          <w:color w:val="0C0E31"/>
          <w:sz w:val="28"/>
          <w:szCs w:val="28"/>
          <w:shd w:val="clear" w:color="auto" w:fill="FFFFFF"/>
        </w:rPr>
      </w:pPr>
    </w:p>
    <w:p w:rsidR="001E41F3" w:rsidRDefault="001E41F3" w:rsidP="001E41F3">
      <w:pPr>
        <w:pStyle w:val="a8"/>
        <w:tabs>
          <w:tab w:val="left" w:pos="383"/>
        </w:tabs>
        <w:spacing w:line="276" w:lineRule="auto"/>
        <w:ind w:left="176"/>
        <w:jc w:val="center"/>
        <w:rPr>
          <w:color w:val="0C0E31"/>
          <w:sz w:val="28"/>
          <w:szCs w:val="28"/>
          <w:shd w:val="clear" w:color="auto" w:fill="FFFFFF"/>
        </w:rPr>
      </w:pPr>
    </w:p>
    <w:p w:rsidR="001E41F3" w:rsidRDefault="001E41F3" w:rsidP="001E41F3">
      <w:pPr>
        <w:pStyle w:val="a8"/>
        <w:tabs>
          <w:tab w:val="left" w:pos="383"/>
        </w:tabs>
        <w:spacing w:line="276" w:lineRule="auto"/>
        <w:ind w:left="176"/>
        <w:jc w:val="center"/>
        <w:rPr>
          <w:color w:val="0C0E31"/>
          <w:sz w:val="28"/>
          <w:szCs w:val="28"/>
          <w:shd w:val="clear" w:color="auto" w:fill="FFFFFF"/>
        </w:rPr>
      </w:pPr>
    </w:p>
    <w:p w:rsidR="001E41F3" w:rsidRDefault="001E41F3" w:rsidP="001E41F3">
      <w:pPr>
        <w:pStyle w:val="a8"/>
        <w:pBdr>
          <w:between w:val="single" w:sz="4" w:space="1" w:color="auto"/>
        </w:pBdr>
        <w:tabs>
          <w:tab w:val="left" w:pos="383"/>
        </w:tabs>
        <w:spacing w:line="276" w:lineRule="auto"/>
        <w:ind w:left="176"/>
        <w:jc w:val="center"/>
        <w:rPr>
          <w:sz w:val="28"/>
          <w:szCs w:val="28"/>
        </w:rPr>
      </w:pPr>
    </w:p>
    <w:p w:rsidR="001E41F3" w:rsidRDefault="001E41F3" w:rsidP="001E41F3">
      <w:pPr>
        <w:pStyle w:val="a8"/>
        <w:tabs>
          <w:tab w:val="left" w:pos="383"/>
        </w:tabs>
        <w:spacing w:line="276" w:lineRule="auto"/>
        <w:ind w:left="176"/>
        <w:jc w:val="both"/>
        <w:rPr>
          <w:sz w:val="28"/>
          <w:szCs w:val="28"/>
        </w:rPr>
      </w:pPr>
    </w:p>
    <w:p w:rsidR="001E41F3" w:rsidRDefault="001E41F3" w:rsidP="001E41F3">
      <w:pPr>
        <w:pStyle w:val="a7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41F3" w:rsidRDefault="001E41F3" w:rsidP="001E41F3">
      <w:pPr>
        <w:tabs>
          <w:tab w:val="left" w:pos="383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E41F3" w:rsidRDefault="001E41F3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3D-моделирование на уроках технологии </w:t>
      </w:r>
    </w:p>
    <w:p w:rsidR="001E41F3" w:rsidRDefault="001E41F3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базе Точки роста».</w:t>
      </w:r>
    </w:p>
    <w:p w:rsidR="001E41F3" w:rsidRDefault="001E41F3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E41F3" w:rsidRDefault="001E41F3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C25" w:rsidRDefault="009C5C25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C25" w:rsidRDefault="009C5C25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C25" w:rsidRDefault="009C5C25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C25" w:rsidRDefault="009C5C25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C25" w:rsidRDefault="009C5C25" w:rsidP="001E41F3">
      <w:pPr>
        <w:tabs>
          <w:tab w:val="left" w:pos="38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1F3" w:rsidRDefault="001E41F3" w:rsidP="001E41F3">
      <w:pPr>
        <w:tabs>
          <w:tab w:val="left" w:pos="38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5C25" w:rsidRPr="006F4A0B" w:rsidRDefault="009C5C25" w:rsidP="009C5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A0B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 работы</w:t>
      </w:r>
    </w:p>
    <w:p w:rsidR="009C5C25" w:rsidRPr="006F4A0B" w:rsidRDefault="009C5C25" w:rsidP="009C5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A0B">
        <w:rPr>
          <w:rFonts w:ascii="Times New Roman" w:hAnsi="Times New Roman" w:cs="Times New Roman"/>
          <w:b/>
          <w:sz w:val="24"/>
          <w:szCs w:val="24"/>
        </w:rPr>
        <w:t xml:space="preserve">учителя технологии МБОУ </w:t>
      </w:r>
    </w:p>
    <w:p w:rsidR="009C5C25" w:rsidRPr="006F4A0B" w:rsidRDefault="009C5C25" w:rsidP="009C5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A0B">
        <w:rPr>
          <w:rFonts w:ascii="Times New Roman" w:hAnsi="Times New Roman" w:cs="Times New Roman"/>
          <w:b/>
          <w:sz w:val="24"/>
          <w:szCs w:val="24"/>
        </w:rPr>
        <w:t>«СОШ №2 с. Чермен»</w:t>
      </w:r>
    </w:p>
    <w:p w:rsidR="009C5C25" w:rsidRPr="006F4A0B" w:rsidRDefault="009C5C25" w:rsidP="009C5C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A0B">
        <w:rPr>
          <w:rFonts w:ascii="Times New Roman" w:hAnsi="Times New Roman" w:cs="Times New Roman"/>
          <w:b/>
          <w:sz w:val="24"/>
          <w:szCs w:val="24"/>
        </w:rPr>
        <w:t>Кочиевой И.Т.</w:t>
      </w:r>
    </w:p>
    <w:p w:rsidR="009C5C25" w:rsidRPr="006F4A0B" w:rsidRDefault="009C5C25" w:rsidP="009C5C25">
      <w:pPr>
        <w:rPr>
          <w:sz w:val="24"/>
          <w:szCs w:val="24"/>
        </w:rPr>
      </w:pPr>
    </w:p>
    <w:p w:rsidR="001E41F3" w:rsidRDefault="001E41F3" w:rsidP="001E4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1F3" w:rsidRDefault="001E41F3" w:rsidP="001E41F3">
      <w:pPr>
        <w:rPr>
          <w:rFonts w:ascii="Times New Roman" w:hAnsi="Times New Roman" w:cs="Times New Roman"/>
          <w:sz w:val="28"/>
          <w:szCs w:val="28"/>
        </w:rPr>
      </w:pPr>
    </w:p>
    <w:p w:rsidR="001E41F3" w:rsidRDefault="001E41F3" w:rsidP="001E41F3">
      <w:pPr>
        <w:rPr>
          <w:rFonts w:ascii="Times New Roman" w:hAnsi="Times New Roman" w:cs="Times New Roman"/>
          <w:sz w:val="28"/>
          <w:szCs w:val="28"/>
        </w:rPr>
      </w:pPr>
    </w:p>
    <w:p w:rsidR="001E41F3" w:rsidRDefault="001E41F3" w:rsidP="001E41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Владикавказ – 2021 г.</w:t>
      </w:r>
    </w:p>
    <w:p w:rsidR="00A10492" w:rsidRDefault="00A10492" w:rsidP="00A10492">
      <w:pPr>
        <w:pStyle w:val="a3"/>
        <w:spacing w:before="0" w:beforeAutospacing="0" w:after="0" w:afterAutospacing="0" w:line="360" w:lineRule="auto"/>
        <w:rPr>
          <w:sz w:val="26"/>
          <w:szCs w:val="26"/>
        </w:rPr>
      </w:pPr>
    </w:p>
    <w:p w:rsidR="00A10492" w:rsidRDefault="00A10492" w:rsidP="001E41F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41F3" w:rsidRDefault="001E41F3" w:rsidP="001E41F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6F4A0B" w:rsidRPr="006F4A0B" w:rsidRDefault="006F4A0B" w:rsidP="006F4A0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4A0B">
        <w:rPr>
          <w:rFonts w:ascii="Times New Roman" w:hAnsi="Times New Roman"/>
          <w:sz w:val="28"/>
          <w:szCs w:val="28"/>
        </w:rPr>
        <w:t>Рецензия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…………………………………………………………..2</w:t>
      </w:r>
    </w:p>
    <w:p w:rsidR="001E41F3" w:rsidRDefault="00B15D0F" w:rsidP="001E41F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</w:t>
      </w:r>
      <w:r w:rsidR="008B36D1">
        <w:rPr>
          <w:rFonts w:ascii="Times New Roman" w:hAnsi="Times New Roman"/>
          <w:sz w:val="28"/>
          <w:szCs w:val="28"/>
        </w:rPr>
        <w:t xml:space="preserve"> и</w:t>
      </w:r>
    </w:p>
    <w:p w:rsidR="008B36D1" w:rsidRPr="008B36D1" w:rsidRDefault="009C5C25" w:rsidP="001E41F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="008B36D1" w:rsidRPr="006D208B">
        <w:rPr>
          <w:rFonts w:ascii="Times New Roman" w:eastAsia="TimesNewRomanPSMT" w:hAnsi="Times New Roman" w:cs="Times New Roman"/>
          <w:sz w:val="28"/>
          <w:szCs w:val="28"/>
        </w:rPr>
        <w:t>едагогические взгляды и позиция</w:t>
      </w:r>
      <w:r w:rsidR="008B36D1">
        <w:rPr>
          <w:rFonts w:ascii="Times New Roman" w:eastAsia="TimesNewRomanPSMT" w:hAnsi="Times New Roman" w:cs="Times New Roman"/>
          <w:sz w:val="28"/>
          <w:szCs w:val="28"/>
        </w:rPr>
        <w:t>……………………………...</w:t>
      </w:r>
      <w:r w:rsidR="006F4A0B">
        <w:rPr>
          <w:rFonts w:ascii="Times New Roman" w:hAnsi="Times New Roman" w:cs="Times New Roman"/>
          <w:sz w:val="28"/>
          <w:szCs w:val="28"/>
        </w:rPr>
        <w:t>3</w:t>
      </w:r>
    </w:p>
    <w:p w:rsidR="001E41F3" w:rsidRDefault="006D208B" w:rsidP="001E41F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</w:t>
      </w:r>
      <w:r w:rsidR="00B15D0F">
        <w:rPr>
          <w:rFonts w:ascii="Times New Roman" w:hAnsi="Times New Roman"/>
          <w:sz w:val="28"/>
          <w:szCs w:val="28"/>
        </w:rPr>
        <w:t xml:space="preserve"> </w:t>
      </w:r>
      <w:r w:rsidR="001E41F3">
        <w:rPr>
          <w:rFonts w:ascii="Times New Roman" w:hAnsi="Times New Roman"/>
          <w:sz w:val="28"/>
          <w:szCs w:val="28"/>
        </w:rPr>
        <w:t>………</w:t>
      </w:r>
      <w:r w:rsidR="00B15D0F">
        <w:rPr>
          <w:rFonts w:ascii="Times New Roman" w:hAnsi="Times New Roman"/>
          <w:sz w:val="28"/>
          <w:szCs w:val="28"/>
        </w:rPr>
        <w:t>……………………………………………</w:t>
      </w:r>
      <w:r w:rsidR="00D91DEC">
        <w:rPr>
          <w:rFonts w:ascii="Times New Roman" w:hAnsi="Times New Roman"/>
          <w:sz w:val="28"/>
          <w:szCs w:val="28"/>
        </w:rPr>
        <w:t>5</w:t>
      </w:r>
    </w:p>
    <w:p w:rsidR="001E41F3" w:rsidRDefault="001E41F3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</w:t>
      </w:r>
      <w:r w:rsidR="00B15D0F">
        <w:rPr>
          <w:rFonts w:ascii="Times New Roman" w:hAnsi="Times New Roman"/>
          <w:sz w:val="28"/>
          <w:szCs w:val="28"/>
        </w:rPr>
        <w:t>тура……</w:t>
      </w:r>
      <w:r w:rsidR="008B36D1">
        <w:rPr>
          <w:rFonts w:ascii="Times New Roman" w:hAnsi="Times New Roman"/>
          <w:sz w:val="28"/>
          <w:szCs w:val="28"/>
        </w:rPr>
        <w:t>…………………………………………………..</w:t>
      </w:r>
      <w:r w:rsidR="006D208B">
        <w:rPr>
          <w:rFonts w:ascii="Times New Roman" w:hAnsi="Times New Roman"/>
          <w:sz w:val="28"/>
          <w:szCs w:val="28"/>
        </w:rPr>
        <w:t>1</w:t>
      </w:r>
      <w:r w:rsidR="00641E7D">
        <w:rPr>
          <w:rFonts w:ascii="Times New Roman" w:hAnsi="Times New Roman"/>
          <w:sz w:val="28"/>
          <w:szCs w:val="28"/>
        </w:rPr>
        <w:t>3</w:t>
      </w:r>
    </w:p>
    <w:p w:rsidR="006D208B" w:rsidRDefault="006D208B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6F4A0B" w:rsidRPr="005F2544" w:rsidRDefault="006F4A0B" w:rsidP="006F4A0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F2544">
        <w:rPr>
          <w:sz w:val="28"/>
          <w:szCs w:val="28"/>
        </w:rPr>
        <w:lastRenderedPageBreak/>
        <w:t>Рецензия</w:t>
      </w:r>
    </w:p>
    <w:p w:rsidR="006F4A0B" w:rsidRDefault="006F4A0B" w:rsidP="006F4A0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5F2544">
        <w:rPr>
          <w:sz w:val="28"/>
          <w:szCs w:val="28"/>
        </w:rPr>
        <w:t xml:space="preserve"> на программу «3D-моделирование. 3Д-печать».</w:t>
      </w:r>
    </w:p>
    <w:p w:rsidR="005F2544" w:rsidRPr="005F2544" w:rsidRDefault="005F2544" w:rsidP="006F4A0B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F4A0B" w:rsidRPr="00846512" w:rsidRDefault="006F4A0B" w:rsidP="006F4A0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8457C">
        <w:rPr>
          <w:sz w:val="28"/>
          <w:szCs w:val="28"/>
        </w:rPr>
        <w:t xml:space="preserve">Для любой профессиональной деятельности человека характерны нововведения, инновации. </w:t>
      </w:r>
      <w:r w:rsidRPr="00846512">
        <w:rPr>
          <w:sz w:val="28"/>
          <w:szCs w:val="28"/>
        </w:rPr>
        <w:t xml:space="preserve">Все это представлено </w:t>
      </w:r>
      <w:r>
        <w:rPr>
          <w:sz w:val="28"/>
          <w:szCs w:val="28"/>
        </w:rPr>
        <w:t>учителем</w:t>
      </w:r>
      <w:r w:rsidRPr="00846512">
        <w:rPr>
          <w:sz w:val="28"/>
          <w:szCs w:val="28"/>
        </w:rPr>
        <w:t xml:space="preserve"> технологии МБОУ СОШ №2 с Чермен Кочиевой И</w:t>
      </w:r>
      <w:r>
        <w:rPr>
          <w:sz w:val="28"/>
          <w:szCs w:val="28"/>
        </w:rPr>
        <w:t xml:space="preserve">заурой </w:t>
      </w:r>
      <w:r w:rsidRPr="00846512">
        <w:rPr>
          <w:sz w:val="28"/>
          <w:szCs w:val="28"/>
        </w:rPr>
        <w:t>Т</w:t>
      </w:r>
      <w:r>
        <w:rPr>
          <w:sz w:val="28"/>
          <w:szCs w:val="28"/>
        </w:rPr>
        <w:t>амазовной</w:t>
      </w:r>
      <w:r w:rsidRPr="00846512">
        <w:rPr>
          <w:sz w:val="28"/>
          <w:szCs w:val="28"/>
        </w:rPr>
        <w:t xml:space="preserve"> в </w:t>
      </w:r>
      <w:r>
        <w:rPr>
          <w:sz w:val="28"/>
          <w:szCs w:val="28"/>
        </w:rPr>
        <w:t>программе</w:t>
      </w:r>
      <w:r w:rsidRPr="00846512">
        <w:rPr>
          <w:sz w:val="28"/>
          <w:szCs w:val="28"/>
        </w:rPr>
        <w:t xml:space="preserve"> </w:t>
      </w:r>
      <w:r>
        <w:rPr>
          <w:sz w:val="28"/>
          <w:szCs w:val="28"/>
        </w:rPr>
        <w:t>«3D-моделирование. 3Д-печать».</w:t>
      </w:r>
    </w:p>
    <w:p w:rsidR="006F4A0B" w:rsidRDefault="006F4A0B" w:rsidP="006F4A0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6512">
        <w:rPr>
          <w:sz w:val="28"/>
          <w:szCs w:val="28"/>
        </w:rPr>
        <w:t xml:space="preserve">Программа 3D моделирования </w:t>
      </w:r>
      <w:r>
        <w:rPr>
          <w:sz w:val="28"/>
          <w:szCs w:val="28"/>
        </w:rPr>
        <w:t>сейчас очень</w:t>
      </w:r>
      <w:r w:rsidRPr="00846512">
        <w:rPr>
          <w:sz w:val="28"/>
          <w:szCs w:val="28"/>
        </w:rPr>
        <w:t xml:space="preserve"> актуальна. </w:t>
      </w:r>
      <w:proofErr w:type="gramStart"/>
      <w:r w:rsidRPr="00846512">
        <w:rPr>
          <w:sz w:val="28"/>
          <w:szCs w:val="28"/>
        </w:rPr>
        <w:t>Обучение по программе</w:t>
      </w:r>
      <w:proofErr w:type="gramEnd"/>
      <w:r w:rsidRPr="00846512">
        <w:rPr>
          <w:sz w:val="28"/>
          <w:szCs w:val="28"/>
        </w:rPr>
        <w:t xml:space="preserve"> даст нашим ребятам много знаний и умений, которые будут им полезны в будущем. Во-первых, они будут проектировать предмет от идеи до его воплощения. Это один из профессиональных навыков, необходимый при проектной деятельности. Во-вторых, каждый школьник работает в большей степени самостоятельно, учитель выступает в качестве тьютора – он направляет, помогает, советует. Таким образом, повышается уровень самостоятельности, ответственности, что очень важно для современных школьников. Кроме того, программа получается интегрированной, потому что все полученные знания потом пригодятся ученикам на других предметах – геометрии, физике, математике, информатике.</w:t>
      </w:r>
      <w:r w:rsidRPr="00846512">
        <w:rPr>
          <w:sz w:val="28"/>
          <w:szCs w:val="28"/>
        </w:rPr>
        <w:br/>
        <w:t>Программа позволяет широко использовать на уроках проектные технологии, которые весьма востребованы в современном мире и образовании. Новые федеральные государственные стандарты требуют активного введения в школах проектной деятельности учащихся. Таким образом, программа позволяет выполнять требования стандартов, требование времени и готовить будущих специалистов, которые будут востребованы как специалисты высокого уровня.</w:t>
      </w:r>
    </w:p>
    <w:p w:rsidR="006F4A0B" w:rsidRDefault="006F4A0B" w:rsidP="006F4A0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актуальна для учителей технологии в связи с внедрением центров «Точка Роста» и рекомендуется к использованию в ОО РСО-Алания.</w:t>
      </w:r>
    </w:p>
    <w:p w:rsidR="006F4A0B" w:rsidRDefault="006F4A0B" w:rsidP="006F4A0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F4A0B" w:rsidRPr="00846512" w:rsidRDefault="006F4A0B" w:rsidP="006F4A0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9C5C25" w:rsidRDefault="006F4A0B" w:rsidP="006F4A0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Ст. преподаватель кафедры </w:t>
      </w:r>
      <w:r w:rsidRPr="0071084D">
        <w:rPr>
          <w:sz w:val="28"/>
          <w:szCs w:val="28"/>
        </w:rPr>
        <w:t>«Технологии обучения и методики преподавания предметов»</w:t>
      </w:r>
      <w:r>
        <w:rPr>
          <w:sz w:val="28"/>
          <w:szCs w:val="28"/>
        </w:rPr>
        <w:t xml:space="preserve">  Коняева Т.В.</w:t>
      </w:r>
    </w:p>
    <w:p w:rsidR="009C5C25" w:rsidRPr="006D208B" w:rsidRDefault="009C5C25" w:rsidP="006D20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C5C25" w:rsidRDefault="00B15D0F" w:rsidP="00B15D0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9C5C25">
        <w:rPr>
          <w:rFonts w:ascii="Times New Roman" w:hAnsi="Times New Roman" w:cs="Times New Roman"/>
          <w:b/>
          <w:sz w:val="28"/>
          <w:szCs w:val="28"/>
        </w:rPr>
        <w:t>:</w:t>
      </w:r>
    </w:p>
    <w:p w:rsidR="00B15D0F" w:rsidRDefault="00B15D0F" w:rsidP="00B15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F585F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раскрывается инновационная сущность 3D-моделирования. Показаны роль и возможные направления использования</w:t>
      </w:r>
      <w:r w:rsidR="00D91DEC">
        <w:rPr>
          <w:rFonts w:ascii="Times New Roman" w:hAnsi="Times New Roman" w:cs="Times New Roman"/>
          <w:sz w:val="28"/>
          <w:szCs w:val="28"/>
        </w:rPr>
        <w:t xml:space="preserve"> 3D-моделирования в образовании,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DE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как 3D-технологии стали новым трендом образовательного процесса. Обусловлено тем, что трехмерная графика получает все большее применение в различных отраслях и сферах деятельности, знание которой становится все более необходимым для полноценного развития личности.</w:t>
      </w:r>
    </w:p>
    <w:p w:rsidR="00B15D0F" w:rsidRDefault="00B15D0F" w:rsidP="00B15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инновационная технология, 3D-моделирование, 3D-печать, 3D-моделирование в образовании.</w:t>
      </w:r>
    </w:p>
    <w:p w:rsidR="00B15D0F" w:rsidRDefault="00B15D0F" w:rsidP="00B15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Сегодня образование </w:t>
      </w:r>
      <w:r>
        <w:rPr>
          <w:rFonts w:ascii="Times New Roman" w:hAnsi="Times New Roman" w:cs="Times New Roman"/>
          <w:sz w:val="28"/>
          <w:szCs w:val="28"/>
        </w:rPr>
        <w:t>идет</w:t>
      </w:r>
      <w:r>
        <w:rPr>
          <w:rFonts w:ascii="Times New Roman" w:eastAsia="SimSun" w:hAnsi="Times New Roman" w:cs="Times New Roman"/>
          <w:sz w:val="28"/>
          <w:szCs w:val="28"/>
        </w:rPr>
        <w:t xml:space="preserve"> в ногу со временем, и компьютерные технологии дают для этого широкие возможности. </w:t>
      </w:r>
      <w:r>
        <w:rPr>
          <w:rFonts w:ascii="Times New Roman" w:hAnsi="Times New Roman" w:cs="Times New Roman"/>
          <w:sz w:val="28"/>
          <w:szCs w:val="28"/>
        </w:rPr>
        <w:t xml:space="preserve">Новые инновационные методы, формы и средства  обучения  создают  современную  среду  для  повышения  уровня образования школьников. </w:t>
      </w:r>
    </w:p>
    <w:p w:rsidR="00B15D0F" w:rsidRDefault="00B15D0F" w:rsidP="00B15D0F">
      <w:pPr>
        <w:spacing w:after="0"/>
        <w:ind w:right="-1" w:firstLine="709"/>
        <w:jc w:val="both"/>
        <w:rPr>
          <w:rFonts w:ascii="Times New Roman" w:eastAsia="SimSun" w:hAnsi="Times New Roman" w:cs="Times New Roman"/>
          <w:color w:val="FF0000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Одной из новых форм обучения является применение 3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SimSun" w:hAnsi="Times New Roman" w:cs="Times New Roman"/>
          <w:sz w:val="28"/>
          <w:szCs w:val="28"/>
        </w:rPr>
        <w:t>-моделирования</w:t>
      </w:r>
      <w:r>
        <w:rPr>
          <w:rFonts w:ascii="Times New Roman" w:hAnsi="Times New Roman" w:cs="Times New Roman"/>
          <w:sz w:val="28"/>
          <w:szCs w:val="28"/>
        </w:rPr>
        <w:t xml:space="preserve"> и печати</w:t>
      </w:r>
      <w:r>
        <w:rPr>
          <w:rFonts w:ascii="Times New Roman" w:eastAsia="SimSun" w:hAnsi="Times New Roman" w:cs="Times New Roman"/>
          <w:sz w:val="28"/>
          <w:szCs w:val="28"/>
        </w:rPr>
        <w:t xml:space="preserve"> на уроках технологии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даёт  возможность для   будущих     поколений   реализовывать   свои   идеи    намного эффективней,  чем  это  происходит сейчас.  </w:t>
      </w:r>
    </w:p>
    <w:p w:rsidR="00B15D0F" w:rsidRDefault="00B15D0F" w:rsidP="00B15D0F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необходимостью реализации Федерального проекта «Современная школа» (сроки реализации 01.01.2019 – 31.12.2024 гг.) с начала текущего учебного года в стране открыты и начали функционировать Центры образования цифрового и гуманитарного профилей «Точка роста» в качестве структурных подразделений общеобразовательных организаций, осуществляющих образовательную деятельность по федеральным образовательным стандартам и направленных на формирование современных компетенций у обучающихся, в том числе по учебной дисциплине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«Технология»</w:t>
      </w:r>
      <w:r w:rsidR="00D91D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DE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сегодняшний день в  Республике Северная Алания открыто несколько </w:t>
      </w:r>
      <w:r w:rsidR="00D91DEC">
        <w:rPr>
          <w:rFonts w:ascii="Times New Roman" w:hAnsi="Times New Roman" w:cs="Times New Roman"/>
          <w:sz w:val="28"/>
          <w:szCs w:val="28"/>
        </w:rPr>
        <w:t>десятков ц</w:t>
      </w:r>
      <w:r>
        <w:rPr>
          <w:rFonts w:ascii="Times New Roman" w:hAnsi="Times New Roman" w:cs="Times New Roman"/>
          <w:sz w:val="28"/>
          <w:szCs w:val="28"/>
        </w:rPr>
        <w:t>ентров «Точка роста».</w:t>
      </w:r>
    </w:p>
    <w:p w:rsidR="009C5C25" w:rsidRDefault="001E41F3" w:rsidP="001E41F3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NewRomanPSMT"/>
          <w:b/>
          <w:sz w:val="28"/>
          <w:szCs w:val="28"/>
        </w:rPr>
      </w:pPr>
      <w:r>
        <w:rPr>
          <w:rFonts w:eastAsia="TimesNewRomanPSMT"/>
          <w:b/>
          <w:sz w:val="28"/>
          <w:szCs w:val="28"/>
        </w:rPr>
        <w:t xml:space="preserve">Педагогические взгляды и позиция: </w:t>
      </w:r>
    </w:p>
    <w:p w:rsidR="001E41F3" w:rsidRDefault="009C5C25" w:rsidP="009C5C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1E41F3">
        <w:rPr>
          <w:color w:val="000000"/>
          <w:sz w:val="28"/>
          <w:szCs w:val="28"/>
        </w:rPr>
        <w:t>ой педагогический взгляд и позиция – это  поиск новых, более результативных форм и методов работы с детьми, анализ учебно-воспитательного процесса, заставивший задуматься, как повысить интерес учащихся к предмету, добиться активности и творческого подхода к процессу обучения.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моей работы в школе я пришла к выводу, что добиться хороших успехов в обучении можно только путем повышения интереса к своему </w:t>
      </w:r>
      <w:r>
        <w:rPr>
          <w:color w:val="000000"/>
          <w:sz w:val="28"/>
          <w:szCs w:val="28"/>
        </w:rPr>
        <w:lastRenderedPageBreak/>
        <w:t>предмету. Для этого использую на уроках современные педагогические технологии: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Предметно-ориентированная технология;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Личностно-ориентированная технология;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Партнерская технология (технология сотрудничества);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Технологии уровневой дифференциации;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Концепция укрупнения дидактических единиц;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Новые информационные технологии;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Здоровьесберегающие технологии;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Проблемное обучение;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проектов;</w:t>
      </w:r>
    </w:p>
    <w:p w:rsidR="001E41F3" w:rsidRDefault="001E41F3" w:rsidP="001E41F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Информационно-коммунникационные.</w:t>
      </w:r>
    </w:p>
    <w:p w:rsidR="001E41F3" w:rsidRDefault="00D91DEC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E41F3">
        <w:rPr>
          <w:color w:val="000000"/>
          <w:sz w:val="28"/>
          <w:szCs w:val="28"/>
        </w:rPr>
        <w:t>рофессия педагога – одна из важнейших в современном мире. Быть учителем это и почетно, и очень ответственно. Это значит быть ответственным не только перед обучающими и их родителями, но и обществом в целом. Секрет моего педагогического мастерства заключается в следующем: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-оптимизм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-требовательность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-любовь к детям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-профессиональная грамотность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-самосовершенствование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-профессионализм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-знание предмета и психологических особенностей обучающихся и т.д.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плодотворное сотрудничество с учащимися (результат работы);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-благоприятный эмоциональный фон на уроке;</w:t>
      </w:r>
    </w:p>
    <w:p w:rsid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-психологический комфорт при общении учащихся с учителем;</w:t>
      </w:r>
    </w:p>
    <w:p w:rsidR="001E41F3" w:rsidRPr="001E41F3" w:rsidRDefault="001E41F3" w:rsidP="001E41F3">
      <w:pPr>
        <w:pStyle w:val="a3"/>
        <w:shd w:val="clear" w:color="auto" w:fill="FFFFFF"/>
        <w:spacing w:before="0" w:beforeAutospacing="0" w:after="13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-высокая учебная мотивация учащихся на уроках.</w:t>
      </w:r>
    </w:p>
    <w:p w:rsidR="008B36D1" w:rsidRDefault="008B36D1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36D1" w:rsidRDefault="008B36D1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36D1" w:rsidRDefault="008B36D1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36D1" w:rsidRDefault="008B36D1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5C25" w:rsidRDefault="009C5C25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492" w:rsidRDefault="00A10492" w:rsidP="00A10492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41F3" w:rsidRDefault="001E41F3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3D-моделирование на уроках технологии </w:t>
      </w:r>
    </w:p>
    <w:p w:rsidR="001E41F3" w:rsidRDefault="001E41F3" w:rsidP="001E41F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базе «Точки роста».</w:t>
      </w:r>
    </w:p>
    <w:p w:rsidR="001E41F3" w:rsidRDefault="001E41F3" w:rsidP="00D91DEC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сентябре 2020 года  на базе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нашей школы МБОУ «СОШ №2 с. Чермен» </w:t>
      </w:r>
      <w:r w:rsidR="0051029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началось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внедр</w:t>
      </w:r>
      <w:r w:rsidR="0051029C">
        <w:rPr>
          <w:rFonts w:ascii="Times New Roman" w:eastAsia="Times New Roman" w:hAnsi="Times New Roman" w:cs="Times New Roman"/>
          <w:color w:val="222222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я региональн</w:t>
      </w:r>
      <w:r w:rsidR="0051029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проект</w:t>
      </w:r>
      <w:r w:rsidR="0051029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«Современная школа» в форме Центра образования гуманитарного и цифрового профилей «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Точка роста»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32729A" w:rsidRPr="000414CC" w:rsidRDefault="001E41F3" w:rsidP="00D91D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 роста - это форма центров образования гуманитарного и цифрового профилей регионального проекта «</w:t>
      </w:r>
      <w:r w:rsidR="00B82C5A">
        <w:rPr>
          <w:rFonts w:ascii="Times New Roman" w:hAnsi="Times New Roman" w:cs="Times New Roman"/>
          <w:sz w:val="28"/>
          <w:szCs w:val="28"/>
        </w:rPr>
        <w:t xml:space="preserve">Современная школа»,  нацеленная </w:t>
      </w:r>
      <w:r>
        <w:rPr>
          <w:rFonts w:ascii="Times New Roman" w:hAnsi="Times New Roman" w:cs="Times New Roman"/>
          <w:sz w:val="28"/>
          <w:szCs w:val="28"/>
        </w:rPr>
        <w:t>на уменьшение разрыва между городскими и сельскими, поселковыми школами</w:t>
      </w:r>
      <w:r w:rsidR="008B36D1">
        <w:rPr>
          <w:rFonts w:ascii="Times New Roman" w:hAnsi="Times New Roman" w:cs="Times New Roman"/>
          <w:sz w:val="28"/>
          <w:szCs w:val="28"/>
        </w:rPr>
        <w:t>. Н</w:t>
      </w:r>
      <w:r w:rsidR="0032729A">
        <w:rPr>
          <w:rFonts w:ascii="Times New Roman" w:hAnsi="Times New Roman" w:cs="Times New Roman"/>
          <w:sz w:val="28"/>
          <w:szCs w:val="28"/>
        </w:rPr>
        <w:t xml:space="preserve">а базе «Точка Роста» </w:t>
      </w:r>
      <w:r w:rsidR="0032729A" w:rsidRPr="000414CC">
        <w:rPr>
          <w:rFonts w:ascii="Times New Roman" w:eastAsia="Times New Roman" w:hAnsi="Times New Roman" w:cs="Times New Roman"/>
          <w:sz w:val="28"/>
          <w:szCs w:val="28"/>
        </w:rPr>
        <w:t>под моим руководством впервые было создано творческое объединение «3D-моделирование».</w:t>
      </w:r>
    </w:p>
    <w:p w:rsidR="0032729A" w:rsidRPr="000414CC" w:rsidRDefault="0032729A" w:rsidP="00D91D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 xml:space="preserve">Почему именно 3D-моделирование? Конечно же, это направление интересно, перспективно, востребовано. В настоящее время в мире, да и в России, сложно найти ту отрасль экономики, </w:t>
      </w:r>
      <w:proofErr w:type="gramStart"/>
      <w:r w:rsidRPr="000414CC">
        <w:rPr>
          <w:rFonts w:ascii="Times New Roman" w:eastAsia="Times New Roman" w:hAnsi="Times New Roman" w:cs="Times New Roman"/>
          <w:sz w:val="28"/>
          <w:szCs w:val="28"/>
        </w:rPr>
        <w:t>где бы не использовались</w:t>
      </w:r>
      <w:proofErr w:type="gramEnd"/>
      <w:r w:rsidRPr="000414CC">
        <w:rPr>
          <w:rFonts w:ascii="Times New Roman" w:eastAsia="Times New Roman" w:hAnsi="Times New Roman" w:cs="Times New Roman"/>
          <w:sz w:val="28"/>
          <w:szCs w:val="28"/>
        </w:rPr>
        <w:t xml:space="preserve"> 3D технологии: промышленность, концептуальное моделирование, проектирование и разработки - 42%, архитектура и строительство - 18%, товары народного потребления – 14% , медицина и здравоохранение – 6% и т.д. И с каждым годом масштабность внедрения 3D-моделирование в разные отрасли экономики только увеличивается.</w:t>
      </w:r>
    </w:p>
    <w:p w:rsidR="0032729A" w:rsidRPr="000414CC" w:rsidRDefault="0032729A" w:rsidP="00D91D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>Возникает целый ряд нерешённых педагогических вопросов: Как организовать обучение 3D-моделированию? С какого возраста принимать детей в творческое объединение? Какое компьютерное программное обеспечение использовать для работы?</w:t>
      </w:r>
    </w:p>
    <w:p w:rsidR="0032729A" w:rsidRPr="000414CC" w:rsidRDefault="0032729A" w:rsidP="00D91D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>К настоящему времени накоплен определенный опыт преподавания 3D-моделирования на факультативах в школах и в дополнительном образовании.</w:t>
      </w:r>
    </w:p>
    <w:p w:rsidR="0032729A" w:rsidRPr="000414CC" w:rsidRDefault="0032729A" w:rsidP="00D91D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>Интересен опыт обучения младших школьников 3D – моделированию в программной среде Autodesk Tinkercad педагогами из Кемеровского государственного университета  (Можаровыми)</w:t>
      </w:r>
    </w:p>
    <w:p w:rsidR="0032729A" w:rsidRPr="000414CC" w:rsidRDefault="0032729A" w:rsidP="00D91D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>Санкт-Петербургская педагогическая школа, в частности, Огановская Е.Ю., Гайсина С.В., Князева И.В. предлагают интегративный курс «Робототехника, 3D-моделирование и прототипирование в дополнительном образовании» (12 лет – Creo, 13 лет - Blender, 14 лет - Компас -3D).</w:t>
      </w:r>
    </w:p>
    <w:p w:rsidR="0032729A" w:rsidRPr="000414CC" w:rsidRDefault="0032729A" w:rsidP="00D91D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>Я обобщила и разработала дополнительную образовательную общеразвивающую программу «3D-моделирование. 3Д-печать».</w:t>
      </w:r>
    </w:p>
    <w:p w:rsidR="001E41F3" w:rsidRPr="000414CC" w:rsidRDefault="001E41F3" w:rsidP="00D91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>Почему именно 3D-моделирование?  Конечно же, это направление интересно, перспективно, востребовано.</w:t>
      </w:r>
      <w:r w:rsidRPr="000414CC">
        <w:rPr>
          <w:rFonts w:ascii="Times New Roman" w:hAnsi="Times New Roman" w:cs="Times New Roman"/>
          <w:sz w:val="28"/>
          <w:szCs w:val="28"/>
        </w:rPr>
        <w:t xml:space="preserve"> 3D –  моделирование  настолько  прочно  вошло  в  жизнь  людей,  что  они    порой   даже   не   замечают   этого.</w:t>
      </w:r>
    </w:p>
    <w:p w:rsidR="001E41F3" w:rsidRDefault="001E41F3" w:rsidP="00D91D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4CC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мире, да и в России, сложно найти ту отрасль экономики, </w:t>
      </w:r>
      <w:proofErr w:type="gramStart"/>
      <w:r w:rsidRPr="000414CC">
        <w:rPr>
          <w:rFonts w:ascii="Times New Roman" w:eastAsia="Times New Roman" w:hAnsi="Times New Roman" w:cs="Times New Roman"/>
          <w:sz w:val="28"/>
          <w:szCs w:val="28"/>
        </w:rPr>
        <w:t>где бы не использовались</w:t>
      </w:r>
      <w:proofErr w:type="gramEnd"/>
      <w:r w:rsidRPr="000414CC">
        <w:rPr>
          <w:rFonts w:ascii="Times New Roman" w:eastAsia="Times New Roman" w:hAnsi="Times New Roman" w:cs="Times New Roman"/>
          <w:sz w:val="28"/>
          <w:szCs w:val="28"/>
        </w:rPr>
        <w:t xml:space="preserve"> 3D технологии: </w:t>
      </w:r>
      <w:r w:rsidRPr="000414CC">
        <w:rPr>
          <w:rFonts w:ascii="Times New Roman" w:hAnsi="Times New Roman" w:cs="Times New Roman"/>
          <w:sz w:val="28"/>
          <w:szCs w:val="28"/>
        </w:rPr>
        <w:t>от рекламы и киноиндустрии   до  дизайна   интерьера  и   производства   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 игр. Именно это обуславливает актуальность изучения трёхмерной графики и процесса 3D моделирования и печати. </w:t>
      </w:r>
    </w:p>
    <w:p w:rsidR="001E41F3" w:rsidRDefault="001E41F3" w:rsidP="00D91D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представляет собой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3D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моделирование?</w:t>
      </w:r>
    </w:p>
    <w:p w:rsidR="001E41F3" w:rsidRDefault="001E41F3" w:rsidP="00D91DEC">
      <w:p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3D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моделирование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процесс формирование виртуальных моделей, позволяющий с максимальной точностью продемонстрировать размер, форму, внешний вид объекта и другие его характеристики. По своей сути это создание трехмерных изображений и графики при помощи компьютерных программ. 3D технологии позволяют представить модель со всех ракурсов и устранить </w:t>
      </w:r>
      <w:r w:rsidR="00B82C5A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выявленные в процессе её создания.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трехмерного моделирования создается объемный визуальный образ желаемого объекта. Полученное изображение какого-либо предмета можно увидеть на экране монитора в различных ракурсах, при различном освещении (виртуальные 3D-модели), распечатать на 3D-принтере (аддитивные технологии), изготовить на станке с числовым программным управлением </w:t>
      </w:r>
    </w:p>
    <w:p w:rsidR="001E41F3" w:rsidRDefault="001E41F3" w:rsidP="00D9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сегодняшнее время   современное     образование  также немыслимо без  инновационных    3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технологий.    </w:t>
      </w:r>
    </w:p>
    <w:p w:rsidR="001E41F3" w:rsidRDefault="00B82C5A" w:rsidP="00D91DEC">
      <w:pPr>
        <w:pStyle w:val="a3"/>
        <w:shd w:val="clear" w:color="auto" w:fill="F7F7F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41F3">
        <w:rPr>
          <w:sz w:val="28"/>
          <w:szCs w:val="28"/>
        </w:rPr>
        <w:t xml:space="preserve"> </w:t>
      </w:r>
      <w:r w:rsidR="0032729A">
        <w:rPr>
          <w:sz w:val="28"/>
          <w:szCs w:val="28"/>
        </w:rPr>
        <w:t>предмет «Технология</w:t>
      </w:r>
      <w:r w:rsidR="001E41F3">
        <w:rPr>
          <w:sz w:val="28"/>
          <w:szCs w:val="28"/>
        </w:rPr>
        <w:t xml:space="preserve">» вводятся новые образовательные компетенции: 3D – моделирования, прототипирование,  компьютерное черчение. </w:t>
      </w:r>
    </w:p>
    <w:p w:rsidR="001E41F3" w:rsidRDefault="001E41F3" w:rsidP="00D9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  в   качестве   образовательных   технологий   3D –   моделирование   можно  применить  в  следующих  случаях:  </w:t>
      </w:r>
    </w:p>
    <w:p w:rsidR="001E41F3" w:rsidRDefault="001E41F3" w:rsidP="00D91DE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3D - уроков и 3D - лекций; </w:t>
      </w:r>
    </w:p>
    <w:p w:rsidR="001E41F3" w:rsidRDefault="001E41F3" w:rsidP="00D91DE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3D –  моделирование    наиболее    сложного    физического    или    химического  эксперимента;</w:t>
      </w:r>
    </w:p>
    <w:p w:rsidR="001E41F3" w:rsidRDefault="001E41F3" w:rsidP="00D91DEC">
      <w:pPr>
        <w:pStyle w:val="a8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 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   собственных    3D   -   моделей,    3D   изображений. </w:t>
      </w:r>
    </w:p>
    <w:p w:rsidR="001E41F3" w:rsidRDefault="001E41F3" w:rsidP="00D91D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в  школе 3D  технологий   способствует развитию  творческих  способностей  школьников, профориентации   на   инженерные   и   технические   специальности,    развитию  познавательного  интереса,  улучшению  восприятия  учебного  материала, концентрации  внимания  на учебном  материале; организации  внеурочной  деятельности  обучающихся  по  разным  направлениям.</w:t>
      </w:r>
    </w:p>
    <w:p w:rsidR="001E41F3" w:rsidRDefault="001E41F3" w:rsidP="00D91DEC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Основоположник научной педагогики в России, Константин Дмитриевич Ушинский, говорил, что «детская природа требует наглядности». И именно наглядность, а также информативность и реалистичность являются основными достоинствами </w:t>
      </w:r>
      <w:r>
        <w:rPr>
          <w:rFonts w:ascii="Times New Roman" w:hAnsi="Times New Roman" w:cs="Times New Roman"/>
          <w:sz w:val="28"/>
          <w:szCs w:val="28"/>
        </w:rPr>
        <w:t xml:space="preserve">3D – </w:t>
      </w:r>
      <w:r>
        <w:rPr>
          <w:rFonts w:ascii="Times New Roman" w:eastAsia="SimSun" w:hAnsi="Times New Roman" w:cs="Times New Roman"/>
          <w:sz w:val="28"/>
          <w:szCs w:val="28"/>
        </w:rPr>
        <w:t>моделирования. Его использование на уроках и во внеурочной деятельности способствует развитию  интеллектуальных умений  и творческих способностей школьников, а также их практической подготовке к овладению техническими специальностями, помогает ориентироваться в мире высоких технологий</w:t>
      </w:r>
      <w:r w:rsidR="000414CC"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1E41F3" w:rsidRDefault="001E41F3" w:rsidP="00D91DE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Именно здесь можно сделать свои первые шаги в области альтернативной энергетики, конструирования и управления роботами, сборки и работы с 3D принтерами, научиться азам работы с инженерной графикой и 3D – моделированием. </w:t>
      </w:r>
    </w:p>
    <w:p w:rsidR="001E41F3" w:rsidRDefault="001E41F3" w:rsidP="00D91DE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момент разработаны различные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 для 3D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 Их список постоянно пополняется, ведь компании</w:t>
      </w:r>
      <w:r w:rsidR="00A522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создающие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A522A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хотят охватить как можно большую аудиторию потребителей, поэтому с появлением новых потребностей к специфике программы, они создают новые приложения. Среди них существуют как платные, так и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бесплатные программы для 3D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1F3" w:rsidRDefault="001E41F3" w:rsidP="00D91D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 качестве основной образовательной среды для уроков технологии</w:t>
      </w:r>
      <w:r>
        <w:rPr>
          <w:rFonts w:ascii="Times New Roman" w:hAnsi="Times New Roman" w:cs="Times New Roman"/>
          <w:sz w:val="28"/>
          <w:szCs w:val="28"/>
        </w:rPr>
        <w:t xml:space="preserve"> и внеурочных занятиях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очень хорошо подходит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программы для 3D моделирования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 xml:space="preserve">На уроках  и внеурочной деятельности </w:t>
      </w:r>
      <w:r w:rsidR="000414CC">
        <w:rPr>
          <w:rFonts w:ascii="Times New Roman" w:eastAsia="SimSun" w:hAnsi="Times New Roman" w:cs="Times New Roman"/>
          <w:sz w:val="28"/>
          <w:szCs w:val="28"/>
        </w:rPr>
        <w:t>я</w:t>
      </w:r>
      <w:r>
        <w:rPr>
          <w:rFonts w:ascii="Times New Roman" w:eastAsia="SimSun" w:hAnsi="Times New Roman" w:cs="Times New Roman"/>
          <w:sz w:val="28"/>
          <w:szCs w:val="28"/>
        </w:rPr>
        <w:t xml:space="preserve"> использую </w:t>
      </w:r>
      <w:r w:rsidR="000414CC">
        <w:rPr>
          <w:rFonts w:ascii="Times New Roman" w:eastAsia="Times New Roman" w:hAnsi="Times New Roman" w:cs="Times New Roman"/>
          <w:sz w:val="28"/>
          <w:szCs w:val="28"/>
        </w:rPr>
        <w:t xml:space="preserve">разработанную мной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>«Основы 3D – моделирования. 3D-печать»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6E8" w:rsidRDefault="001E41F3" w:rsidP="00D91D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4CC">
        <w:rPr>
          <w:rStyle w:val="aa"/>
          <w:rFonts w:eastAsiaTheme="minorEastAsia"/>
          <w:sz w:val="28"/>
          <w:szCs w:val="28"/>
        </w:rPr>
        <w:t>Актуальность</w:t>
      </w:r>
      <w:r w:rsidRPr="000414C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6D208B" w:rsidRPr="000414CC">
        <w:rPr>
          <w:rFonts w:ascii="Times New Roman" w:eastAsia="Times New Roman" w:hAnsi="Times New Roman" w:cs="Times New Roman"/>
          <w:sz w:val="28"/>
          <w:szCs w:val="28"/>
        </w:rPr>
        <w:t xml:space="preserve">«3D-моделирование. 3Д-печать» </w:t>
      </w:r>
      <w:r w:rsidRPr="000414CC">
        <w:rPr>
          <w:rFonts w:ascii="Times New Roman" w:hAnsi="Times New Roman" w:cs="Times New Roman"/>
          <w:sz w:val="28"/>
          <w:szCs w:val="28"/>
        </w:rPr>
        <w:t>состоит в том, что она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воображения, и тем самым способствует развитию конструкторских, изобретательских, научно-технических компетентностей и нацеливает детей на осознанный выбор необходимых обществу профессий, как инженер- конструктор, инженер-технолог, проектировщик, дизайнер и т.д.</w:t>
      </w:r>
      <w:proofErr w:type="gramEnd"/>
    </w:p>
    <w:p w:rsidR="001E41F3" w:rsidRPr="003C46E8" w:rsidRDefault="003C46E8" w:rsidP="00D91DE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41F3">
        <w:rPr>
          <w:rFonts w:ascii="Times New Roman" w:hAnsi="Times New Roman" w:cs="Times New Roman"/>
          <w:sz w:val="28"/>
          <w:szCs w:val="28"/>
        </w:rPr>
        <w:t>Работа с 3D графикой – одно из самых популярных направлений использования персонального компьютера, при</w:t>
      </w:r>
      <w:r w:rsidR="00A522AC">
        <w:rPr>
          <w:rFonts w:ascii="Times New Roman" w:hAnsi="Times New Roman" w:cs="Times New Roman"/>
          <w:sz w:val="28"/>
          <w:szCs w:val="28"/>
        </w:rPr>
        <w:t xml:space="preserve">чем занимаются этой работой </w:t>
      </w:r>
      <w:proofErr w:type="gramStart"/>
      <w:r w:rsidR="00A522AC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A522AC">
        <w:rPr>
          <w:rFonts w:ascii="Times New Roman" w:hAnsi="Times New Roman" w:cs="Times New Roman"/>
          <w:sz w:val="28"/>
          <w:szCs w:val="28"/>
        </w:rPr>
        <w:t xml:space="preserve"> </w:t>
      </w:r>
      <w:r w:rsidR="001E41F3">
        <w:rPr>
          <w:rFonts w:ascii="Times New Roman" w:hAnsi="Times New Roman" w:cs="Times New Roman"/>
          <w:sz w:val="28"/>
          <w:szCs w:val="28"/>
        </w:rPr>
        <w:t>только профессиональные художники и дизайнеры.</w:t>
      </w:r>
    </w:p>
    <w:p w:rsidR="001E41F3" w:rsidRDefault="001E41F3" w:rsidP="00D91DEC">
      <w:pPr>
        <w:pStyle w:val="2"/>
        <w:shd w:val="clear" w:color="auto" w:fill="auto"/>
        <w:spacing w:line="276" w:lineRule="auto"/>
        <w:ind w:right="20" w:firstLine="426"/>
        <w:jc w:val="both"/>
        <w:rPr>
          <w:rStyle w:val="aa"/>
          <w:rFonts w:eastAsiaTheme="minorHAnsi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направления ориентируют подростков на рабочие специальности, воспитывают будущих инженеров – разработчиков, технарей, способных к высокопроизводительному труду, технически насыщенной производственной деятельности.</w:t>
      </w:r>
    </w:p>
    <w:p w:rsidR="001E41F3" w:rsidRPr="006D208B" w:rsidRDefault="001E41F3" w:rsidP="00D91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a"/>
          <w:rFonts w:eastAsiaTheme="minorEastAsia"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C5A"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08B" w:rsidRPr="003C46E8">
        <w:rPr>
          <w:rFonts w:ascii="Times New Roman" w:eastAsia="Times New Roman" w:hAnsi="Times New Roman" w:cs="Times New Roman"/>
          <w:sz w:val="28"/>
          <w:szCs w:val="28"/>
        </w:rPr>
        <w:t>«3D-моделирование. 3Д-печать»</w:t>
      </w:r>
      <w:r w:rsidR="006D2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том, что занятия по 3D моделированию помогают приобрести глубокие знания в области технических наук, ценные практические умения и навыки, воспитывают трудолюбие, дисциплинированность, культуру труда, умение работать в коллективе. Знания, полученные при изучении программы  «Основы 3D –моделирования. 3D-печать», учащиеся могут применить для подготовки мультимедийных разработок по различным предметам – математике, физике, химии, биологии и др. Трехмерное моделирование служит основой для изучения систем виртуальной реальности.</w:t>
      </w:r>
    </w:p>
    <w:p w:rsidR="005F2544" w:rsidRDefault="005F2544" w:rsidP="001E41F3">
      <w:pPr>
        <w:spacing w:before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41F3" w:rsidRPr="00653F51" w:rsidRDefault="001E41F3" w:rsidP="001E41F3">
      <w:pPr>
        <w:spacing w:before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F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Цели</w:t>
      </w:r>
      <w:r w:rsidR="003C46E8" w:rsidRPr="00653F5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653F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интерес молодежи к инженерному образованию.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возможности современных программных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обработки трёхмерных изображений.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принципами и инструментарием работы в трехмерных графических редакторах, возможностями 3D печати. 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базовые навыки создания презентаций; 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базовые навыки дизайн-скетчинга; 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привить навыки проектной деятельности, в том числе использование инструментов планирования. </w:t>
      </w:r>
    </w:p>
    <w:p w:rsidR="001E41F3" w:rsidRPr="00653F51" w:rsidRDefault="001E41F3" w:rsidP="001E41F3">
      <w:pPr>
        <w:spacing w:before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3F51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3C46E8" w:rsidRPr="00653F51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653F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мышления при создании 3D моделей.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интереса к технике, конструированию, программированию, высоким технологиям.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логического, алгоритмического и системного мышления.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моделирования через создание виртуальных объектов в предложенной среде конструирования.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 практическое применение знаний по математике (геометрии).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области знаний о профессиях.</w:t>
      </w:r>
    </w:p>
    <w:p w:rsidR="001E41F3" w:rsidRDefault="001E41F3" w:rsidP="001E41F3">
      <w:pPr>
        <w:pStyle w:val="2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олимпиадах, фестивалях и конкурсах технической направленности с индивидуальными и групповыми проектами.</w:t>
      </w:r>
    </w:p>
    <w:p w:rsidR="001E41F3" w:rsidRDefault="001E41F3" w:rsidP="00653F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«Основы 3D моделирования. 3D-печать»,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рассчитана на учащихся от 12 лет, </w:t>
      </w:r>
      <w:r>
        <w:rPr>
          <w:rFonts w:ascii="Times New Roman" w:hAnsi="Times New Roman" w:cs="Times New Roman"/>
          <w:sz w:val="28"/>
          <w:szCs w:val="28"/>
        </w:rPr>
        <w:t xml:space="preserve">с проведением занятий 2 раза в неделю. Чем старше становится учащийся, тем сложнее мотивировать его для дальнейшего обучения в данной области. Если дети 10-12 лет с удовольствием учатся основам 3D-моделирования и прототипирования, то интерес учащихся старшего возраста постепенно угасает. Смене интересов учащегося способствует большая нагрузка, связанная с подготовкой к ЕГЭ, а также поиск жизненного пути, так как подростки задаются вопросом, а зачем же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иное занятие, какую пользу оно может принести. </w:t>
      </w:r>
    </w:p>
    <w:p w:rsidR="001E41F3" w:rsidRDefault="001E41F3" w:rsidP="00653F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обучении 3D-технологии надо учить детей не только прототипировать и создавать 3D-объекты, но и уметь представлять свои идеи обществу, для чего и нужен элективный курс о предпринимательском аспекте технологического образования на примере 3D-технологий. Изучение предпринимательского аспекта в рамках предмета «Технология» предполагает продвижение создаваемого продукта, что невозможно без качественной презентации. </w:t>
      </w:r>
    </w:p>
    <w:p w:rsidR="001E41F3" w:rsidRDefault="001E41F3" w:rsidP="00653F51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 содержит 9  разделов: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1 раздел</w:t>
      </w:r>
      <w:r w:rsidRPr="00653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«Введение в 3D-моделирование». Знакомство с правилами поведения и техники безопасности. Усвоение терминологии 3D моделирования. 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2 раздел</w:t>
      </w:r>
      <w:r>
        <w:rPr>
          <w:sz w:val="28"/>
          <w:szCs w:val="28"/>
        </w:rPr>
        <w:t xml:space="preserve"> «Черчение 2D-моделей в Paint 3D». Пользовательский интерфейс. Виды линий. Изменение параметров (редактирование по дереву). Правила введения параметров через клавиатуру. Нанесение размеров. Построение собственных моделей по эскизам. Актуальность этого раздела очевидна, т.к. в настоящее время во многих школах России упразднили такой учебный предмет, как «Черчение». </w:t>
      </w:r>
    </w:p>
    <w:p w:rsidR="001E41F3" w:rsidRDefault="001E41F3" w:rsidP="001E41F3">
      <w:pPr>
        <w:pStyle w:val="a4"/>
        <w:spacing w:line="276" w:lineRule="auto"/>
        <w:ind w:left="0"/>
        <w:jc w:val="both"/>
        <w:rPr>
          <w:b w:val="0"/>
          <w:sz w:val="28"/>
          <w:szCs w:val="28"/>
        </w:rPr>
      </w:pPr>
      <w:r w:rsidRPr="00653F51">
        <w:rPr>
          <w:b w:val="0"/>
          <w:i/>
          <w:sz w:val="28"/>
          <w:szCs w:val="28"/>
          <w:u w:val="single"/>
        </w:rPr>
        <w:t>3 раздел</w:t>
      </w:r>
      <w:r>
        <w:rPr>
          <w:b w:val="0"/>
          <w:sz w:val="28"/>
          <w:szCs w:val="28"/>
        </w:rPr>
        <w:t xml:space="preserve"> «</w:t>
      </w:r>
      <w:r>
        <w:rPr>
          <w:b w:val="0"/>
          <w:bCs w:val="0"/>
          <w:iCs/>
          <w:sz w:val="28"/>
          <w:szCs w:val="28"/>
        </w:rPr>
        <w:t xml:space="preserve">Построение 3D-моделей в </w:t>
      </w:r>
      <w:r>
        <w:rPr>
          <w:b w:val="0"/>
          <w:bCs w:val="0"/>
          <w:sz w:val="28"/>
          <w:szCs w:val="28"/>
        </w:rPr>
        <w:t xml:space="preserve">Paint 3D».  </w:t>
      </w:r>
      <w:r>
        <w:rPr>
          <w:b w:val="0"/>
          <w:sz w:val="28"/>
          <w:szCs w:val="28"/>
        </w:rPr>
        <w:t xml:space="preserve">Способы задания плоскости в Paint 3D Операция выдавливания. Создание эскизов для моделирования 3D. Способы построения группы тел. Установка тел друг на друга, операция приклеивания. Элементы дизайна. 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4 раздел</w:t>
      </w:r>
      <w:r>
        <w:rPr>
          <w:sz w:val="28"/>
          <w:szCs w:val="28"/>
        </w:rPr>
        <w:t xml:space="preserve"> «Урок 3D-моделирования». Знакомства с программами </w:t>
      </w:r>
      <w:hyperlink r:id="rId5" w:anchor="3dbuilder" w:history="1">
        <w:r>
          <w:rPr>
            <w:rStyle w:val="ac"/>
            <w:rFonts w:eastAsiaTheme="minorEastAsia"/>
            <w:b w:val="0"/>
            <w:color w:val="auto"/>
            <w:sz w:val="28"/>
            <w:szCs w:val="28"/>
          </w:rPr>
          <w:t>3D Builder</w:t>
        </w:r>
      </w:hyperlink>
      <w:r>
        <w:rPr>
          <w:b/>
          <w:color w:val="auto"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SweetHom,</w:t>
      </w:r>
      <w:r>
        <w:t xml:space="preserve"> </w:t>
      </w:r>
      <w:hyperlink r:id="rId6" w:anchor="sketchup" w:history="1">
        <w:r>
          <w:rPr>
            <w:rStyle w:val="ac"/>
            <w:rFonts w:eastAsiaTheme="minorEastAsia"/>
            <w:b w:val="0"/>
            <w:color w:val="auto"/>
            <w:sz w:val="28"/>
            <w:szCs w:val="28"/>
          </w:rPr>
          <w:t>SketchUp</w:t>
        </w:r>
      </w:hyperlink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и.т.д. Создание объёмно-пространственной композиции в программе. </w:t>
      </w:r>
      <w:r>
        <w:rPr>
          <w:sz w:val="28"/>
          <w:szCs w:val="28"/>
        </w:rPr>
        <w:t>На изучение этого раздела отводится 8 часов. За это время ребята изучают программу и выполняют  практические задания.</w:t>
      </w:r>
    </w:p>
    <w:p w:rsidR="001E41F3" w:rsidRDefault="001E41F3" w:rsidP="001E41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например, пр</w:t>
      </w:r>
      <w:r w:rsidR="00A522AC">
        <w:rPr>
          <w:sz w:val="28"/>
          <w:szCs w:val="28"/>
        </w:rPr>
        <w:t>и изучении темы «Интерьер дома»</w:t>
      </w:r>
      <w:r>
        <w:rPr>
          <w:sz w:val="28"/>
          <w:szCs w:val="28"/>
        </w:rPr>
        <w:t xml:space="preserve"> можно использовать программу SweetHome. В данной программе учащиеся могут построить дом, создать интерьер дома и приусадебного участка. Работая </w:t>
      </w:r>
      <w:r w:rsidR="00A522AC">
        <w:rPr>
          <w:sz w:val="28"/>
          <w:szCs w:val="28"/>
        </w:rPr>
        <w:t>с</w:t>
      </w:r>
      <w:r w:rsidR="006B3882">
        <w:rPr>
          <w:sz w:val="28"/>
          <w:szCs w:val="28"/>
        </w:rPr>
        <w:t xml:space="preserve"> программой</w:t>
      </w:r>
      <w:r>
        <w:rPr>
          <w:sz w:val="28"/>
          <w:szCs w:val="28"/>
        </w:rPr>
        <w:t xml:space="preserve">, ученики самостоятельно размещают окна, двери, отопительные батареи, продумывают размещение комнат в доме, их размер, подбирают мебель по размеру и цвету, украшают интерьер комнатными растениями и многое другое. </w:t>
      </w:r>
    </w:p>
    <w:p w:rsidR="001E41F3" w:rsidRDefault="001E41F3" w:rsidP="001E41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SketchUp можно строить виртуальные объекты: от простых геометрических тел и чертежей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сложных 3D-моделей. Данная программа в силу своей доступности может стать незаменимой при оформлении творческих проектов. Удобный интерфейс программы на русском языке понятен для каждого учащегося, а яркие краски программы привлекают учащихся к работе.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5 раздел</w:t>
      </w:r>
      <w:r>
        <w:rPr>
          <w:sz w:val="28"/>
          <w:szCs w:val="28"/>
        </w:rPr>
        <w:t xml:space="preserve"> «</w:t>
      </w:r>
      <w:r>
        <w:rPr>
          <w:bCs/>
          <w:iCs/>
          <w:sz w:val="28"/>
          <w:szCs w:val="28"/>
        </w:rPr>
        <w:t xml:space="preserve">Знакомство с 3D-принтером». </w:t>
      </w:r>
      <w:r>
        <w:rPr>
          <w:sz w:val="28"/>
          <w:szCs w:val="28"/>
        </w:rPr>
        <w:t>Актуальность данного  раздела очевидна, т. к. рассматриваются элементы принтера, техническое обслуживание.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помощью 3D-принтера, печатается 3D-объект, фактически с нуля создает готовое изделие, а ранее все станки работали по принципу отрезания/отсечения лишних частей. Минимальное количество отходов делает этот процесс экологичным.</w:t>
      </w:r>
    </w:p>
    <w:p w:rsidR="001E41F3" w:rsidRDefault="001E41F3" w:rsidP="001E41F3">
      <w:pPr>
        <w:pStyle w:val="Default"/>
        <w:spacing w:after="28"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lastRenderedPageBreak/>
        <w:t>6 раздел</w:t>
      </w:r>
      <w:r>
        <w:rPr>
          <w:sz w:val="28"/>
          <w:szCs w:val="28"/>
        </w:rPr>
        <w:t xml:space="preserve"> «</w:t>
      </w:r>
      <w:r>
        <w:rPr>
          <w:bCs/>
          <w:iCs/>
          <w:sz w:val="28"/>
          <w:szCs w:val="28"/>
        </w:rPr>
        <w:t xml:space="preserve">Освоение программ </w:t>
      </w:r>
      <w:hyperlink r:id="rId7" w:anchor="tinkercad" w:history="1">
        <w:r>
          <w:rPr>
            <w:rStyle w:val="ac"/>
            <w:rFonts w:eastAsiaTheme="minorEastAsia"/>
            <w:b w:val="0"/>
            <w:sz w:val="28"/>
            <w:szCs w:val="28"/>
          </w:rPr>
          <w:t>Autodesk Tinkercad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Fusion 360</w:t>
      </w:r>
      <w:r>
        <w:rPr>
          <w:bCs/>
          <w:sz w:val="28"/>
          <w:szCs w:val="28"/>
        </w:rPr>
        <w:t xml:space="preserve">». </w:t>
      </w:r>
      <w:r>
        <w:rPr>
          <w:sz w:val="28"/>
          <w:szCs w:val="28"/>
        </w:rPr>
        <w:t>Приложение Tinkercad (Тинкеркад) предлагает множество вариантов вёрстки 3Д-проектов. Можно создавать модели полностью с нуля, либо редактировать уже имеющиеся образцы. Также учащиеся изучают программу  создание объёмно-пространственной композиции в программе Fusion 360.На изучение этого раздела отводится 7 часов. Вот перечень некоторых практических работ:</w:t>
      </w:r>
    </w:p>
    <w:p w:rsidR="001E41F3" w:rsidRDefault="001E41F3" w:rsidP="001E41F3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3 тел вращения: сфера, цилиндр, конус.</w:t>
      </w:r>
    </w:p>
    <w:p w:rsidR="001E41F3" w:rsidRDefault="001E41F3" w:rsidP="001E41F3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напольной вазы.</w:t>
      </w:r>
    </w:p>
    <w:p w:rsidR="001E41F3" w:rsidRDefault="001E41F3" w:rsidP="001E41F3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деталей с переменным сечением.</w:t>
      </w:r>
    </w:p>
    <w:p w:rsidR="001E41F3" w:rsidRDefault="001E41F3" w:rsidP="001E41F3">
      <w:pPr>
        <w:pStyle w:val="Default"/>
        <w:spacing w:after="2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рабочего чертежа.</w:t>
      </w:r>
    </w:p>
    <w:p w:rsidR="001E41F3" w:rsidRDefault="001E41F3" w:rsidP="001E41F3">
      <w:pPr>
        <w:pStyle w:val="Default"/>
        <w:spacing w:after="28"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7 раздел</w:t>
      </w:r>
      <w:r w:rsidRPr="00653F5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Печать 3D моделей». </w:t>
      </w:r>
      <w:r>
        <w:rPr>
          <w:sz w:val="28"/>
          <w:szCs w:val="28"/>
        </w:rPr>
        <w:t>Знакомство с технологиями 3D печати. Правка STL моделей. Печать на 3D принтере. Печатаем собственные детали. На изучение раздела отводится 8 часов.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3D-печать дает возможность создать трехмерный объект практически любой формы с различными физико-химическими свойствами: любого цвета, хрупкий и твердый, растворимый и нерастворимый в воде, огнеупорный, имитирующий дерево или металл, сверхпрочный. Расходный материал, применяемый в образовательном учреждении (ОУ), не токсичен.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8 раздел</w:t>
      </w:r>
      <w:r>
        <w:rPr>
          <w:bCs/>
          <w:sz w:val="28"/>
          <w:szCs w:val="28"/>
        </w:rPr>
        <w:t xml:space="preserve"> «Механическое устройство»  </w:t>
      </w:r>
      <w:r>
        <w:rPr>
          <w:sz w:val="28"/>
          <w:szCs w:val="28"/>
        </w:rPr>
        <w:t xml:space="preserve"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 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Демонстрация и диалог на тему устройства различных механизмов и их применения в жизнедеятельности человека.  Сборка выбранного на прошлом занятии механизма с использованием инструкции из набора и при минимальной помощи наставника. </w:t>
      </w:r>
    </w:p>
    <w:p w:rsidR="001E41F3" w:rsidRDefault="001E41F3" w:rsidP="001E41F3">
      <w:pPr>
        <w:pStyle w:val="Default"/>
        <w:spacing w:line="276" w:lineRule="auto"/>
        <w:jc w:val="both"/>
        <w:rPr>
          <w:sz w:val="28"/>
          <w:szCs w:val="28"/>
        </w:rPr>
      </w:pPr>
      <w:r w:rsidRPr="00653F51">
        <w:rPr>
          <w:i/>
          <w:sz w:val="28"/>
          <w:szCs w:val="28"/>
          <w:u w:val="single"/>
        </w:rPr>
        <w:t>Заключительным разделом</w:t>
      </w:r>
      <w:r>
        <w:rPr>
          <w:sz w:val="28"/>
          <w:szCs w:val="28"/>
        </w:rPr>
        <w:t xml:space="preserve"> программы является «</w:t>
      </w:r>
      <w:r>
        <w:rPr>
          <w:bCs/>
          <w:iCs/>
          <w:sz w:val="28"/>
          <w:szCs w:val="28"/>
        </w:rPr>
        <w:t>Творческие проекты»</w:t>
      </w:r>
      <w:r w:rsidR="00653F51">
        <w:rPr>
          <w:bCs/>
          <w:iCs/>
          <w:sz w:val="28"/>
          <w:szCs w:val="28"/>
        </w:rPr>
        <w:t>, на который отводится</w:t>
      </w:r>
      <w:r>
        <w:rPr>
          <w:bCs/>
          <w:iCs/>
          <w:sz w:val="28"/>
          <w:szCs w:val="28"/>
        </w:rPr>
        <w:t xml:space="preserve">  7 часов. </w:t>
      </w:r>
      <w:r>
        <w:rPr>
          <w:sz w:val="28"/>
          <w:szCs w:val="28"/>
        </w:rPr>
        <w:t>Выполнение творческих заданий и мини-проектов по созданию 3D моделей в изученных редакторах и конструкторах.</w:t>
      </w:r>
    </w:p>
    <w:p w:rsidR="001E41F3" w:rsidRDefault="001E41F3" w:rsidP="001E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могут разрабатывать 3D детали, печатать, тестировать  и оценивать их. Если что-то не получается, можно попробовать отредактировать объект. Учащимся  так важно увидеть собственными глазами 3D технологии в действии и потрогать то, что создано самостоятельно с помощью компьютерной программы. Возможность материализации выполненных на компьютере объектов с помощью 3D  принтера вызывает особый интерес к 3D моделированию у учащихся. </w:t>
      </w:r>
    </w:p>
    <w:p w:rsidR="001E41F3" w:rsidRDefault="001E41F3" w:rsidP="001E4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на занятиях по трёхмерному моделированию основная часть времени отводится формированию практических навыков у учащихся.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Школьники под мои руководством, а затем и  самостоятельно выполняют задания по освоению технологий визуализации. </w:t>
      </w:r>
      <w:r>
        <w:rPr>
          <w:rFonts w:ascii="Times New Roman" w:eastAsia="SimSun" w:hAnsi="Times New Roman" w:cs="Times New Roman"/>
          <w:sz w:val="28"/>
          <w:szCs w:val="28"/>
        </w:rPr>
        <w:t xml:space="preserve">Все это позволяет включать элементы </w:t>
      </w:r>
      <w:r>
        <w:rPr>
          <w:rFonts w:ascii="Times New Roman" w:hAnsi="Times New Roman" w:cs="Times New Roman"/>
          <w:sz w:val="28"/>
          <w:szCs w:val="28"/>
        </w:rPr>
        <w:t xml:space="preserve">3D – </w:t>
      </w:r>
      <w:r>
        <w:rPr>
          <w:rFonts w:ascii="Times New Roman" w:eastAsia="SimSun" w:hAnsi="Times New Roman" w:cs="Times New Roman"/>
          <w:sz w:val="28"/>
          <w:szCs w:val="28"/>
        </w:rPr>
        <w:t>моделирования и в другие разделы предметной области «Технология».</w:t>
      </w:r>
    </w:p>
    <w:p w:rsidR="00D91DEC" w:rsidRPr="00D91DEC" w:rsidRDefault="001E41F3" w:rsidP="00D91DEC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 течение учебного года у каждого учащегося образуется своя коллекция собственноручно смоделированных объектов, от простых к более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сложным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>. Это наглядно показывает ученикам их прогресс в освоении компьютерного трехмерного моделирования и стимулирует их дальнейший рост в данном направлении. Кроме того, 3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SimSun" w:hAnsi="Times New Roman" w:cs="Times New Roman"/>
          <w:sz w:val="28"/>
          <w:szCs w:val="28"/>
        </w:rPr>
        <w:t xml:space="preserve">-моделирование открывает широкие возможности для командной работы, ведь объекты, выполненные отельными учениками, можно объединять в целостные композиции. </w:t>
      </w:r>
    </w:p>
    <w:p w:rsidR="001E41F3" w:rsidRDefault="001E41F3" w:rsidP="001E4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1E41F3" w:rsidRDefault="001E41F3" w:rsidP="00B15D0F">
      <w:pPr>
        <w:pStyle w:val="a8"/>
        <w:numPr>
          <w:ilvl w:val="0"/>
          <w:numId w:val="4"/>
        </w:numPr>
        <w:spacing w:line="276" w:lineRule="auto"/>
        <w:ind w:left="-284" w:firstLine="644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1E41F3" w:rsidRDefault="001E41F3" w:rsidP="00B15D0F">
      <w:pPr>
        <w:pStyle w:val="a8"/>
        <w:numPr>
          <w:ilvl w:val="0"/>
          <w:numId w:val="4"/>
        </w:numPr>
        <w:spacing w:line="276" w:lineRule="auto"/>
        <w:ind w:left="-284" w:firstLine="644"/>
        <w:jc w:val="both"/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z w:val="28"/>
          <w:szCs w:val="28"/>
        </w:rPr>
        <w:sym w:font="Symbol" w:char="002D"/>
      </w:r>
      <w:r>
        <w:rPr>
          <w:sz w:val="28"/>
          <w:szCs w:val="28"/>
        </w:rPr>
        <w:t>Области применения 3D-моделирования [Электронный ресурс]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оступа:http://www.k5.by/uslugi_16/article/razrab_po_04_3dmodelirovanie.shtml</w:t>
      </w:r>
    </w:p>
    <w:p w:rsidR="001E41F3" w:rsidRDefault="001E41F3" w:rsidP="00B15D0F">
      <w:pPr>
        <w:pStyle w:val="a8"/>
        <w:numPr>
          <w:ilvl w:val="0"/>
          <w:numId w:val="4"/>
        </w:numPr>
        <w:spacing w:line="276" w:lineRule="auto"/>
        <w:ind w:left="-284" w:firstLine="644"/>
        <w:jc w:val="both"/>
        <w:rPr>
          <w:sz w:val="28"/>
          <w:szCs w:val="28"/>
        </w:rPr>
      </w:pPr>
      <w:r>
        <w:rPr>
          <w:sz w:val="28"/>
          <w:szCs w:val="28"/>
        </w:rPr>
        <w:t>Петров Е.Г. Использование технологии 3d моделирования в обучении.  Режим доступа: https://docplayer.ru/46727412-Ispolzovanietehnologii-3d-modelirovaniya-v-obuchenii.html.</w:t>
      </w:r>
      <w:r>
        <w:sym w:font="Symbol" w:char="002D"/>
      </w:r>
      <w:r>
        <w:rPr>
          <w:sz w:val="28"/>
          <w:szCs w:val="28"/>
        </w:rPr>
        <w:t xml:space="preserve">[Электронный ресурс].  </w:t>
      </w:r>
    </w:p>
    <w:p w:rsidR="001E41F3" w:rsidRDefault="001E41F3" w:rsidP="00B15D0F">
      <w:pPr>
        <w:pStyle w:val="a8"/>
        <w:numPr>
          <w:ilvl w:val="0"/>
          <w:numId w:val="4"/>
        </w:numPr>
        <w:spacing w:line="276" w:lineRule="auto"/>
        <w:ind w:left="-284" w:firstLine="644"/>
        <w:jc w:val="both"/>
        <w:rPr>
          <w:sz w:val="28"/>
          <w:szCs w:val="28"/>
        </w:rPr>
      </w:pPr>
      <w:r>
        <w:rPr>
          <w:sz w:val="28"/>
          <w:szCs w:val="28"/>
        </w:rPr>
        <w:t>Тенденции и перспективы технологического образования [Электронный  Режим доступа: http://docplayer.ru/43835229-Tendencii-i-perspektivytehnolo-gicheskogo-obrazovaniya.html.</w:t>
      </w:r>
      <w:r>
        <w:sym w:font="Symbol" w:char="002D"/>
      </w:r>
      <w:r>
        <w:rPr>
          <w:sz w:val="28"/>
          <w:szCs w:val="28"/>
        </w:rPr>
        <w:t xml:space="preserve">ресурс].  </w:t>
      </w:r>
    </w:p>
    <w:p w:rsidR="001E41F3" w:rsidRDefault="001E41F3" w:rsidP="00B15D0F">
      <w:pPr>
        <w:pStyle w:val="a8"/>
        <w:numPr>
          <w:ilvl w:val="0"/>
          <w:numId w:val="4"/>
        </w:numPr>
        <w:spacing w:line="276" w:lineRule="auto"/>
        <w:ind w:left="-284" w:firstLine="644"/>
        <w:jc w:val="both"/>
        <w:rPr>
          <w:sz w:val="28"/>
          <w:szCs w:val="28"/>
        </w:rPr>
      </w:pPr>
      <w:r>
        <w:rPr>
          <w:sz w:val="28"/>
          <w:szCs w:val="28"/>
        </w:rPr>
        <w:t>Bill Mannel 3D-моделирование и высокопроизводительные вычисления  Режим доступа:</w:t>
      </w:r>
      <w:r>
        <w:sym w:font="Symbol" w:char="002D"/>
      </w:r>
      <w:r>
        <w:rPr>
          <w:sz w:val="28"/>
          <w:szCs w:val="28"/>
        </w:rPr>
        <w:t>(HPC) в разработке новых продуктов. [Электронный ресурс].  https://habr.com/ru/ company/hpe/blog/327222.</w:t>
      </w:r>
    </w:p>
    <w:p w:rsidR="001E41F3" w:rsidRDefault="001E41F3" w:rsidP="00B15D0F">
      <w:pPr>
        <w:pStyle w:val="a8"/>
        <w:numPr>
          <w:ilvl w:val="0"/>
          <w:numId w:val="4"/>
        </w:numPr>
        <w:spacing w:line="276" w:lineRule="auto"/>
        <w:ind w:left="-284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Огановская Е.Ю. Робототехника, 3D-моделирование и прототипирование на уроках и во внеурочной деятельности: 5-7, 8 (9) классы / Е.Ю. Огановская, С.В. Гайсина, И.В. Князева. – СПб.: КАРО, 2017. – 256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1E41F3" w:rsidRPr="00564E10" w:rsidRDefault="001E41F3" w:rsidP="00B15D0F">
      <w:pPr>
        <w:numPr>
          <w:ilvl w:val="0"/>
          <w:numId w:val="4"/>
        </w:numPr>
        <w:spacing w:after="0"/>
        <w:ind w:left="-284" w:firstLine="644"/>
        <w:rPr>
          <w:rFonts w:ascii="Times New Roman" w:hAnsi="Times New Roman" w:cs="Times New Roman"/>
          <w:sz w:val="28"/>
          <w:szCs w:val="28"/>
        </w:rPr>
      </w:pPr>
      <w:r w:rsidRPr="00564E1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64E10">
        <w:rPr>
          <w:rFonts w:ascii="Times New Roman" w:hAnsi="Times New Roman" w:cs="Times New Roman"/>
          <w:sz w:val="28"/>
          <w:szCs w:val="28"/>
        </w:rPr>
        <w:t>://</w:t>
      </w:r>
      <w:r w:rsidRPr="00564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64E10">
        <w:rPr>
          <w:rFonts w:ascii="Times New Roman" w:hAnsi="Times New Roman" w:cs="Times New Roman"/>
          <w:sz w:val="28"/>
          <w:szCs w:val="28"/>
        </w:rPr>
        <w:t>.123</w:t>
      </w:r>
      <w:r w:rsidRPr="00564E10">
        <w:rPr>
          <w:rFonts w:ascii="Times New Roman" w:hAnsi="Times New Roman" w:cs="Times New Roman"/>
          <w:sz w:val="28"/>
          <w:szCs w:val="28"/>
          <w:lang w:val="en-US"/>
        </w:rPr>
        <w:t>dapp</w:t>
      </w:r>
      <w:r w:rsidRPr="00564E10">
        <w:rPr>
          <w:rFonts w:ascii="Times New Roman" w:hAnsi="Times New Roman" w:cs="Times New Roman"/>
          <w:sz w:val="28"/>
          <w:szCs w:val="28"/>
        </w:rPr>
        <w:t>.</w:t>
      </w:r>
      <w:r w:rsidRPr="00564E10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564E10">
        <w:rPr>
          <w:rFonts w:ascii="Times New Roman" w:hAnsi="Times New Roman" w:cs="Times New Roman"/>
          <w:sz w:val="28"/>
          <w:szCs w:val="28"/>
        </w:rPr>
        <w:t>/</w:t>
      </w:r>
      <w:r w:rsidRPr="00564E10"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Pr="00564E10">
        <w:rPr>
          <w:rFonts w:ascii="Times New Roman" w:hAnsi="Times New Roman" w:cs="Times New Roman"/>
          <w:sz w:val="28"/>
          <w:szCs w:val="28"/>
        </w:rPr>
        <w:t xml:space="preserve"> </w:t>
      </w:r>
      <w:r w:rsidR="00564E10" w:rsidRPr="00564E10">
        <w:rPr>
          <w:rFonts w:ascii="Times New Roman" w:hAnsi="Times New Roman" w:cs="Times New Roman"/>
        </w:rPr>
        <w:t>дата обращения 04.10.2021)</w:t>
      </w:r>
    </w:p>
    <w:p w:rsidR="001E41F3" w:rsidRPr="00EC0FD1" w:rsidRDefault="00361B04" w:rsidP="00B15D0F">
      <w:pPr>
        <w:numPr>
          <w:ilvl w:val="0"/>
          <w:numId w:val="4"/>
        </w:numPr>
        <w:spacing w:after="0"/>
        <w:ind w:left="-284" w:firstLine="64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autodesk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products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fusion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-360/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learn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training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tutorials</w:t>
        </w:r>
      </w:hyperlink>
      <w:r w:rsidR="00EC0FD1" w:rsidRPr="00EC0FD1">
        <w:rPr>
          <w:rFonts w:ascii="Times New Roman" w:hAnsi="Times New Roman" w:cs="Times New Roman"/>
          <w:sz w:val="28"/>
          <w:szCs w:val="28"/>
        </w:rPr>
        <w:t xml:space="preserve"> </w:t>
      </w:r>
      <w:r w:rsidR="00564E10" w:rsidRPr="00EC0FD1">
        <w:rPr>
          <w:rFonts w:ascii="Times New Roman" w:hAnsi="Times New Roman" w:cs="Times New Roman"/>
        </w:rPr>
        <w:t xml:space="preserve"> </w:t>
      </w:r>
      <w:r w:rsidR="00EC0FD1" w:rsidRPr="00EC0FD1">
        <w:rPr>
          <w:rFonts w:ascii="Times New Roman" w:hAnsi="Times New Roman" w:cs="Times New Roman"/>
          <w:sz w:val="24"/>
          <w:szCs w:val="24"/>
        </w:rPr>
        <w:t>(</w:t>
      </w:r>
      <w:r w:rsidR="00564E10" w:rsidRPr="00EC0FD1">
        <w:rPr>
          <w:rFonts w:ascii="Times New Roman" w:hAnsi="Times New Roman" w:cs="Times New Roman"/>
          <w:sz w:val="24"/>
          <w:szCs w:val="24"/>
        </w:rPr>
        <w:t>дата обращения 04.10.2021)</w:t>
      </w:r>
    </w:p>
    <w:p w:rsidR="001E41F3" w:rsidRPr="00EC0FD1" w:rsidRDefault="001E41F3" w:rsidP="00B15D0F">
      <w:pPr>
        <w:numPr>
          <w:ilvl w:val="0"/>
          <w:numId w:val="4"/>
        </w:numPr>
        <w:spacing w:after="0"/>
        <w:ind w:left="-284" w:firstLine="644"/>
        <w:rPr>
          <w:rFonts w:ascii="Times New Roman" w:hAnsi="Times New Roman" w:cs="Times New Roman"/>
          <w:sz w:val="24"/>
          <w:szCs w:val="24"/>
        </w:rPr>
      </w:pPr>
      <w:r w:rsidRPr="00EC0F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C0FD1">
        <w:rPr>
          <w:rFonts w:ascii="Times New Roman" w:hAnsi="Times New Roman" w:cs="Times New Roman"/>
          <w:sz w:val="28"/>
          <w:szCs w:val="28"/>
        </w:rPr>
        <w:t>://</w:t>
      </w:r>
      <w:r w:rsidRPr="00EC0FD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C0FD1">
        <w:rPr>
          <w:rFonts w:ascii="Times New Roman" w:hAnsi="Times New Roman" w:cs="Times New Roman"/>
          <w:sz w:val="28"/>
          <w:szCs w:val="28"/>
        </w:rPr>
        <w:t>.123</w:t>
      </w:r>
      <w:r w:rsidRPr="00EC0FD1">
        <w:rPr>
          <w:rFonts w:ascii="Times New Roman" w:hAnsi="Times New Roman" w:cs="Times New Roman"/>
          <w:sz w:val="28"/>
          <w:szCs w:val="28"/>
          <w:lang w:val="en-US"/>
        </w:rPr>
        <w:t>dapp</w:t>
      </w:r>
      <w:r w:rsidRPr="00EC0FD1">
        <w:rPr>
          <w:rFonts w:ascii="Times New Roman" w:hAnsi="Times New Roman" w:cs="Times New Roman"/>
          <w:sz w:val="28"/>
          <w:szCs w:val="28"/>
        </w:rPr>
        <w:t>.</w:t>
      </w:r>
      <w:r w:rsidRPr="00EC0FD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EC0FD1">
        <w:rPr>
          <w:rFonts w:ascii="Times New Roman" w:hAnsi="Times New Roman" w:cs="Times New Roman"/>
          <w:sz w:val="28"/>
          <w:szCs w:val="28"/>
        </w:rPr>
        <w:t>/</w:t>
      </w:r>
      <w:r w:rsidRPr="00EC0FD1">
        <w:rPr>
          <w:rFonts w:ascii="Times New Roman" w:hAnsi="Times New Roman" w:cs="Times New Roman"/>
          <w:sz w:val="28"/>
          <w:szCs w:val="28"/>
          <w:lang w:val="en-US"/>
        </w:rPr>
        <w:t>design</w:t>
      </w:r>
      <w:r w:rsidRPr="00EC0FD1">
        <w:rPr>
          <w:rFonts w:ascii="Times New Roman" w:hAnsi="Times New Roman" w:cs="Times New Roman"/>
          <w:sz w:val="28"/>
          <w:szCs w:val="28"/>
        </w:rPr>
        <w:t xml:space="preserve"> </w:t>
      </w:r>
      <w:r w:rsidR="00564E10" w:rsidRPr="00EC0FD1">
        <w:rPr>
          <w:rFonts w:ascii="Times New Roman" w:hAnsi="Times New Roman" w:cs="Times New Roman"/>
          <w:sz w:val="24"/>
          <w:szCs w:val="24"/>
        </w:rPr>
        <w:t>(дата обращения 04.10.2021)</w:t>
      </w:r>
    </w:p>
    <w:p w:rsidR="00EC0FD1" w:rsidRPr="00CF585F" w:rsidRDefault="003C46E8" w:rsidP="003C46E8">
      <w:pPr>
        <w:spacing w:after="0"/>
        <w:ind w:left="360"/>
        <w:rPr>
          <w:rFonts w:ascii="Times New Roman" w:hAnsi="Times New Roman" w:cs="Times New Roman"/>
        </w:rPr>
      </w:pPr>
      <w:r w:rsidRPr="00EC0FD1">
        <w:rPr>
          <w:rFonts w:ascii="Times New Roman" w:hAnsi="Times New Roman" w:cs="Times New Roman"/>
          <w:sz w:val="28"/>
          <w:szCs w:val="28"/>
        </w:rPr>
        <w:t xml:space="preserve">10. </w:t>
      </w:r>
      <w:hyperlink r:id="rId9" w:history="1"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youtube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watch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v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=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X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2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uoD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UKI</w:t>
        </w:r>
      </w:hyperlink>
    </w:p>
    <w:p w:rsidR="001E41F3" w:rsidRPr="00EC0FD1" w:rsidRDefault="00564E10" w:rsidP="003C46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0FD1">
        <w:rPr>
          <w:rFonts w:ascii="Times New Roman" w:hAnsi="Times New Roman" w:cs="Times New Roman"/>
          <w:sz w:val="24"/>
          <w:szCs w:val="24"/>
        </w:rPr>
        <w:t>(дата обращения 04.10.2021)</w:t>
      </w:r>
    </w:p>
    <w:p w:rsidR="001E41F3" w:rsidRPr="00EC0FD1" w:rsidRDefault="003C46E8" w:rsidP="003C46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0FD1">
        <w:rPr>
          <w:rFonts w:ascii="Times New Roman" w:hAnsi="Times New Roman" w:cs="Times New Roman"/>
          <w:sz w:val="28"/>
          <w:szCs w:val="28"/>
        </w:rPr>
        <w:t xml:space="preserve">11. 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1E41F3" w:rsidRPr="00EC0FD1">
        <w:rPr>
          <w:rFonts w:ascii="Times New Roman" w:hAnsi="Times New Roman" w:cs="Times New Roman"/>
          <w:sz w:val="28"/>
          <w:szCs w:val="28"/>
        </w:rPr>
        <w:t>://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E41F3" w:rsidRPr="00EC0FD1">
        <w:rPr>
          <w:rFonts w:ascii="Times New Roman" w:hAnsi="Times New Roman" w:cs="Times New Roman"/>
          <w:sz w:val="28"/>
          <w:szCs w:val="28"/>
        </w:rPr>
        <w:t>.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1E41F3" w:rsidRPr="00EC0FD1">
        <w:rPr>
          <w:rFonts w:ascii="Times New Roman" w:hAnsi="Times New Roman" w:cs="Times New Roman"/>
          <w:sz w:val="28"/>
          <w:szCs w:val="28"/>
        </w:rPr>
        <w:t>.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1E41F3" w:rsidRPr="00EC0FD1">
        <w:rPr>
          <w:rFonts w:ascii="Times New Roman" w:hAnsi="Times New Roman" w:cs="Times New Roman"/>
          <w:sz w:val="28"/>
          <w:szCs w:val="28"/>
        </w:rPr>
        <w:t>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="001E41F3" w:rsidRPr="00EC0FD1">
        <w:rPr>
          <w:rFonts w:ascii="Times New Roman" w:hAnsi="Times New Roman" w:cs="Times New Roman"/>
          <w:sz w:val="28"/>
          <w:szCs w:val="28"/>
        </w:rPr>
        <w:t>?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41F3" w:rsidRPr="00EC0FD1">
        <w:rPr>
          <w:rFonts w:ascii="Times New Roman" w:hAnsi="Times New Roman" w:cs="Times New Roman"/>
          <w:sz w:val="28"/>
          <w:szCs w:val="28"/>
        </w:rPr>
        <w:t>=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KK</w:t>
      </w:r>
      <w:r w:rsidR="001E41F3" w:rsidRPr="00EC0FD1">
        <w:rPr>
          <w:rFonts w:ascii="Times New Roman" w:hAnsi="Times New Roman" w:cs="Times New Roman"/>
          <w:sz w:val="28"/>
          <w:szCs w:val="28"/>
        </w:rPr>
        <w:t>_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41F3" w:rsidRPr="00EC0FD1">
        <w:rPr>
          <w:rFonts w:ascii="Times New Roman" w:hAnsi="Times New Roman" w:cs="Times New Roman"/>
          <w:sz w:val="28"/>
          <w:szCs w:val="28"/>
        </w:rPr>
        <w:t>_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jiJl</w:t>
      </w:r>
      <w:r w:rsidR="001E41F3" w:rsidRPr="00EC0FD1">
        <w:rPr>
          <w:rFonts w:ascii="Times New Roman" w:hAnsi="Times New Roman" w:cs="Times New Roman"/>
          <w:sz w:val="28"/>
          <w:szCs w:val="28"/>
        </w:rPr>
        <w:t>0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64E10" w:rsidRPr="00EC0FD1">
        <w:rPr>
          <w:rFonts w:ascii="Times New Roman" w:hAnsi="Times New Roman" w:cs="Times New Roman"/>
        </w:rPr>
        <w:t xml:space="preserve"> </w:t>
      </w:r>
      <w:r w:rsidR="00564E10" w:rsidRPr="00EC0FD1">
        <w:rPr>
          <w:rFonts w:ascii="Times New Roman" w:hAnsi="Times New Roman" w:cs="Times New Roman"/>
          <w:sz w:val="24"/>
          <w:szCs w:val="24"/>
        </w:rPr>
        <w:t>(</w:t>
      </w:r>
      <w:r w:rsidR="00EC0FD1" w:rsidRPr="00EC0FD1">
        <w:rPr>
          <w:rFonts w:ascii="Times New Roman" w:hAnsi="Times New Roman" w:cs="Times New Roman"/>
          <w:sz w:val="24"/>
          <w:szCs w:val="24"/>
        </w:rPr>
        <w:t>дата обращения 11</w:t>
      </w:r>
      <w:r w:rsidR="00564E10" w:rsidRPr="00EC0FD1">
        <w:rPr>
          <w:rFonts w:ascii="Times New Roman" w:hAnsi="Times New Roman" w:cs="Times New Roman"/>
          <w:sz w:val="24"/>
          <w:szCs w:val="24"/>
        </w:rPr>
        <w:t>.10.2021)</w:t>
      </w:r>
    </w:p>
    <w:p w:rsidR="00EC0FD1" w:rsidRPr="00CF585F" w:rsidRDefault="003C46E8" w:rsidP="003C46E8">
      <w:pPr>
        <w:spacing w:after="0"/>
        <w:ind w:left="360"/>
        <w:rPr>
          <w:rFonts w:ascii="Times New Roman" w:hAnsi="Times New Roman" w:cs="Times New Roman"/>
        </w:rPr>
      </w:pPr>
      <w:r w:rsidRPr="00EC0FD1">
        <w:rPr>
          <w:rFonts w:ascii="Times New Roman" w:hAnsi="Times New Roman" w:cs="Times New Roman"/>
          <w:sz w:val="28"/>
          <w:szCs w:val="28"/>
        </w:rPr>
        <w:t xml:space="preserve">12. </w:t>
      </w:r>
      <w:hyperlink r:id="rId10" w:history="1"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youtube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watch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v</w:t>
        </w:r>
        <w:r w:rsidR="00EC0FD1" w:rsidRPr="00CF585F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=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hHXHiboMyaU</w:t>
        </w:r>
      </w:hyperlink>
      <w:r w:rsidR="00564E10" w:rsidRPr="00CF585F">
        <w:rPr>
          <w:rFonts w:ascii="Times New Roman" w:hAnsi="Times New Roman" w:cs="Times New Roman"/>
        </w:rPr>
        <w:t xml:space="preserve"> </w:t>
      </w:r>
    </w:p>
    <w:p w:rsidR="001E41F3" w:rsidRPr="00EC0FD1" w:rsidRDefault="00564E10" w:rsidP="003C46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0FD1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EC0FD1" w:rsidRPr="00EC0FD1">
        <w:rPr>
          <w:rFonts w:ascii="Times New Roman" w:hAnsi="Times New Roman" w:cs="Times New Roman"/>
          <w:sz w:val="24"/>
          <w:szCs w:val="24"/>
        </w:rPr>
        <w:t>дата обращения 11</w:t>
      </w:r>
      <w:r w:rsidRPr="00EC0FD1">
        <w:rPr>
          <w:rFonts w:ascii="Times New Roman" w:hAnsi="Times New Roman" w:cs="Times New Roman"/>
          <w:sz w:val="24"/>
          <w:szCs w:val="24"/>
        </w:rPr>
        <w:t>.10.2021)</w:t>
      </w:r>
    </w:p>
    <w:p w:rsidR="00EC0FD1" w:rsidRPr="00EC0FD1" w:rsidRDefault="003C46E8" w:rsidP="003C46E8">
      <w:pPr>
        <w:spacing w:after="0"/>
        <w:ind w:left="360"/>
        <w:rPr>
          <w:rFonts w:ascii="Times New Roman" w:hAnsi="Times New Roman" w:cs="Times New Roman"/>
        </w:rPr>
      </w:pPr>
      <w:r w:rsidRPr="00EC0FD1">
        <w:rPr>
          <w:rFonts w:ascii="Times New Roman" w:hAnsi="Times New Roman" w:cs="Times New Roman"/>
          <w:sz w:val="28"/>
          <w:szCs w:val="28"/>
        </w:rPr>
        <w:t xml:space="preserve">13. </w:t>
      </w:r>
      <w:hyperlink r:id="rId11" w:history="1"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autodeskeducation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winterschool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2016/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  <w:lang w:val="en-US"/>
          </w:rPr>
          <w:t>masterclasses</w:t>
        </w:r>
        <w:r w:rsidR="00EC0FD1" w:rsidRPr="00EC0FD1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 w:rsidR="00564E10" w:rsidRPr="00EC0FD1">
        <w:rPr>
          <w:rFonts w:ascii="Times New Roman" w:hAnsi="Times New Roman" w:cs="Times New Roman"/>
        </w:rPr>
        <w:t xml:space="preserve"> </w:t>
      </w:r>
    </w:p>
    <w:p w:rsidR="001E41F3" w:rsidRPr="00EC0FD1" w:rsidRDefault="00564E10" w:rsidP="003C46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0FD1">
        <w:rPr>
          <w:rFonts w:ascii="Times New Roman" w:hAnsi="Times New Roman" w:cs="Times New Roman"/>
          <w:sz w:val="24"/>
          <w:szCs w:val="24"/>
        </w:rPr>
        <w:t>(</w:t>
      </w:r>
      <w:r w:rsidR="00EC0FD1" w:rsidRPr="00EC0FD1">
        <w:rPr>
          <w:rFonts w:ascii="Times New Roman" w:hAnsi="Times New Roman" w:cs="Times New Roman"/>
          <w:sz w:val="24"/>
          <w:szCs w:val="24"/>
        </w:rPr>
        <w:t>дата обращения 11</w:t>
      </w:r>
      <w:r w:rsidRPr="00EC0FD1">
        <w:rPr>
          <w:rFonts w:ascii="Times New Roman" w:hAnsi="Times New Roman" w:cs="Times New Roman"/>
          <w:sz w:val="24"/>
          <w:szCs w:val="24"/>
        </w:rPr>
        <w:t>.10.2021)</w:t>
      </w:r>
    </w:p>
    <w:p w:rsidR="001E41F3" w:rsidRPr="00EC0FD1" w:rsidRDefault="003C46E8" w:rsidP="003C46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C0FD1">
        <w:rPr>
          <w:rFonts w:ascii="Times New Roman" w:hAnsi="Times New Roman" w:cs="Times New Roman"/>
          <w:sz w:val="28"/>
          <w:szCs w:val="28"/>
        </w:rPr>
        <w:t xml:space="preserve">14. 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E41F3" w:rsidRPr="00EC0FD1">
        <w:rPr>
          <w:rFonts w:ascii="Times New Roman" w:hAnsi="Times New Roman" w:cs="Times New Roman"/>
          <w:sz w:val="28"/>
          <w:szCs w:val="28"/>
        </w:rPr>
        <w:t>://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make</w:t>
      </w:r>
      <w:r w:rsidR="001E41F3" w:rsidRPr="00EC0FD1">
        <w:rPr>
          <w:rFonts w:ascii="Times New Roman" w:hAnsi="Times New Roman" w:cs="Times New Roman"/>
          <w:sz w:val="28"/>
          <w:szCs w:val="28"/>
        </w:rPr>
        <w:t>-3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41F3" w:rsidRPr="00EC0FD1">
        <w:rPr>
          <w:rFonts w:ascii="Times New Roman" w:hAnsi="Times New Roman" w:cs="Times New Roman"/>
          <w:sz w:val="28"/>
          <w:szCs w:val="28"/>
        </w:rPr>
        <w:t>.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E41F3" w:rsidRPr="00EC0FD1">
        <w:rPr>
          <w:rFonts w:ascii="Times New Roman" w:hAnsi="Times New Roman" w:cs="Times New Roman"/>
          <w:sz w:val="28"/>
          <w:szCs w:val="28"/>
        </w:rPr>
        <w:t>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="001E41F3" w:rsidRPr="00EC0FD1">
        <w:rPr>
          <w:rFonts w:ascii="Times New Roman" w:hAnsi="Times New Roman" w:cs="Times New Roman"/>
          <w:sz w:val="28"/>
          <w:szCs w:val="28"/>
        </w:rPr>
        <w:t>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chto</w:t>
      </w:r>
      <w:r w:rsidR="001E41F3" w:rsidRPr="00EC0FD1">
        <w:rPr>
          <w:rFonts w:ascii="Times New Roman" w:hAnsi="Times New Roman" w:cs="Times New Roman"/>
          <w:sz w:val="28"/>
          <w:szCs w:val="28"/>
        </w:rPr>
        <w:t>-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takoe</w:t>
      </w:r>
      <w:r w:rsidR="001E41F3" w:rsidRPr="00EC0FD1">
        <w:rPr>
          <w:rFonts w:ascii="Times New Roman" w:hAnsi="Times New Roman" w:cs="Times New Roman"/>
          <w:sz w:val="28"/>
          <w:szCs w:val="28"/>
        </w:rPr>
        <w:t>-3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E41F3" w:rsidRPr="00EC0FD1">
        <w:rPr>
          <w:rFonts w:ascii="Times New Roman" w:hAnsi="Times New Roman" w:cs="Times New Roman"/>
          <w:sz w:val="28"/>
          <w:szCs w:val="28"/>
        </w:rPr>
        <w:t>-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pechat</w:t>
      </w:r>
      <w:r w:rsidR="001E41F3" w:rsidRPr="00EC0FD1">
        <w:rPr>
          <w:rFonts w:ascii="Times New Roman" w:hAnsi="Times New Roman" w:cs="Times New Roman"/>
          <w:sz w:val="28"/>
          <w:szCs w:val="28"/>
        </w:rPr>
        <w:t>/</w:t>
      </w:r>
      <w:r w:rsidR="00564E10" w:rsidRPr="00EC0FD1">
        <w:rPr>
          <w:rFonts w:ascii="Times New Roman" w:hAnsi="Times New Roman" w:cs="Times New Roman"/>
        </w:rPr>
        <w:t xml:space="preserve"> </w:t>
      </w:r>
      <w:r w:rsidR="00564E10" w:rsidRPr="00EC0FD1">
        <w:rPr>
          <w:rFonts w:ascii="Times New Roman" w:hAnsi="Times New Roman" w:cs="Times New Roman"/>
          <w:sz w:val="24"/>
          <w:szCs w:val="24"/>
        </w:rPr>
        <w:t xml:space="preserve">(дата обращения </w:t>
      </w:r>
      <w:r w:rsidR="00EC0FD1" w:rsidRPr="00EC0FD1">
        <w:rPr>
          <w:rFonts w:ascii="Times New Roman" w:hAnsi="Times New Roman" w:cs="Times New Roman"/>
          <w:sz w:val="24"/>
          <w:szCs w:val="24"/>
        </w:rPr>
        <w:t>14</w:t>
      </w:r>
      <w:r w:rsidR="00564E10" w:rsidRPr="00EC0FD1">
        <w:rPr>
          <w:rFonts w:ascii="Times New Roman" w:hAnsi="Times New Roman" w:cs="Times New Roman"/>
          <w:sz w:val="24"/>
          <w:szCs w:val="24"/>
        </w:rPr>
        <w:t>.10.2021)</w:t>
      </w:r>
    </w:p>
    <w:p w:rsidR="00EC0FD1" w:rsidRDefault="003C46E8" w:rsidP="003C46E8">
      <w:pPr>
        <w:spacing w:after="0"/>
        <w:ind w:left="360"/>
        <w:rPr>
          <w:rFonts w:ascii="Times New Roman" w:hAnsi="Times New Roman" w:cs="Times New Roman"/>
        </w:rPr>
      </w:pPr>
      <w:r w:rsidRPr="00EC0FD1">
        <w:rPr>
          <w:rFonts w:ascii="Times New Roman" w:hAnsi="Times New Roman" w:cs="Times New Roman"/>
          <w:sz w:val="28"/>
          <w:szCs w:val="28"/>
        </w:rPr>
        <w:t xml:space="preserve">15. 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1E41F3" w:rsidRPr="00EC0FD1">
        <w:rPr>
          <w:rFonts w:ascii="Times New Roman" w:hAnsi="Times New Roman" w:cs="Times New Roman"/>
          <w:sz w:val="28"/>
          <w:szCs w:val="28"/>
        </w:rPr>
        <w:t>://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E41F3" w:rsidRPr="00EC0FD1">
        <w:rPr>
          <w:rFonts w:ascii="Times New Roman" w:hAnsi="Times New Roman" w:cs="Times New Roman"/>
          <w:sz w:val="28"/>
          <w:szCs w:val="28"/>
        </w:rPr>
        <w:t>.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1E41F3" w:rsidRPr="00EC0FD1">
        <w:rPr>
          <w:rFonts w:ascii="Times New Roman" w:hAnsi="Times New Roman" w:cs="Times New Roman"/>
          <w:sz w:val="28"/>
          <w:szCs w:val="28"/>
        </w:rPr>
        <w:t>.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1E41F3" w:rsidRPr="00EC0FD1">
        <w:rPr>
          <w:rFonts w:ascii="Times New Roman" w:hAnsi="Times New Roman" w:cs="Times New Roman"/>
          <w:sz w:val="28"/>
          <w:szCs w:val="28"/>
        </w:rPr>
        <w:t>/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watch</w:t>
      </w:r>
      <w:r w:rsidR="001E41F3" w:rsidRPr="00EC0FD1">
        <w:rPr>
          <w:rFonts w:ascii="Times New Roman" w:hAnsi="Times New Roman" w:cs="Times New Roman"/>
          <w:sz w:val="28"/>
          <w:szCs w:val="28"/>
        </w:rPr>
        <w:t>?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41F3" w:rsidRPr="00EC0FD1">
        <w:rPr>
          <w:rFonts w:ascii="Times New Roman" w:hAnsi="Times New Roman" w:cs="Times New Roman"/>
          <w:sz w:val="28"/>
          <w:szCs w:val="28"/>
        </w:rPr>
        <w:t>=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EQ</w:t>
      </w:r>
      <w:r w:rsidR="001E41F3" w:rsidRPr="00EC0FD1">
        <w:rPr>
          <w:rFonts w:ascii="Times New Roman" w:hAnsi="Times New Roman" w:cs="Times New Roman"/>
          <w:sz w:val="28"/>
          <w:szCs w:val="28"/>
        </w:rPr>
        <w:t>-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1E41F3" w:rsidRPr="00EC0FD1">
        <w:rPr>
          <w:rFonts w:ascii="Times New Roman" w:hAnsi="Times New Roman" w:cs="Times New Roman"/>
          <w:sz w:val="28"/>
          <w:szCs w:val="28"/>
        </w:rPr>
        <w:t>4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qxF</w:t>
      </w:r>
      <w:r w:rsidR="001E41F3" w:rsidRPr="00EC0FD1">
        <w:rPr>
          <w:rFonts w:ascii="Times New Roman" w:hAnsi="Times New Roman" w:cs="Times New Roman"/>
          <w:sz w:val="28"/>
          <w:szCs w:val="28"/>
        </w:rPr>
        <w:t>5</w:t>
      </w:r>
      <w:r w:rsidR="001E41F3" w:rsidRPr="00EC0FD1">
        <w:rPr>
          <w:rFonts w:ascii="Times New Roman" w:hAnsi="Times New Roman" w:cs="Times New Roman"/>
          <w:sz w:val="28"/>
          <w:szCs w:val="28"/>
          <w:lang w:val="en-US"/>
        </w:rPr>
        <w:t>Sk</w:t>
      </w:r>
      <w:r w:rsidR="00564E10" w:rsidRPr="00EC0FD1">
        <w:rPr>
          <w:rFonts w:ascii="Times New Roman" w:hAnsi="Times New Roman" w:cs="Times New Roman"/>
        </w:rPr>
        <w:t xml:space="preserve"> </w:t>
      </w:r>
    </w:p>
    <w:p w:rsidR="001E41F3" w:rsidRPr="00EC0FD1" w:rsidRDefault="00564E10" w:rsidP="003C46E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C0FD1">
        <w:rPr>
          <w:rFonts w:ascii="Times New Roman" w:hAnsi="Times New Roman" w:cs="Times New Roman"/>
          <w:sz w:val="24"/>
          <w:szCs w:val="24"/>
        </w:rPr>
        <w:t>(</w:t>
      </w:r>
      <w:r w:rsidR="00EC0FD1" w:rsidRPr="00EC0FD1">
        <w:rPr>
          <w:rFonts w:ascii="Times New Roman" w:hAnsi="Times New Roman" w:cs="Times New Roman"/>
          <w:sz w:val="24"/>
          <w:szCs w:val="24"/>
        </w:rPr>
        <w:t>дата обращения 1</w:t>
      </w:r>
      <w:r w:rsidRPr="00EC0FD1">
        <w:rPr>
          <w:rFonts w:ascii="Times New Roman" w:hAnsi="Times New Roman" w:cs="Times New Roman"/>
          <w:sz w:val="24"/>
          <w:szCs w:val="24"/>
        </w:rPr>
        <w:t>4.10.2021)</w:t>
      </w:r>
    </w:p>
    <w:p w:rsidR="001E41F3" w:rsidRPr="00EC0FD1" w:rsidRDefault="001E41F3" w:rsidP="00B15D0F">
      <w:pPr>
        <w:pStyle w:val="a8"/>
        <w:spacing w:line="276" w:lineRule="auto"/>
        <w:ind w:left="-284" w:firstLine="644"/>
        <w:jc w:val="both"/>
        <w:rPr>
          <w:sz w:val="28"/>
          <w:szCs w:val="28"/>
        </w:rPr>
      </w:pPr>
    </w:p>
    <w:p w:rsidR="001E41F3" w:rsidRPr="00564E10" w:rsidRDefault="001E41F3" w:rsidP="00B15D0F">
      <w:pPr>
        <w:ind w:left="-284" w:firstLine="644"/>
        <w:rPr>
          <w:rFonts w:ascii="Times New Roman" w:hAnsi="Times New Roman" w:cs="Times New Roman"/>
          <w:sz w:val="28"/>
          <w:szCs w:val="28"/>
        </w:rPr>
      </w:pPr>
    </w:p>
    <w:p w:rsidR="001E41F3" w:rsidRPr="00564E10" w:rsidRDefault="001E41F3" w:rsidP="00B15D0F">
      <w:pPr>
        <w:ind w:left="-284" w:firstLine="644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B15D0F">
      <w:pPr>
        <w:ind w:left="-284" w:firstLine="644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B15D0F">
      <w:pPr>
        <w:ind w:left="-284" w:firstLine="644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B15D0F">
      <w:pPr>
        <w:ind w:left="-284" w:firstLine="644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D0F" w:rsidRPr="00564E10" w:rsidRDefault="00B15D0F" w:rsidP="001E4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41F3" w:rsidRPr="00564E10" w:rsidRDefault="001E41F3" w:rsidP="001E41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7C93" w:rsidRPr="00564E10" w:rsidRDefault="005F2544"/>
    <w:sectPr w:rsidR="00297C93" w:rsidRPr="00564E10" w:rsidSect="0046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3760"/>
    <w:multiLevelType w:val="hybridMultilevel"/>
    <w:tmpl w:val="5E8C9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80CCD"/>
    <w:multiLevelType w:val="multilevel"/>
    <w:tmpl w:val="952C53B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D692D17"/>
    <w:multiLevelType w:val="hybridMultilevel"/>
    <w:tmpl w:val="92C06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C7504B"/>
    <w:multiLevelType w:val="hybridMultilevel"/>
    <w:tmpl w:val="14627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366E0"/>
    <w:multiLevelType w:val="hybridMultilevel"/>
    <w:tmpl w:val="E9A02746"/>
    <w:lvl w:ilvl="0" w:tplc="EC2A8F16">
      <w:start w:val="1"/>
      <w:numFmt w:val="decimal"/>
      <w:lvlText w:val="%1."/>
      <w:lvlJc w:val="left"/>
      <w:pPr>
        <w:ind w:left="720" w:hanging="360"/>
      </w:pPr>
      <w:rPr>
        <w:rFonts w:eastAsiaTheme="minorEastAsia"/>
        <w:color w:val="2626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41F3"/>
    <w:rsid w:val="000414CC"/>
    <w:rsid w:val="001850DE"/>
    <w:rsid w:val="001E41F3"/>
    <w:rsid w:val="001E7C57"/>
    <w:rsid w:val="00273A4B"/>
    <w:rsid w:val="0032729A"/>
    <w:rsid w:val="00361B04"/>
    <w:rsid w:val="003C46E8"/>
    <w:rsid w:val="004276E5"/>
    <w:rsid w:val="00463EDD"/>
    <w:rsid w:val="0051029C"/>
    <w:rsid w:val="00564E10"/>
    <w:rsid w:val="005F2544"/>
    <w:rsid w:val="00641E7D"/>
    <w:rsid w:val="00653F51"/>
    <w:rsid w:val="006B3882"/>
    <w:rsid w:val="006D208B"/>
    <w:rsid w:val="006F4A0B"/>
    <w:rsid w:val="008B36D1"/>
    <w:rsid w:val="00914719"/>
    <w:rsid w:val="009C5C25"/>
    <w:rsid w:val="00A10492"/>
    <w:rsid w:val="00A522AC"/>
    <w:rsid w:val="00B15D0F"/>
    <w:rsid w:val="00B82C5A"/>
    <w:rsid w:val="00CF585F"/>
    <w:rsid w:val="00D91DEC"/>
    <w:rsid w:val="00EC0FD1"/>
    <w:rsid w:val="00F6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Title"/>
    <w:basedOn w:val="a"/>
    <w:link w:val="a5"/>
    <w:uiPriority w:val="99"/>
    <w:qFormat/>
    <w:rsid w:val="001E41F3"/>
    <w:pPr>
      <w:spacing w:after="0" w:line="240" w:lineRule="auto"/>
      <w:ind w:left="-720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5">
    <w:name w:val="Название Знак"/>
    <w:basedOn w:val="a0"/>
    <w:link w:val="a4"/>
    <w:uiPriority w:val="99"/>
    <w:rsid w:val="001E41F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Без интервала Знак"/>
    <w:link w:val="a7"/>
    <w:uiPriority w:val="99"/>
    <w:locked/>
    <w:rsid w:val="001E41F3"/>
    <w:rPr>
      <w:rFonts w:ascii="Calibri" w:eastAsia="Calibri" w:hAnsi="Calibri" w:cs="Times New Roman"/>
    </w:rPr>
  </w:style>
  <w:style w:type="paragraph" w:styleId="a7">
    <w:name w:val="No Spacing"/>
    <w:link w:val="a6"/>
    <w:uiPriority w:val="99"/>
    <w:qFormat/>
    <w:rsid w:val="001E41F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E41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link w:val="2"/>
    <w:locked/>
    <w:rsid w:val="001E41F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1E41F3"/>
    <w:pPr>
      <w:shd w:val="clear" w:color="auto" w:fill="FFFFFF"/>
      <w:spacing w:after="0" w:line="480" w:lineRule="exact"/>
      <w:ind w:hanging="640"/>
      <w:jc w:val="center"/>
    </w:pPr>
    <w:rPr>
      <w:rFonts w:eastAsiaTheme="minorHAnsi"/>
      <w:sz w:val="27"/>
      <w:szCs w:val="27"/>
      <w:lang w:eastAsia="en-US"/>
    </w:rPr>
  </w:style>
  <w:style w:type="paragraph" w:customStyle="1" w:styleId="Default">
    <w:name w:val="Default"/>
    <w:uiPriority w:val="99"/>
    <w:rsid w:val="001E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 + Полужирный"/>
    <w:rsid w:val="001E41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table" w:styleId="ab">
    <w:name w:val="Table Grid"/>
    <w:basedOn w:val="a1"/>
    <w:uiPriority w:val="59"/>
    <w:rsid w:val="001E4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E41F3"/>
    <w:rPr>
      <w:b/>
      <w:bCs/>
    </w:rPr>
  </w:style>
  <w:style w:type="character" w:styleId="ad">
    <w:name w:val="Hyperlink"/>
    <w:basedOn w:val="a0"/>
    <w:uiPriority w:val="99"/>
    <w:unhideWhenUsed/>
    <w:rsid w:val="00EC0FD1"/>
    <w:rPr>
      <w:color w:val="0000FF" w:themeColor="hyperlink"/>
      <w:u w:val="single"/>
    </w:rPr>
  </w:style>
  <w:style w:type="paragraph" w:customStyle="1" w:styleId="headline">
    <w:name w:val="headline"/>
    <w:basedOn w:val="a"/>
    <w:uiPriority w:val="99"/>
    <w:rsid w:val="00EC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846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desk.com/products/fusion-360/learn-training-tutorial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zayac.ru/blog/programmy-dlya-3d-modelirovaniya-i-animac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zayac.ru/blog/programmy-dlya-3d-modelirovaniya-i-animacii/" TargetMode="External"/><Relationship Id="rId11" Type="http://schemas.openxmlformats.org/officeDocument/2006/relationships/hyperlink" Target="http://autodeskeducation.ru/winterschool2016/masterclasses/" TargetMode="External"/><Relationship Id="rId5" Type="http://schemas.openxmlformats.org/officeDocument/2006/relationships/hyperlink" Target="https://videozayac.ru/blog/programmy-dlya-3d-modelirovaniya-i-animacii/" TargetMode="External"/><Relationship Id="rId10" Type="http://schemas.openxmlformats.org/officeDocument/2006/relationships/hyperlink" Target="https://www.youtube.com/watch?v=hHXHiboMy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_X2uoD_U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13</Pages>
  <Words>3325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2021-11-26T07:19:00Z</dcterms:created>
  <dcterms:modified xsi:type="dcterms:W3CDTF">2021-11-30T09:53:00Z</dcterms:modified>
</cp:coreProperties>
</file>