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16D" w:rsidRDefault="00EF774C" w:rsidP="000E29ED">
      <w:pPr>
        <w:spacing w:before="450" w:after="450" w:line="630" w:lineRule="atLeast"/>
        <w:jc w:val="center"/>
        <w:outlineLvl w:val="0"/>
        <w:rPr>
          <w:rFonts w:ascii="playfair_displayitalic" w:eastAsia="Times New Roman" w:hAnsi="playfair_displayitalic" w:cs="Times New Roman"/>
          <w:b/>
          <w:bCs/>
          <w:color w:val="000000"/>
          <w:kern w:val="36"/>
          <w:sz w:val="48"/>
          <w:szCs w:val="48"/>
          <w:lang w:eastAsia="ru-RU"/>
        </w:rPr>
      </w:pPr>
      <w:bookmarkStart w:id="0" w:name="_GoBack"/>
      <w:bookmarkEnd w:id="0"/>
      <w:r w:rsidRPr="00EF774C">
        <w:rPr>
          <w:rFonts w:ascii="playfair_displayitalic" w:eastAsia="Times New Roman" w:hAnsi="playfair_displayitalic" w:cs="Times New Roman"/>
          <w:b/>
          <w:bCs/>
          <w:color w:val="000000"/>
          <w:kern w:val="36"/>
          <w:sz w:val="48"/>
          <w:szCs w:val="48"/>
          <w:lang w:eastAsia="ru-RU"/>
        </w:rPr>
        <w:t xml:space="preserve">Организация работы со слабоуспевающими и </w:t>
      </w:r>
      <w:r>
        <w:rPr>
          <w:rFonts w:ascii="playfair_displayitalic" w:eastAsia="Times New Roman" w:hAnsi="playfair_displayitalic" w:cs="Times New Roman"/>
          <w:b/>
          <w:bCs/>
          <w:color w:val="000000"/>
          <w:kern w:val="36"/>
          <w:sz w:val="48"/>
          <w:szCs w:val="48"/>
          <w:lang w:eastAsia="ru-RU"/>
        </w:rPr>
        <w:t>неуспевающими учащимися на уроках русского языка и лит</w:t>
      </w:r>
      <w:r w:rsidR="00FA54C0">
        <w:rPr>
          <w:rFonts w:ascii="playfair_displayitalic" w:eastAsia="Times New Roman" w:hAnsi="playfair_displayitalic" w:cs="Times New Roman"/>
          <w:b/>
          <w:bCs/>
          <w:color w:val="000000"/>
          <w:kern w:val="36"/>
          <w:sz w:val="48"/>
          <w:szCs w:val="48"/>
          <w:lang w:eastAsia="ru-RU"/>
        </w:rPr>
        <w:t>е</w:t>
      </w:r>
      <w:r>
        <w:rPr>
          <w:rFonts w:ascii="playfair_displayitalic" w:eastAsia="Times New Roman" w:hAnsi="playfair_displayitalic" w:cs="Times New Roman"/>
          <w:b/>
          <w:bCs/>
          <w:color w:val="000000"/>
          <w:kern w:val="36"/>
          <w:sz w:val="48"/>
          <w:szCs w:val="48"/>
          <w:lang w:eastAsia="ru-RU"/>
        </w:rPr>
        <w:t>ратуры</w:t>
      </w:r>
    </w:p>
    <w:p w:rsidR="00EF774C" w:rsidRPr="0089116D" w:rsidRDefault="009D6096" w:rsidP="00126260">
      <w:pPr>
        <w:jc w:val="center"/>
        <w:outlineLvl w:val="0"/>
        <w:rPr>
          <w:rFonts w:ascii="playfair_displayitalic" w:eastAsia="Times New Roman" w:hAnsi="playfair_displayitalic" w:cs="Times New Roman"/>
          <w:b/>
          <w:bCs/>
          <w:color w:val="000000"/>
          <w:kern w:val="36"/>
          <w:sz w:val="48"/>
          <w:szCs w:val="48"/>
          <w:lang w:eastAsia="ru-RU"/>
        </w:rPr>
      </w:pPr>
      <w:r>
        <w:rPr>
          <w:rFonts w:ascii="playfair_displayregular" w:eastAsia="Times New Roman" w:hAnsi="playfair_displayregular" w:cs="Times New Roman"/>
          <w:color w:val="000000"/>
          <w:sz w:val="30"/>
          <w:szCs w:val="30"/>
          <w:shd w:val="clear" w:color="auto" w:fill="FFFFFF"/>
          <w:lang w:eastAsia="ru-RU"/>
        </w:rPr>
        <w:t xml:space="preserve">Из опыта работы </w:t>
      </w:r>
      <w:r w:rsidR="00B45BB6" w:rsidRPr="00475490">
        <w:rPr>
          <w:rFonts w:ascii="playfair_displayregular" w:eastAsia="Times New Roman" w:hAnsi="playfair_displayregular" w:cs="Times New Roman"/>
          <w:color w:val="000000"/>
          <w:sz w:val="30"/>
          <w:szCs w:val="30"/>
          <w:shd w:val="clear" w:color="auto" w:fill="FFFFFF"/>
          <w:lang w:eastAsia="ru-RU"/>
        </w:rPr>
        <w:t xml:space="preserve"> учител</w:t>
      </w:r>
      <w:r>
        <w:rPr>
          <w:rFonts w:ascii="playfair_displayregular" w:eastAsia="Times New Roman" w:hAnsi="playfair_displayregular" w:cs="Times New Roman"/>
          <w:color w:val="000000"/>
          <w:sz w:val="30"/>
          <w:szCs w:val="30"/>
          <w:shd w:val="clear" w:color="auto" w:fill="FFFFFF"/>
          <w:lang w:eastAsia="ru-RU"/>
        </w:rPr>
        <w:t>я</w:t>
      </w:r>
      <w:r w:rsidR="00B45BB6" w:rsidRPr="00475490">
        <w:rPr>
          <w:rFonts w:ascii="playfair_displayregular" w:eastAsia="Times New Roman" w:hAnsi="playfair_displayregular" w:cs="Times New Roman"/>
          <w:color w:val="000000"/>
          <w:sz w:val="30"/>
          <w:szCs w:val="30"/>
          <w:shd w:val="clear" w:color="auto" w:fill="FFFFFF"/>
          <w:lang w:eastAsia="ru-RU"/>
        </w:rPr>
        <w:t xml:space="preserve"> русского языка и литературы</w:t>
      </w:r>
      <w:r w:rsidR="000E29ED">
        <w:rPr>
          <w:rFonts w:ascii="playfair_displayregular" w:eastAsia="Times New Roman" w:hAnsi="playfair_displayregular" w:cs="Times New Roman"/>
          <w:color w:val="000000"/>
          <w:sz w:val="30"/>
          <w:szCs w:val="30"/>
          <w:shd w:val="clear" w:color="auto" w:fill="FFFFFF"/>
          <w:lang w:eastAsia="ru-RU"/>
        </w:rPr>
        <w:t xml:space="preserve"> МБОУ СОШ №41 </w:t>
      </w:r>
      <w:proofErr w:type="spellStart"/>
      <w:r>
        <w:rPr>
          <w:rFonts w:ascii="playfair_displayregular" w:eastAsia="Times New Roman" w:hAnsi="playfair_displayregular" w:cs="Times New Roman"/>
          <w:color w:val="000000"/>
          <w:sz w:val="30"/>
          <w:szCs w:val="30"/>
          <w:shd w:val="clear" w:color="auto" w:fill="FFFFFF"/>
          <w:lang w:eastAsia="ru-RU"/>
        </w:rPr>
        <w:t>г</w:t>
      </w:r>
      <w:proofErr w:type="gramStart"/>
      <w:r>
        <w:rPr>
          <w:rFonts w:ascii="playfair_displayregular" w:eastAsia="Times New Roman" w:hAnsi="playfair_displayregular" w:cs="Times New Roman"/>
          <w:color w:val="000000"/>
          <w:sz w:val="30"/>
          <w:szCs w:val="30"/>
          <w:shd w:val="clear" w:color="auto" w:fill="FFFFFF"/>
          <w:lang w:eastAsia="ru-RU"/>
        </w:rPr>
        <w:t>.В</w:t>
      </w:r>
      <w:proofErr w:type="gramEnd"/>
      <w:r>
        <w:rPr>
          <w:rFonts w:ascii="playfair_displayregular" w:eastAsia="Times New Roman" w:hAnsi="playfair_displayregular" w:cs="Times New Roman"/>
          <w:color w:val="000000"/>
          <w:sz w:val="30"/>
          <w:szCs w:val="30"/>
          <w:shd w:val="clear" w:color="auto" w:fill="FFFFFF"/>
          <w:lang w:eastAsia="ru-RU"/>
        </w:rPr>
        <w:t>ладикавказа</w:t>
      </w:r>
      <w:proofErr w:type="spellEnd"/>
      <w:r w:rsidR="00B45BB6" w:rsidRPr="00475490">
        <w:rPr>
          <w:rFonts w:ascii="playfair_displayregular" w:eastAsia="Times New Roman" w:hAnsi="playfair_displayregular" w:cs="Times New Roman"/>
          <w:color w:val="000000"/>
          <w:sz w:val="30"/>
          <w:szCs w:val="30"/>
          <w:shd w:val="clear" w:color="auto" w:fill="FFFFFF"/>
          <w:lang w:eastAsia="ru-RU"/>
        </w:rPr>
        <w:t xml:space="preserve">  </w:t>
      </w:r>
      <w:proofErr w:type="spellStart"/>
      <w:r w:rsidR="0003079E">
        <w:rPr>
          <w:rFonts w:ascii="playfair_displayregular" w:eastAsia="Times New Roman" w:hAnsi="playfair_displayregular" w:cs="Times New Roman"/>
          <w:color w:val="000000"/>
          <w:sz w:val="30"/>
          <w:szCs w:val="30"/>
          <w:shd w:val="clear" w:color="auto" w:fill="FFFFFF"/>
          <w:lang w:eastAsia="ru-RU"/>
        </w:rPr>
        <w:t>Бекузаров</w:t>
      </w:r>
      <w:r w:rsidR="00126260">
        <w:rPr>
          <w:rFonts w:ascii="playfair_displayregular" w:eastAsia="Times New Roman" w:hAnsi="playfair_displayregular" w:cs="Times New Roman"/>
          <w:color w:val="000000"/>
          <w:sz w:val="30"/>
          <w:szCs w:val="30"/>
          <w:shd w:val="clear" w:color="auto" w:fill="FFFFFF"/>
          <w:lang w:eastAsia="ru-RU"/>
        </w:rPr>
        <w:t>ой</w:t>
      </w:r>
      <w:proofErr w:type="spellEnd"/>
      <w:r w:rsidR="0003079E">
        <w:rPr>
          <w:rFonts w:ascii="playfair_displayregular" w:eastAsia="Times New Roman" w:hAnsi="playfair_displayregular" w:cs="Times New Roman"/>
          <w:color w:val="000000"/>
          <w:sz w:val="30"/>
          <w:szCs w:val="30"/>
          <w:shd w:val="clear" w:color="auto" w:fill="FFFFFF"/>
          <w:lang w:eastAsia="ru-RU"/>
        </w:rPr>
        <w:t xml:space="preserve"> </w:t>
      </w:r>
      <w:proofErr w:type="spellStart"/>
      <w:r w:rsidR="0003079E">
        <w:rPr>
          <w:rFonts w:ascii="playfair_displayregular" w:eastAsia="Times New Roman" w:hAnsi="playfair_displayregular" w:cs="Times New Roman"/>
          <w:color w:val="000000"/>
          <w:sz w:val="30"/>
          <w:szCs w:val="30"/>
          <w:shd w:val="clear" w:color="auto" w:fill="FFFFFF"/>
          <w:lang w:eastAsia="ru-RU"/>
        </w:rPr>
        <w:t>З</w:t>
      </w:r>
      <w:r w:rsidR="00126260">
        <w:rPr>
          <w:rFonts w:ascii="playfair_displayregular" w:eastAsia="Times New Roman" w:hAnsi="playfair_displayregular" w:cs="Times New Roman"/>
          <w:color w:val="000000"/>
          <w:sz w:val="30"/>
          <w:szCs w:val="30"/>
          <w:shd w:val="clear" w:color="auto" w:fill="FFFFFF"/>
          <w:lang w:eastAsia="ru-RU"/>
        </w:rPr>
        <w:t>алины</w:t>
      </w:r>
      <w:proofErr w:type="spellEnd"/>
      <w:r w:rsidR="00126260">
        <w:rPr>
          <w:rFonts w:ascii="playfair_displayregular" w:eastAsia="Times New Roman" w:hAnsi="playfair_displayregular" w:cs="Times New Roman"/>
          <w:color w:val="000000"/>
          <w:sz w:val="30"/>
          <w:szCs w:val="30"/>
          <w:shd w:val="clear" w:color="auto" w:fill="FFFFFF"/>
          <w:lang w:eastAsia="ru-RU"/>
        </w:rPr>
        <w:t xml:space="preserve"> </w:t>
      </w:r>
      <w:r w:rsidR="0003079E">
        <w:rPr>
          <w:rFonts w:ascii="playfair_displayregular" w:eastAsia="Times New Roman" w:hAnsi="playfair_displayregular" w:cs="Times New Roman"/>
          <w:color w:val="000000"/>
          <w:sz w:val="30"/>
          <w:szCs w:val="30"/>
          <w:shd w:val="clear" w:color="auto" w:fill="FFFFFF"/>
          <w:lang w:eastAsia="ru-RU"/>
        </w:rPr>
        <w:t>Ф</w:t>
      </w:r>
      <w:r w:rsidR="00126260">
        <w:rPr>
          <w:rFonts w:ascii="playfair_displayregular" w:eastAsia="Times New Roman" w:hAnsi="playfair_displayregular" w:cs="Times New Roman"/>
          <w:color w:val="000000"/>
          <w:sz w:val="30"/>
          <w:szCs w:val="30"/>
          <w:shd w:val="clear" w:color="auto" w:fill="FFFFFF"/>
          <w:lang w:eastAsia="ru-RU"/>
        </w:rPr>
        <w:t>едоровны</w:t>
      </w:r>
      <w:r w:rsidR="0003079E">
        <w:rPr>
          <w:rFonts w:ascii="playfair_displayregular" w:eastAsia="Times New Roman" w:hAnsi="playfair_displayregular" w:cs="Times New Roman"/>
          <w:color w:val="000000"/>
          <w:sz w:val="30"/>
          <w:szCs w:val="30"/>
          <w:shd w:val="clear" w:color="auto" w:fill="FFFFFF"/>
          <w:lang w:eastAsia="ru-RU"/>
        </w:rPr>
        <w:t>.</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Педагогика, как и д</w:t>
      </w:r>
      <w:r w:rsidR="00A65970" w:rsidRPr="00A65970">
        <w:rPr>
          <w:rFonts w:ascii="playfair_displayregular" w:eastAsia="Times New Roman" w:hAnsi="playfair_displayregular" w:cs="Times New Roman"/>
          <w:color w:val="000000"/>
          <w:sz w:val="30"/>
          <w:szCs w:val="30"/>
          <w:shd w:val="clear" w:color="auto" w:fill="FFFFFF"/>
          <w:lang w:eastAsia="ru-RU"/>
        </w:rPr>
        <w:t>ипломатия – искусство.</w:t>
      </w:r>
      <w:r w:rsidR="0089116D">
        <w:rPr>
          <w:rFonts w:ascii="playfair_displayregular" w:eastAsia="Times New Roman" w:hAnsi="playfair_displayregular" w:cs="Times New Roman"/>
          <w:color w:val="000000"/>
          <w:sz w:val="30"/>
          <w:szCs w:val="30"/>
          <w:shd w:val="clear" w:color="auto" w:fill="FFFFFF"/>
          <w:lang w:eastAsia="ru-RU"/>
        </w:rPr>
        <w:t xml:space="preserve"> </w:t>
      </w:r>
      <w:r w:rsidRPr="00A65970">
        <w:rPr>
          <w:rFonts w:ascii="playfair_displayregular" w:eastAsia="Times New Roman" w:hAnsi="playfair_displayregular" w:cs="Times New Roman"/>
          <w:color w:val="000000"/>
          <w:sz w:val="30"/>
          <w:szCs w:val="30"/>
          <w:shd w:val="clear" w:color="auto" w:fill="FFFFFF"/>
          <w:lang w:eastAsia="ru-RU"/>
        </w:rPr>
        <w:t>Российский учитель по традиции принимает всю ответственность за ход и результаты учения на себя. В действительности не один педагог не может контролировать полностью педагогическую ситуацию. Не все - «заложники» наших учащихся. Попадается талант, и мы гордимся его победой на олимпиаде. Сидит в классе ученик с познавательными проблемами и нас ругают за двойку на ЕГЭ. Настоящие профессионалы понимают педагогическую ситуацию, глубоко рассматривают учителя как личность, создающую для учащихся хорошие познавательные возможности, но не подменяющую их, не сажающую их себе на</w:t>
      </w:r>
      <w:r w:rsidR="0003079E" w:rsidRPr="00A65970">
        <w:rPr>
          <w:rFonts w:ascii="playfair_displayregular" w:eastAsia="Times New Roman" w:hAnsi="playfair_displayregular" w:cs="Times New Roman"/>
          <w:color w:val="000000"/>
          <w:sz w:val="30"/>
          <w:szCs w:val="30"/>
          <w:shd w:val="clear" w:color="auto" w:fill="FFFFFF"/>
          <w:lang w:eastAsia="ru-RU"/>
        </w:rPr>
        <w:t xml:space="preserve"> </w:t>
      </w:r>
      <w:r w:rsidRPr="00A65970">
        <w:rPr>
          <w:rFonts w:ascii="playfair_displayregular" w:eastAsia="Times New Roman" w:hAnsi="playfair_displayregular" w:cs="Times New Roman"/>
          <w:color w:val="000000"/>
          <w:sz w:val="30"/>
          <w:szCs w:val="30"/>
          <w:shd w:val="clear" w:color="auto" w:fill="FFFFFF"/>
          <w:lang w:eastAsia="ru-RU"/>
        </w:rPr>
        <w:t xml:space="preserve">шею и не выполняющую обязанности «бурлака на Волге». Что остается учителю? – Работать, помогать, понимать, содействовать и мотивировать. Требовать </w:t>
      </w:r>
      <w:r w:rsidR="0003079E" w:rsidRPr="00A65970">
        <w:rPr>
          <w:rFonts w:ascii="playfair_displayregular" w:eastAsia="Times New Roman" w:hAnsi="playfair_displayregular" w:cs="Times New Roman"/>
          <w:color w:val="000000"/>
          <w:sz w:val="30"/>
          <w:szCs w:val="30"/>
          <w:shd w:val="clear" w:color="auto" w:fill="FFFFFF"/>
          <w:lang w:eastAsia="ru-RU"/>
        </w:rPr>
        <w:t xml:space="preserve">тоже можно, но в пределах </w:t>
      </w:r>
      <w:proofErr w:type="gramStart"/>
      <w:r w:rsidR="0003079E" w:rsidRPr="00A65970">
        <w:rPr>
          <w:rFonts w:ascii="playfair_displayregular" w:eastAsia="Times New Roman" w:hAnsi="playfair_displayregular" w:cs="Times New Roman"/>
          <w:color w:val="000000"/>
          <w:sz w:val="30"/>
          <w:szCs w:val="30"/>
          <w:shd w:val="clear" w:color="auto" w:fill="FFFFFF"/>
          <w:lang w:eastAsia="ru-RU"/>
        </w:rPr>
        <w:t>разумн</w:t>
      </w:r>
      <w:r w:rsidRPr="00A65970">
        <w:rPr>
          <w:rFonts w:ascii="playfair_displayregular" w:eastAsia="Times New Roman" w:hAnsi="playfair_displayregular" w:cs="Times New Roman"/>
          <w:color w:val="000000"/>
          <w:sz w:val="30"/>
          <w:szCs w:val="30"/>
          <w:shd w:val="clear" w:color="auto" w:fill="FFFFFF"/>
          <w:lang w:eastAsia="ru-RU"/>
        </w:rPr>
        <w:t>ого</w:t>
      </w:r>
      <w:proofErr w:type="gramEnd"/>
      <w:r w:rsidRPr="00A65970">
        <w:rPr>
          <w:rFonts w:ascii="playfair_displayregular" w:eastAsia="Times New Roman" w:hAnsi="playfair_displayregular" w:cs="Times New Roman"/>
          <w:color w:val="000000"/>
          <w:sz w:val="30"/>
          <w:szCs w:val="30"/>
          <w:shd w:val="clear" w:color="auto" w:fill="FFFFFF"/>
          <w:lang w:eastAsia="ru-RU"/>
        </w:rPr>
        <w:t>. А если мы видим, что перед нами ученик, «нуждающийся в лечении», то мы сочувствуем его родителям и не осложняем их без того трудную судьбу.</w:t>
      </w:r>
    </w:p>
    <w:p w:rsidR="009D6096"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В последнее время психологи и педагоги вместе с медиками отмечают неуклонный рост числа детей с проблемами общего поведения и обучения.</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 xml:space="preserve">С чем же это связано? </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Специалисты отмечают, что негативные изменения экологической и социально-экономической ситуации в стране ухудшают соматическое и нервно-психическое здоровье школьников, а в условиях интенсификации обучения и перегруженности школьных программ значительно возрастает число неуспевающих.</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lastRenderedPageBreak/>
        <w:t>Однако никак нельзя сбрасывать со счета социально – психологический фактор неуспеваемости. Ведь ребенок обучается в коллективе, в котором постоянно происходит подкрепляемое оценками учителя сравнение детей между собой. Неуспевающий ученик выставляется как бы на «обозрение» сверстников и практически ежедневно переживают ситуацию неуспеха. Все это, естественно не способствует его личностному становлению и развитию. Становится очевидным, что часть вины за такое большое количество двоечников ложится на наши плечи, плечи педагогов. Еще древние мудрецы говорили: «Увидеть и понять проблему - наполовину решить ее, если же не видишь проблему, это значит, что она в тебе самом».</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Детей с проблемами школьной успеваемости можно условно разделить на несколько групп</w:t>
      </w:r>
      <w:r w:rsidR="00A65970" w:rsidRPr="00A65970">
        <w:rPr>
          <w:rFonts w:ascii="playfair_displayregular" w:eastAsia="Times New Roman" w:hAnsi="playfair_displayregular" w:cs="Times New Roman"/>
          <w:color w:val="000000"/>
          <w:sz w:val="30"/>
          <w:szCs w:val="30"/>
          <w:shd w:val="clear" w:color="auto" w:fill="FFFFFF"/>
          <w:lang w:eastAsia="ru-RU"/>
        </w:rPr>
        <w:t>:</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1 группа – Низкое качест</w:t>
      </w:r>
      <w:r w:rsidR="00A65970" w:rsidRPr="00A65970">
        <w:rPr>
          <w:rFonts w:ascii="playfair_displayregular" w:eastAsia="Times New Roman" w:hAnsi="playfair_displayregular" w:cs="Times New Roman"/>
          <w:color w:val="000000"/>
          <w:sz w:val="30"/>
          <w:szCs w:val="30"/>
          <w:shd w:val="clear" w:color="auto" w:fill="FFFFFF"/>
          <w:lang w:eastAsia="ru-RU"/>
        </w:rPr>
        <w:t xml:space="preserve">во мыслительной деятельности </w:t>
      </w:r>
      <w:r w:rsidRPr="00A65970">
        <w:rPr>
          <w:rFonts w:ascii="playfair_displayregular" w:eastAsia="Times New Roman" w:hAnsi="playfair_displayregular" w:cs="Times New Roman"/>
          <w:color w:val="000000"/>
          <w:sz w:val="30"/>
          <w:szCs w:val="30"/>
          <w:shd w:val="clear" w:color="auto" w:fill="FFFFFF"/>
          <w:lang w:eastAsia="ru-RU"/>
        </w:rPr>
        <w:t>сочетается с положительным отношением к учению.</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2 группа – Высокое качество мыслительной деятельности в паре с отрицательным отношением к учению.</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3 группа – Низкое качество мыслительной деятельности сочетается с отрицательным отношением к учению.</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Актуальная проблема школы – «не потерять», «не упустить» учащихся с низкими учебными возможностями.</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Для этого необходимо ответить как минимум на три вопроса:</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Кого учить?</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Чему учить?</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Как учить?</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Отставание ученика в усвоении конкретного учебного предмета можно обнаружить по следующим признакам:</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1.Низкий уровень умственного развития.</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Причины:</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 Педагогическая запущенность.</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 Частые заболевания.</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 Пропуски и занятий.</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 Органические нарушения центральной нервной системы и головного мозга.</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lastRenderedPageBreak/>
        <w:t>2.Несформированность учебных навыков</w:t>
      </w:r>
      <w:r w:rsidR="000E29ED">
        <w:rPr>
          <w:rFonts w:ascii="playfair_displayregular" w:eastAsia="Times New Roman" w:hAnsi="playfair_displayregular" w:cs="Times New Roman"/>
          <w:color w:val="000000"/>
          <w:sz w:val="30"/>
          <w:szCs w:val="30"/>
          <w:shd w:val="clear" w:color="auto" w:fill="FFFFFF"/>
          <w:lang w:eastAsia="ru-RU"/>
        </w:rPr>
        <w:t>.</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Ребенок не умеет учиться: с текстом; выделять главное, существенное; может организовать свое время и распределить усилия и т.д.</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 xml:space="preserve">3.Дефицит внимания с </w:t>
      </w:r>
      <w:proofErr w:type="spellStart"/>
      <w:r w:rsidRPr="00A65970">
        <w:rPr>
          <w:rFonts w:ascii="playfair_displayregular" w:eastAsia="Times New Roman" w:hAnsi="playfair_displayregular" w:cs="Times New Roman"/>
          <w:color w:val="000000"/>
          <w:sz w:val="30"/>
          <w:szCs w:val="30"/>
          <w:shd w:val="clear" w:color="auto" w:fill="FFFFFF"/>
          <w:lang w:eastAsia="ru-RU"/>
        </w:rPr>
        <w:t>гиперактивностью</w:t>
      </w:r>
      <w:proofErr w:type="spellEnd"/>
      <w:r w:rsidR="00A65970" w:rsidRPr="00A65970">
        <w:rPr>
          <w:rFonts w:ascii="playfair_displayregular" w:eastAsia="Times New Roman" w:hAnsi="playfair_displayregular" w:cs="Times New Roman"/>
          <w:color w:val="000000"/>
          <w:sz w:val="30"/>
          <w:szCs w:val="30"/>
          <w:shd w:val="clear" w:color="auto" w:fill="FFFFFF"/>
          <w:lang w:eastAsia="ru-RU"/>
        </w:rPr>
        <w:t>.</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4.Отсутствие познавательного интереса.</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Обусловлено: с ребенком никто не занимался, не развивал его познавательные способности; ему мало что интересно, он не посещает кружки и секции, не читает книги, а предпочитает пустое времяпрепровождение.</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5.Несформированность произвольной сферы.</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Проявляется в том, что ученик делает то, что ему нравится и не способен прилагать волевые усилия для выполнения учебных задач.</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6.Конфликтные отношения со сверстниками, учителями, отказ от усилий учебной деятельности.</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7.Низкий познавательный интерес</w:t>
      </w:r>
      <w:r w:rsidR="00A65970" w:rsidRPr="00A65970">
        <w:rPr>
          <w:rFonts w:ascii="playfair_displayregular" w:eastAsia="Times New Roman" w:hAnsi="playfair_displayregular" w:cs="Times New Roman"/>
          <w:color w:val="000000"/>
          <w:sz w:val="30"/>
          <w:szCs w:val="30"/>
          <w:shd w:val="clear" w:color="auto" w:fill="FFFFFF"/>
          <w:lang w:eastAsia="ru-RU"/>
        </w:rPr>
        <w:t>.</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8.Низкий уровень развития словесно – логического мышления.</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Необходимо делать большой упор на наглядность в решении и изложении учебного материала, обеспечивая реализацию принципа доступности учебного материала.</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9.Низкая работоспособность.</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Чему учить? - Необходимо выяснить причину отставания, определить действительный уровень его знаний, после чего «возвратить его» на ту ступень обучения, где он будет соответствовать требованиям программы, Государственным Образовательным Стандартам.</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Как учить?</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 xml:space="preserve">Как вызвать у </w:t>
      </w:r>
      <w:r w:rsidR="00A65970">
        <w:rPr>
          <w:rFonts w:ascii="playfair_displayregular" w:eastAsia="Times New Roman" w:hAnsi="playfair_displayregular" w:cs="Times New Roman"/>
          <w:color w:val="000000"/>
          <w:sz w:val="30"/>
          <w:szCs w:val="30"/>
          <w:shd w:val="clear" w:color="auto" w:fill="FFFFFF"/>
          <w:lang w:eastAsia="ru-RU"/>
        </w:rPr>
        <w:t>об</w:t>
      </w:r>
      <w:r w:rsidRPr="00A65970">
        <w:rPr>
          <w:rFonts w:ascii="playfair_displayregular" w:eastAsia="Times New Roman" w:hAnsi="playfair_displayregular" w:cs="Times New Roman"/>
          <w:color w:val="000000"/>
          <w:sz w:val="30"/>
          <w:szCs w:val="30"/>
          <w:shd w:val="clear" w:color="auto" w:fill="FFFFFF"/>
          <w:lang w:eastAsia="ru-RU"/>
        </w:rPr>
        <w:t>уча</w:t>
      </w:r>
      <w:r w:rsidR="00A65970">
        <w:rPr>
          <w:rFonts w:ascii="playfair_displayregular" w:eastAsia="Times New Roman" w:hAnsi="playfair_displayregular" w:cs="Times New Roman"/>
          <w:color w:val="000000"/>
          <w:sz w:val="30"/>
          <w:szCs w:val="30"/>
          <w:shd w:val="clear" w:color="auto" w:fill="FFFFFF"/>
          <w:lang w:eastAsia="ru-RU"/>
        </w:rPr>
        <w:t>ю</w:t>
      </w:r>
      <w:r w:rsidRPr="00A65970">
        <w:rPr>
          <w:rFonts w:ascii="playfair_displayregular" w:eastAsia="Times New Roman" w:hAnsi="playfair_displayregular" w:cs="Times New Roman"/>
          <w:color w:val="000000"/>
          <w:sz w:val="30"/>
          <w:szCs w:val="30"/>
          <w:shd w:val="clear" w:color="auto" w:fill="FFFFFF"/>
          <w:lang w:eastAsia="ru-RU"/>
        </w:rPr>
        <w:t>щегося ощущение движения вперед, переживание у</w:t>
      </w:r>
      <w:r w:rsidR="00A65970" w:rsidRPr="00A65970">
        <w:rPr>
          <w:rFonts w:ascii="playfair_displayregular" w:eastAsia="Times New Roman" w:hAnsi="playfair_displayregular" w:cs="Times New Roman"/>
          <w:color w:val="000000"/>
          <w:sz w:val="30"/>
          <w:szCs w:val="30"/>
          <w:shd w:val="clear" w:color="auto" w:fill="FFFFFF"/>
          <w:lang w:eastAsia="ru-RU"/>
        </w:rPr>
        <w:t xml:space="preserve">спеха в учебной деятельности? </w:t>
      </w:r>
      <w:r w:rsidRPr="00A65970">
        <w:rPr>
          <w:rFonts w:ascii="playfair_displayregular" w:eastAsia="Times New Roman" w:hAnsi="playfair_displayregular" w:cs="Times New Roman"/>
          <w:color w:val="000000"/>
          <w:sz w:val="30"/>
          <w:szCs w:val="30"/>
          <w:shd w:val="clear" w:color="auto" w:fill="FFFFFF"/>
          <w:lang w:eastAsia="ru-RU"/>
        </w:rPr>
        <w:t xml:space="preserve">Для того чтобы заинтересовать </w:t>
      </w:r>
      <w:r w:rsidR="00A65970">
        <w:rPr>
          <w:rFonts w:ascii="playfair_displayregular" w:eastAsia="Times New Roman" w:hAnsi="playfair_displayregular" w:cs="Times New Roman"/>
          <w:color w:val="000000"/>
          <w:sz w:val="30"/>
          <w:szCs w:val="30"/>
          <w:shd w:val="clear" w:color="auto" w:fill="FFFFFF"/>
          <w:lang w:eastAsia="ru-RU"/>
        </w:rPr>
        <w:t>об</w:t>
      </w:r>
      <w:r w:rsidRPr="00A65970">
        <w:rPr>
          <w:rFonts w:ascii="playfair_displayregular" w:eastAsia="Times New Roman" w:hAnsi="playfair_displayregular" w:cs="Times New Roman"/>
          <w:color w:val="000000"/>
          <w:sz w:val="30"/>
          <w:szCs w:val="30"/>
          <w:shd w:val="clear" w:color="auto" w:fill="FFFFFF"/>
          <w:lang w:eastAsia="ru-RU"/>
        </w:rPr>
        <w:t>уча</w:t>
      </w:r>
      <w:r w:rsidR="00A65970">
        <w:rPr>
          <w:rFonts w:ascii="playfair_displayregular" w:eastAsia="Times New Roman" w:hAnsi="playfair_displayregular" w:cs="Times New Roman"/>
          <w:color w:val="000000"/>
          <w:sz w:val="30"/>
          <w:szCs w:val="30"/>
          <w:shd w:val="clear" w:color="auto" w:fill="FFFFFF"/>
          <w:lang w:eastAsia="ru-RU"/>
        </w:rPr>
        <w:t>ю</w:t>
      </w:r>
      <w:r w:rsidRPr="00A65970">
        <w:rPr>
          <w:rFonts w:ascii="playfair_displayregular" w:eastAsia="Times New Roman" w:hAnsi="playfair_displayregular" w:cs="Times New Roman"/>
          <w:color w:val="000000"/>
          <w:sz w:val="30"/>
          <w:szCs w:val="30"/>
          <w:shd w:val="clear" w:color="auto" w:fill="FFFFFF"/>
          <w:lang w:eastAsia="ru-RU"/>
        </w:rPr>
        <w:t>щихся, необходимо использовать все возможности учебного материала:</w:t>
      </w:r>
      <w:r w:rsidR="00126260">
        <w:rPr>
          <w:rFonts w:ascii="playfair_displayregular" w:eastAsia="Times New Roman" w:hAnsi="playfair_displayregular" w:cs="Times New Roman"/>
          <w:color w:val="000000"/>
          <w:sz w:val="30"/>
          <w:szCs w:val="30"/>
          <w:shd w:val="clear" w:color="auto" w:fill="FFFFFF"/>
          <w:lang w:eastAsia="ru-RU"/>
        </w:rPr>
        <w:t xml:space="preserve"> </w:t>
      </w:r>
      <w:r w:rsidR="000E29ED" w:rsidRPr="00A65970">
        <w:rPr>
          <w:rFonts w:ascii="playfair_displayregular" w:eastAsia="Times New Roman" w:hAnsi="playfair_displayregular" w:cs="Times New Roman" w:hint="eastAsia"/>
          <w:color w:val="000000"/>
          <w:sz w:val="30"/>
          <w:szCs w:val="30"/>
          <w:shd w:val="clear" w:color="auto" w:fill="FFFFFF"/>
          <w:lang w:eastAsia="ru-RU"/>
        </w:rPr>
        <w:t>создавать</w:t>
      </w:r>
      <w:r w:rsidR="000E29ED" w:rsidRPr="00A65970">
        <w:rPr>
          <w:rFonts w:ascii="playfair_displayregular" w:eastAsia="Times New Roman" w:hAnsi="playfair_displayregular" w:cs="Times New Roman"/>
          <w:color w:val="000000"/>
          <w:sz w:val="30"/>
          <w:szCs w:val="30"/>
          <w:shd w:val="clear" w:color="auto" w:fill="FFFFFF"/>
          <w:lang w:eastAsia="ru-RU"/>
        </w:rPr>
        <w:t xml:space="preserve"> </w:t>
      </w:r>
      <w:r w:rsidR="000E29ED" w:rsidRPr="00A65970">
        <w:rPr>
          <w:rFonts w:ascii="playfair_displayregular" w:eastAsia="Times New Roman" w:hAnsi="playfair_displayregular" w:cs="Times New Roman" w:hint="eastAsia"/>
          <w:color w:val="000000"/>
          <w:sz w:val="30"/>
          <w:szCs w:val="30"/>
          <w:shd w:val="clear" w:color="auto" w:fill="FFFFFF"/>
          <w:lang w:eastAsia="ru-RU"/>
        </w:rPr>
        <w:t>проблемные</w:t>
      </w:r>
      <w:r w:rsidR="000E29ED" w:rsidRPr="00A65970">
        <w:rPr>
          <w:rFonts w:ascii="playfair_displayregular" w:eastAsia="Times New Roman" w:hAnsi="playfair_displayregular" w:cs="Times New Roman"/>
          <w:color w:val="000000"/>
          <w:sz w:val="30"/>
          <w:szCs w:val="30"/>
          <w:shd w:val="clear" w:color="auto" w:fill="FFFFFF"/>
          <w:lang w:eastAsia="ru-RU"/>
        </w:rPr>
        <w:t xml:space="preserve"> </w:t>
      </w:r>
      <w:r w:rsidR="000E29ED" w:rsidRPr="00A65970">
        <w:rPr>
          <w:rFonts w:ascii="playfair_displayregular" w:eastAsia="Times New Roman" w:hAnsi="playfair_displayregular" w:cs="Times New Roman" w:hint="eastAsia"/>
          <w:color w:val="000000"/>
          <w:sz w:val="30"/>
          <w:szCs w:val="30"/>
          <w:shd w:val="clear" w:color="auto" w:fill="FFFFFF"/>
          <w:lang w:eastAsia="ru-RU"/>
        </w:rPr>
        <w:t>ситуации</w:t>
      </w:r>
      <w:r w:rsidR="000E29ED" w:rsidRPr="00A65970">
        <w:rPr>
          <w:rFonts w:ascii="playfair_displayregular" w:eastAsia="Times New Roman" w:hAnsi="playfair_displayregular" w:cs="Times New Roman"/>
          <w:color w:val="000000"/>
          <w:sz w:val="30"/>
          <w:szCs w:val="30"/>
          <w:shd w:val="clear" w:color="auto" w:fill="FFFFFF"/>
          <w:lang w:eastAsia="ru-RU"/>
        </w:rPr>
        <w:t>;</w:t>
      </w:r>
      <w:r w:rsidR="00126260">
        <w:rPr>
          <w:rFonts w:ascii="playfair_displayregular" w:eastAsia="Times New Roman" w:hAnsi="playfair_displayregular" w:cs="Times New Roman"/>
          <w:color w:val="000000"/>
          <w:sz w:val="30"/>
          <w:szCs w:val="30"/>
          <w:shd w:val="clear" w:color="auto" w:fill="FFFFFF"/>
          <w:lang w:eastAsia="ru-RU"/>
        </w:rPr>
        <w:t xml:space="preserve"> </w:t>
      </w:r>
      <w:r w:rsidR="000E29ED" w:rsidRPr="00A65970">
        <w:rPr>
          <w:rFonts w:ascii="playfair_displayregular" w:eastAsia="Times New Roman" w:hAnsi="playfair_displayregular" w:cs="Times New Roman" w:hint="eastAsia"/>
          <w:color w:val="000000"/>
          <w:sz w:val="30"/>
          <w:szCs w:val="30"/>
          <w:shd w:val="clear" w:color="auto" w:fill="FFFFFF"/>
          <w:lang w:eastAsia="ru-RU"/>
        </w:rPr>
        <w:t>активизировать</w:t>
      </w:r>
      <w:r w:rsidR="000E29ED" w:rsidRPr="00A65970">
        <w:rPr>
          <w:rFonts w:ascii="playfair_displayregular" w:eastAsia="Times New Roman" w:hAnsi="playfair_displayregular" w:cs="Times New Roman"/>
          <w:color w:val="000000"/>
          <w:sz w:val="30"/>
          <w:szCs w:val="30"/>
          <w:shd w:val="clear" w:color="auto" w:fill="FFFFFF"/>
          <w:lang w:eastAsia="ru-RU"/>
        </w:rPr>
        <w:t xml:space="preserve"> </w:t>
      </w:r>
      <w:r w:rsidR="000E29ED" w:rsidRPr="00A65970">
        <w:rPr>
          <w:rFonts w:ascii="playfair_displayregular" w:eastAsia="Times New Roman" w:hAnsi="playfair_displayregular" w:cs="Times New Roman" w:hint="eastAsia"/>
          <w:color w:val="000000"/>
          <w:sz w:val="30"/>
          <w:szCs w:val="30"/>
          <w:shd w:val="clear" w:color="auto" w:fill="FFFFFF"/>
          <w:lang w:eastAsia="ru-RU"/>
        </w:rPr>
        <w:t>самостоятельное</w:t>
      </w:r>
      <w:r w:rsidR="000E29ED" w:rsidRPr="00A65970">
        <w:rPr>
          <w:rFonts w:ascii="playfair_displayregular" w:eastAsia="Times New Roman" w:hAnsi="playfair_displayregular" w:cs="Times New Roman"/>
          <w:color w:val="000000"/>
          <w:sz w:val="30"/>
          <w:szCs w:val="30"/>
          <w:shd w:val="clear" w:color="auto" w:fill="FFFFFF"/>
          <w:lang w:eastAsia="ru-RU"/>
        </w:rPr>
        <w:t xml:space="preserve"> </w:t>
      </w:r>
      <w:r w:rsidR="000E29ED" w:rsidRPr="00A65970">
        <w:rPr>
          <w:rFonts w:ascii="playfair_displayregular" w:eastAsia="Times New Roman" w:hAnsi="playfair_displayregular" w:cs="Times New Roman" w:hint="eastAsia"/>
          <w:color w:val="000000"/>
          <w:sz w:val="30"/>
          <w:szCs w:val="30"/>
          <w:shd w:val="clear" w:color="auto" w:fill="FFFFFF"/>
          <w:lang w:eastAsia="ru-RU"/>
        </w:rPr>
        <w:t>мышление</w:t>
      </w:r>
      <w:r w:rsidR="000E29ED" w:rsidRPr="00A65970">
        <w:rPr>
          <w:rFonts w:ascii="playfair_displayregular" w:eastAsia="Times New Roman" w:hAnsi="playfair_displayregular" w:cs="Times New Roman"/>
          <w:color w:val="000000"/>
          <w:sz w:val="30"/>
          <w:szCs w:val="30"/>
          <w:shd w:val="clear" w:color="auto" w:fill="FFFFFF"/>
          <w:lang w:eastAsia="ru-RU"/>
        </w:rPr>
        <w:t>;</w:t>
      </w:r>
      <w:r w:rsidR="00126260">
        <w:rPr>
          <w:rFonts w:ascii="playfair_displayregular" w:eastAsia="Times New Roman" w:hAnsi="playfair_displayregular" w:cs="Times New Roman"/>
          <w:color w:val="000000"/>
          <w:sz w:val="30"/>
          <w:szCs w:val="30"/>
          <w:shd w:val="clear" w:color="auto" w:fill="FFFFFF"/>
          <w:lang w:eastAsia="ru-RU"/>
        </w:rPr>
        <w:t xml:space="preserve"> </w:t>
      </w:r>
      <w:r w:rsidR="000E29ED" w:rsidRPr="00A65970">
        <w:rPr>
          <w:rFonts w:ascii="playfair_displayregular" w:eastAsia="Times New Roman" w:hAnsi="playfair_displayregular" w:cs="Times New Roman" w:hint="eastAsia"/>
          <w:color w:val="000000"/>
          <w:sz w:val="30"/>
          <w:szCs w:val="30"/>
          <w:shd w:val="clear" w:color="auto" w:fill="FFFFFF"/>
          <w:lang w:eastAsia="ru-RU"/>
        </w:rPr>
        <w:t>организовывать</w:t>
      </w:r>
      <w:r w:rsidR="000E29ED" w:rsidRPr="00A65970">
        <w:rPr>
          <w:rFonts w:ascii="playfair_displayregular" w:eastAsia="Times New Roman" w:hAnsi="playfair_displayregular" w:cs="Times New Roman"/>
          <w:color w:val="000000"/>
          <w:sz w:val="30"/>
          <w:szCs w:val="30"/>
          <w:shd w:val="clear" w:color="auto" w:fill="FFFFFF"/>
          <w:lang w:eastAsia="ru-RU"/>
        </w:rPr>
        <w:t xml:space="preserve"> </w:t>
      </w:r>
      <w:r w:rsidR="000E29ED" w:rsidRPr="00A65970">
        <w:rPr>
          <w:rFonts w:ascii="playfair_displayregular" w:eastAsia="Times New Roman" w:hAnsi="playfair_displayregular" w:cs="Times New Roman" w:hint="eastAsia"/>
          <w:color w:val="000000"/>
          <w:sz w:val="30"/>
          <w:szCs w:val="30"/>
          <w:shd w:val="clear" w:color="auto" w:fill="FFFFFF"/>
          <w:lang w:eastAsia="ru-RU"/>
        </w:rPr>
        <w:t>сотрудничество</w:t>
      </w:r>
      <w:r w:rsidR="000E29ED" w:rsidRPr="00A65970">
        <w:rPr>
          <w:rFonts w:ascii="playfair_displayregular" w:eastAsia="Times New Roman" w:hAnsi="playfair_displayregular" w:cs="Times New Roman"/>
          <w:color w:val="000000"/>
          <w:sz w:val="30"/>
          <w:szCs w:val="30"/>
          <w:shd w:val="clear" w:color="auto" w:fill="FFFFFF"/>
          <w:lang w:eastAsia="ru-RU"/>
        </w:rPr>
        <w:t xml:space="preserve"> </w:t>
      </w:r>
      <w:r w:rsidR="000E29ED" w:rsidRPr="00A65970">
        <w:rPr>
          <w:rFonts w:ascii="playfair_displayregular" w:eastAsia="Times New Roman" w:hAnsi="playfair_displayregular" w:cs="Times New Roman" w:hint="eastAsia"/>
          <w:color w:val="000000"/>
          <w:sz w:val="30"/>
          <w:szCs w:val="30"/>
          <w:shd w:val="clear" w:color="auto" w:fill="FFFFFF"/>
          <w:lang w:eastAsia="ru-RU"/>
        </w:rPr>
        <w:t>учащихся</w:t>
      </w:r>
      <w:r w:rsidR="000E29ED" w:rsidRPr="00A65970">
        <w:rPr>
          <w:rFonts w:ascii="playfair_displayregular" w:eastAsia="Times New Roman" w:hAnsi="playfair_displayregular" w:cs="Times New Roman"/>
          <w:color w:val="000000"/>
          <w:sz w:val="30"/>
          <w:szCs w:val="30"/>
          <w:shd w:val="clear" w:color="auto" w:fill="FFFFFF"/>
          <w:lang w:eastAsia="ru-RU"/>
        </w:rPr>
        <w:t xml:space="preserve"> </w:t>
      </w:r>
      <w:r w:rsidR="000E29ED" w:rsidRPr="00A65970">
        <w:rPr>
          <w:rFonts w:ascii="playfair_displayregular" w:eastAsia="Times New Roman" w:hAnsi="playfair_displayregular" w:cs="Times New Roman" w:hint="eastAsia"/>
          <w:color w:val="000000"/>
          <w:sz w:val="30"/>
          <w:szCs w:val="30"/>
          <w:shd w:val="clear" w:color="auto" w:fill="FFFFFF"/>
          <w:lang w:eastAsia="ru-RU"/>
        </w:rPr>
        <w:t>на</w:t>
      </w:r>
      <w:r w:rsidR="000E29ED" w:rsidRPr="00A65970">
        <w:rPr>
          <w:rFonts w:ascii="playfair_displayregular" w:eastAsia="Times New Roman" w:hAnsi="playfair_displayregular" w:cs="Times New Roman"/>
          <w:color w:val="000000"/>
          <w:sz w:val="30"/>
          <w:szCs w:val="30"/>
          <w:shd w:val="clear" w:color="auto" w:fill="FFFFFF"/>
          <w:lang w:eastAsia="ru-RU"/>
        </w:rPr>
        <w:t xml:space="preserve"> </w:t>
      </w:r>
      <w:r w:rsidR="000E29ED" w:rsidRPr="00A65970">
        <w:rPr>
          <w:rFonts w:ascii="playfair_displayregular" w:eastAsia="Times New Roman" w:hAnsi="playfair_displayregular" w:cs="Times New Roman" w:hint="eastAsia"/>
          <w:color w:val="000000"/>
          <w:sz w:val="30"/>
          <w:szCs w:val="30"/>
          <w:shd w:val="clear" w:color="auto" w:fill="FFFFFF"/>
          <w:lang w:eastAsia="ru-RU"/>
        </w:rPr>
        <w:t>уроке</w:t>
      </w:r>
      <w:r w:rsidR="000E29ED" w:rsidRPr="00A65970">
        <w:rPr>
          <w:rFonts w:ascii="playfair_displayregular" w:eastAsia="Times New Roman" w:hAnsi="playfair_displayregular" w:cs="Times New Roman"/>
          <w:color w:val="000000"/>
          <w:sz w:val="30"/>
          <w:szCs w:val="30"/>
          <w:shd w:val="clear" w:color="auto" w:fill="FFFFFF"/>
          <w:lang w:eastAsia="ru-RU"/>
        </w:rPr>
        <w:t>;</w:t>
      </w:r>
      <w:r w:rsidR="00126260">
        <w:rPr>
          <w:rFonts w:ascii="playfair_displayregular" w:eastAsia="Times New Roman" w:hAnsi="playfair_displayregular" w:cs="Times New Roman"/>
          <w:color w:val="000000"/>
          <w:sz w:val="30"/>
          <w:szCs w:val="30"/>
          <w:shd w:val="clear" w:color="auto" w:fill="FFFFFF"/>
          <w:lang w:eastAsia="ru-RU"/>
        </w:rPr>
        <w:t xml:space="preserve"> </w:t>
      </w:r>
      <w:r w:rsidR="000E29ED" w:rsidRPr="00A65970">
        <w:rPr>
          <w:rFonts w:ascii="playfair_displayregular" w:eastAsia="Times New Roman" w:hAnsi="playfair_displayregular" w:cs="Times New Roman" w:hint="eastAsia"/>
          <w:color w:val="000000"/>
          <w:sz w:val="30"/>
          <w:szCs w:val="30"/>
          <w:shd w:val="clear" w:color="auto" w:fill="FFFFFF"/>
          <w:lang w:eastAsia="ru-RU"/>
        </w:rPr>
        <w:t>выстраивать</w:t>
      </w:r>
      <w:r w:rsidR="000E29ED" w:rsidRPr="00A65970">
        <w:rPr>
          <w:rFonts w:ascii="playfair_displayregular" w:eastAsia="Times New Roman" w:hAnsi="playfair_displayregular" w:cs="Times New Roman"/>
          <w:color w:val="000000"/>
          <w:sz w:val="30"/>
          <w:szCs w:val="30"/>
          <w:shd w:val="clear" w:color="auto" w:fill="FFFFFF"/>
          <w:lang w:eastAsia="ru-RU"/>
        </w:rPr>
        <w:t xml:space="preserve"> </w:t>
      </w:r>
      <w:r w:rsidR="000E29ED" w:rsidRPr="00A65970">
        <w:rPr>
          <w:rFonts w:ascii="playfair_displayregular" w:eastAsia="Times New Roman" w:hAnsi="playfair_displayregular" w:cs="Times New Roman" w:hint="eastAsia"/>
          <w:color w:val="000000"/>
          <w:sz w:val="30"/>
          <w:szCs w:val="30"/>
          <w:shd w:val="clear" w:color="auto" w:fill="FFFFFF"/>
          <w:lang w:eastAsia="ru-RU"/>
        </w:rPr>
        <w:t>позитивные</w:t>
      </w:r>
      <w:r w:rsidR="000E29ED" w:rsidRPr="00A65970">
        <w:rPr>
          <w:rFonts w:ascii="playfair_displayregular" w:eastAsia="Times New Roman" w:hAnsi="playfair_displayregular" w:cs="Times New Roman"/>
          <w:color w:val="000000"/>
          <w:sz w:val="30"/>
          <w:szCs w:val="30"/>
          <w:shd w:val="clear" w:color="auto" w:fill="FFFFFF"/>
          <w:lang w:eastAsia="ru-RU"/>
        </w:rPr>
        <w:t xml:space="preserve"> </w:t>
      </w:r>
      <w:r w:rsidR="000E29ED" w:rsidRPr="00A65970">
        <w:rPr>
          <w:rFonts w:ascii="playfair_displayregular" w:eastAsia="Times New Roman" w:hAnsi="playfair_displayregular" w:cs="Times New Roman" w:hint="eastAsia"/>
          <w:color w:val="000000"/>
          <w:sz w:val="30"/>
          <w:szCs w:val="30"/>
          <w:shd w:val="clear" w:color="auto" w:fill="FFFFFF"/>
          <w:lang w:eastAsia="ru-RU"/>
        </w:rPr>
        <w:t>отношения</w:t>
      </w:r>
      <w:r w:rsidR="000E29ED" w:rsidRPr="00A65970">
        <w:rPr>
          <w:rFonts w:ascii="playfair_displayregular" w:eastAsia="Times New Roman" w:hAnsi="playfair_displayregular" w:cs="Times New Roman"/>
          <w:color w:val="000000"/>
          <w:sz w:val="30"/>
          <w:szCs w:val="30"/>
          <w:shd w:val="clear" w:color="auto" w:fill="FFFFFF"/>
          <w:lang w:eastAsia="ru-RU"/>
        </w:rPr>
        <w:t xml:space="preserve"> </w:t>
      </w:r>
      <w:r w:rsidR="000E29ED" w:rsidRPr="00A65970">
        <w:rPr>
          <w:rFonts w:ascii="playfair_displayregular" w:eastAsia="Times New Roman" w:hAnsi="playfair_displayregular" w:cs="Times New Roman" w:hint="eastAsia"/>
          <w:color w:val="000000"/>
          <w:sz w:val="30"/>
          <w:szCs w:val="30"/>
          <w:shd w:val="clear" w:color="auto" w:fill="FFFFFF"/>
          <w:lang w:eastAsia="ru-RU"/>
        </w:rPr>
        <w:t>с</w:t>
      </w:r>
      <w:r w:rsidR="000E29ED" w:rsidRPr="00A65970">
        <w:rPr>
          <w:rFonts w:ascii="playfair_displayregular" w:eastAsia="Times New Roman" w:hAnsi="playfair_displayregular" w:cs="Times New Roman"/>
          <w:color w:val="000000"/>
          <w:sz w:val="30"/>
          <w:szCs w:val="30"/>
          <w:shd w:val="clear" w:color="auto" w:fill="FFFFFF"/>
          <w:lang w:eastAsia="ru-RU"/>
        </w:rPr>
        <w:t xml:space="preserve"> </w:t>
      </w:r>
      <w:r w:rsidR="000E29ED" w:rsidRPr="00A65970">
        <w:rPr>
          <w:rFonts w:ascii="playfair_displayregular" w:eastAsia="Times New Roman" w:hAnsi="playfair_displayregular" w:cs="Times New Roman" w:hint="eastAsia"/>
          <w:color w:val="000000"/>
          <w:sz w:val="30"/>
          <w:szCs w:val="30"/>
          <w:shd w:val="clear" w:color="auto" w:fill="FFFFFF"/>
          <w:lang w:eastAsia="ru-RU"/>
        </w:rPr>
        <w:t>группой</w:t>
      </w:r>
      <w:r w:rsidR="000E29ED" w:rsidRPr="00A65970">
        <w:rPr>
          <w:rFonts w:ascii="playfair_displayregular" w:eastAsia="Times New Roman" w:hAnsi="playfair_displayregular" w:cs="Times New Roman"/>
          <w:color w:val="000000"/>
          <w:sz w:val="30"/>
          <w:szCs w:val="30"/>
          <w:shd w:val="clear" w:color="auto" w:fill="FFFFFF"/>
          <w:lang w:eastAsia="ru-RU"/>
        </w:rPr>
        <w:t>;</w:t>
      </w:r>
      <w:r w:rsidR="00126260">
        <w:rPr>
          <w:rFonts w:ascii="playfair_displayregular" w:eastAsia="Times New Roman" w:hAnsi="playfair_displayregular" w:cs="Times New Roman"/>
          <w:color w:val="000000"/>
          <w:sz w:val="30"/>
          <w:szCs w:val="30"/>
          <w:shd w:val="clear" w:color="auto" w:fill="FFFFFF"/>
          <w:lang w:eastAsia="ru-RU"/>
        </w:rPr>
        <w:t xml:space="preserve"> </w:t>
      </w:r>
      <w:r w:rsidR="000E29ED" w:rsidRPr="00A65970">
        <w:rPr>
          <w:rFonts w:ascii="playfair_displayregular" w:eastAsia="Times New Roman" w:hAnsi="playfair_displayregular" w:cs="Times New Roman" w:hint="eastAsia"/>
          <w:color w:val="000000"/>
          <w:sz w:val="30"/>
          <w:szCs w:val="30"/>
          <w:shd w:val="clear" w:color="auto" w:fill="FFFFFF"/>
          <w:lang w:eastAsia="ru-RU"/>
        </w:rPr>
        <w:t>проявлять</w:t>
      </w:r>
      <w:r w:rsidR="000E29ED" w:rsidRPr="00A65970">
        <w:rPr>
          <w:rFonts w:ascii="playfair_displayregular" w:eastAsia="Times New Roman" w:hAnsi="playfair_displayregular" w:cs="Times New Roman"/>
          <w:color w:val="000000"/>
          <w:sz w:val="30"/>
          <w:szCs w:val="30"/>
          <w:shd w:val="clear" w:color="auto" w:fill="FFFFFF"/>
          <w:lang w:eastAsia="ru-RU"/>
        </w:rPr>
        <w:t xml:space="preserve"> </w:t>
      </w:r>
      <w:r w:rsidRPr="00A65970">
        <w:rPr>
          <w:rFonts w:ascii="playfair_displayregular" w:eastAsia="Times New Roman" w:hAnsi="playfair_displayregular" w:cs="Times New Roman"/>
          <w:color w:val="000000"/>
          <w:sz w:val="30"/>
          <w:szCs w:val="30"/>
          <w:shd w:val="clear" w:color="auto" w:fill="FFFFFF"/>
          <w:lang w:eastAsia="ru-RU"/>
        </w:rPr>
        <w:t>искреннюю заинтересованность в успехах ребят.</w:t>
      </w:r>
    </w:p>
    <w:p w:rsidR="000E29ED"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proofErr w:type="gramStart"/>
      <w:r w:rsidRPr="00A65970">
        <w:rPr>
          <w:rFonts w:ascii="playfair_displayregular" w:eastAsia="Times New Roman" w:hAnsi="playfair_displayregular" w:cs="Times New Roman"/>
          <w:color w:val="000000"/>
          <w:sz w:val="30"/>
          <w:szCs w:val="30"/>
          <w:shd w:val="clear" w:color="auto" w:fill="FFFFFF"/>
          <w:lang w:eastAsia="ru-RU"/>
        </w:rPr>
        <w:t xml:space="preserve">При развитии мотива достижения цели следует ориентировать ученика на самооценку деятельности (например, задавая ребенку такие </w:t>
      </w:r>
      <w:r w:rsidRPr="00A65970">
        <w:rPr>
          <w:rFonts w:ascii="playfair_displayregular" w:eastAsia="Times New Roman" w:hAnsi="playfair_displayregular" w:cs="Times New Roman"/>
          <w:color w:val="000000"/>
          <w:sz w:val="30"/>
          <w:szCs w:val="30"/>
          <w:shd w:val="clear" w:color="auto" w:fill="FFFFFF"/>
          <w:lang w:eastAsia="ru-RU"/>
        </w:rPr>
        <w:lastRenderedPageBreak/>
        <w:t>вопросы:</w:t>
      </w:r>
      <w:proofErr w:type="gramEnd"/>
      <w:r w:rsidRPr="00A65970">
        <w:rPr>
          <w:rFonts w:ascii="playfair_displayregular" w:eastAsia="Times New Roman" w:hAnsi="playfair_displayregular" w:cs="Times New Roman"/>
          <w:color w:val="000000"/>
          <w:sz w:val="30"/>
          <w:szCs w:val="30"/>
          <w:shd w:val="clear" w:color="auto" w:fill="FFFFFF"/>
          <w:lang w:eastAsia="ru-RU"/>
        </w:rPr>
        <w:t xml:space="preserve"> «Ты удовлетворен результатом?». Вместо оценки сказать ему: </w:t>
      </w:r>
      <w:proofErr w:type="gramStart"/>
      <w:r w:rsidRPr="00A65970">
        <w:rPr>
          <w:rFonts w:ascii="playfair_displayregular" w:eastAsia="Times New Roman" w:hAnsi="playfair_displayregular" w:cs="Times New Roman"/>
          <w:color w:val="000000"/>
          <w:sz w:val="30"/>
          <w:szCs w:val="30"/>
          <w:shd w:val="clear" w:color="auto" w:fill="FFFFFF"/>
          <w:lang w:eastAsia="ru-RU"/>
        </w:rPr>
        <w:t>«Ты сегодня хорошо справился с работой».).</w:t>
      </w:r>
      <w:proofErr w:type="gramEnd"/>
      <w:r w:rsidRPr="00A65970">
        <w:rPr>
          <w:rFonts w:ascii="playfair_displayregular" w:eastAsia="Times New Roman" w:hAnsi="playfair_displayregular" w:cs="Times New Roman"/>
          <w:color w:val="000000"/>
          <w:sz w:val="30"/>
          <w:szCs w:val="30"/>
          <w:shd w:val="clear" w:color="auto" w:fill="FFFFFF"/>
          <w:lang w:eastAsia="ru-RU"/>
        </w:rPr>
        <w:t xml:space="preserve"> Можно проводить индивидуальные беседы, обсуждая достижения и промахи, постоянно интересоваться отношением ученика к процессу и результату своей деятельности. </w:t>
      </w:r>
      <w:r w:rsidR="00A65970">
        <w:rPr>
          <w:rFonts w:ascii="playfair_displayregular" w:eastAsia="Times New Roman" w:hAnsi="playfair_displayregular" w:cs="Times New Roman"/>
          <w:color w:val="000000"/>
          <w:sz w:val="30"/>
          <w:szCs w:val="30"/>
          <w:shd w:val="clear" w:color="auto" w:fill="FFFFFF"/>
          <w:lang w:eastAsia="ru-RU"/>
        </w:rPr>
        <w:t>Обу</w:t>
      </w:r>
      <w:r w:rsidRPr="00A65970">
        <w:rPr>
          <w:rFonts w:ascii="playfair_displayregular" w:eastAsia="Times New Roman" w:hAnsi="playfair_displayregular" w:cs="Times New Roman"/>
          <w:color w:val="000000"/>
          <w:sz w:val="30"/>
          <w:szCs w:val="30"/>
          <w:shd w:val="clear" w:color="auto" w:fill="FFFFFF"/>
          <w:lang w:eastAsia="ru-RU"/>
        </w:rPr>
        <w:t>ча</w:t>
      </w:r>
      <w:r w:rsidR="00A65970">
        <w:rPr>
          <w:rFonts w:ascii="playfair_displayregular" w:eastAsia="Times New Roman" w:hAnsi="playfair_displayregular" w:cs="Times New Roman"/>
          <w:color w:val="000000"/>
          <w:sz w:val="30"/>
          <w:szCs w:val="30"/>
          <w:shd w:val="clear" w:color="auto" w:fill="FFFFFF"/>
          <w:lang w:eastAsia="ru-RU"/>
        </w:rPr>
        <w:t>ю</w:t>
      </w:r>
      <w:r w:rsidRPr="00A65970">
        <w:rPr>
          <w:rFonts w:ascii="playfair_displayregular" w:eastAsia="Times New Roman" w:hAnsi="playfair_displayregular" w:cs="Times New Roman"/>
          <w:color w:val="000000"/>
          <w:sz w:val="30"/>
          <w:szCs w:val="30"/>
          <w:shd w:val="clear" w:color="auto" w:fill="FFFFFF"/>
          <w:lang w:eastAsia="ru-RU"/>
        </w:rPr>
        <w:t>щиеся, которые уже освоили материал и выполнили задание, могут отдохнуть или выполнить дополнительные задания. Ученикам, которые ориентированы на избегание неудач, стоит дать такие задания, которые поддержат их самооценку, защитят от публичного осуждения и критики.</w:t>
      </w:r>
    </w:p>
    <w:p w:rsidR="005B79EA"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Этой группе неуспевающих детей рекомендуют упражнения, направленные на развитие мышления, памяти и внимания.</w:t>
      </w:r>
    </w:p>
    <w:p w:rsidR="005B79EA"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Упражнение – «Самое главное»</w:t>
      </w:r>
    </w:p>
    <w:p w:rsidR="005B79EA" w:rsidRDefault="00A65970"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proofErr w:type="gramStart"/>
      <w:r>
        <w:rPr>
          <w:rFonts w:ascii="playfair_displayregular" w:eastAsia="Times New Roman" w:hAnsi="playfair_displayregular" w:cs="Times New Roman"/>
          <w:color w:val="000000"/>
          <w:sz w:val="30"/>
          <w:szCs w:val="30"/>
          <w:shd w:val="clear" w:color="auto" w:fill="FFFFFF"/>
          <w:lang w:eastAsia="ru-RU"/>
        </w:rPr>
        <w:t>Обу</w:t>
      </w:r>
      <w:r w:rsidR="00EF774C" w:rsidRPr="00A65970">
        <w:rPr>
          <w:rFonts w:ascii="playfair_displayregular" w:eastAsia="Times New Roman" w:hAnsi="playfair_displayregular" w:cs="Times New Roman"/>
          <w:color w:val="000000"/>
          <w:sz w:val="30"/>
          <w:szCs w:val="30"/>
          <w:shd w:val="clear" w:color="auto" w:fill="FFFFFF"/>
          <w:lang w:eastAsia="ru-RU"/>
        </w:rPr>
        <w:t>ча</w:t>
      </w:r>
      <w:r>
        <w:rPr>
          <w:rFonts w:ascii="playfair_displayregular" w:eastAsia="Times New Roman" w:hAnsi="playfair_displayregular" w:cs="Times New Roman"/>
          <w:color w:val="000000"/>
          <w:sz w:val="30"/>
          <w:szCs w:val="30"/>
          <w:shd w:val="clear" w:color="auto" w:fill="FFFFFF"/>
          <w:lang w:eastAsia="ru-RU"/>
        </w:rPr>
        <w:t>ю</w:t>
      </w:r>
      <w:r w:rsidR="00EF774C" w:rsidRPr="00A65970">
        <w:rPr>
          <w:rFonts w:ascii="playfair_displayregular" w:eastAsia="Times New Roman" w:hAnsi="playfair_displayregular" w:cs="Times New Roman"/>
          <w:color w:val="000000"/>
          <w:sz w:val="30"/>
          <w:szCs w:val="30"/>
          <w:shd w:val="clear" w:color="auto" w:fill="FFFFFF"/>
          <w:lang w:eastAsia="ru-RU"/>
        </w:rPr>
        <w:t>щиеся</w:t>
      </w:r>
      <w:proofErr w:type="gramEnd"/>
      <w:r w:rsidR="00EF774C" w:rsidRPr="00A65970">
        <w:rPr>
          <w:rFonts w:ascii="playfair_displayregular" w:eastAsia="Times New Roman" w:hAnsi="playfair_displayregular" w:cs="Times New Roman"/>
          <w:color w:val="000000"/>
          <w:sz w:val="30"/>
          <w:szCs w:val="30"/>
          <w:shd w:val="clear" w:color="auto" w:fill="FFFFFF"/>
          <w:lang w:eastAsia="ru-RU"/>
        </w:rPr>
        <w:t xml:space="preserve"> быстро и внимательно читают учебный текст. После этого им предлагается просмотреть его еще раз и охарактери</w:t>
      </w:r>
      <w:r>
        <w:rPr>
          <w:rFonts w:ascii="playfair_displayregular" w:eastAsia="Times New Roman" w:hAnsi="playfair_displayregular" w:cs="Times New Roman"/>
          <w:color w:val="000000"/>
          <w:sz w:val="30"/>
          <w:szCs w:val="30"/>
          <w:shd w:val="clear" w:color="auto" w:fill="FFFFFF"/>
          <w:lang w:eastAsia="ru-RU"/>
        </w:rPr>
        <w:t xml:space="preserve">зовать тему учебного </w:t>
      </w:r>
      <w:proofErr w:type="gramStart"/>
      <w:r>
        <w:rPr>
          <w:rFonts w:ascii="playfair_displayregular" w:eastAsia="Times New Roman" w:hAnsi="playfair_displayregular" w:cs="Times New Roman"/>
          <w:color w:val="000000"/>
          <w:sz w:val="30"/>
          <w:szCs w:val="30"/>
          <w:shd w:val="clear" w:color="auto" w:fill="FFFFFF"/>
          <w:lang w:eastAsia="ru-RU"/>
        </w:rPr>
        <w:t>материала</w:t>
      </w:r>
      <w:proofErr w:type="gramEnd"/>
      <w:r>
        <w:rPr>
          <w:rFonts w:ascii="playfair_displayregular" w:eastAsia="Times New Roman" w:hAnsi="playfair_displayregular" w:cs="Times New Roman"/>
          <w:color w:val="000000"/>
          <w:sz w:val="30"/>
          <w:szCs w:val="30"/>
          <w:shd w:val="clear" w:color="auto" w:fill="FFFFFF"/>
          <w:lang w:eastAsia="ru-RU"/>
        </w:rPr>
        <w:t xml:space="preserve"> </w:t>
      </w:r>
      <w:r w:rsidR="00EF774C" w:rsidRPr="00A65970">
        <w:rPr>
          <w:rFonts w:ascii="playfair_displayregular" w:eastAsia="Times New Roman" w:hAnsi="playfair_displayregular" w:cs="Times New Roman"/>
          <w:color w:val="000000"/>
          <w:sz w:val="30"/>
          <w:szCs w:val="30"/>
          <w:shd w:val="clear" w:color="auto" w:fill="FFFFFF"/>
          <w:lang w:eastAsia="ru-RU"/>
        </w:rPr>
        <w:t>одним словом. Потом – одной фразой, а после найти в тексте какой – то секрет, то, без чего он был бы лишен смысла. В конце упражнения все участники зачитывают слова, фразы и секреты. Выбираются самые точные и лучшие ответы.</w:t>
      </w:r>
    </w:p>
    <w:p w:rsidR="005B79EA"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Упражнение – «Моментальное фото»</w:t>
      </w:r>
    </w:p>
    <w:p w:rsidR="005B79EA"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 xml:space="preserve">Участники делятся на две команды. В течение очень короткого времени школьникам демонстрируется текст. </w:t>
      </w:r>
      <w:r w:rsidR="00A65970">
        <w:rPr>
          <w:rFonts w:ascii="playfair_displayregular" w:eastAsia="Times New Roman" w:hAnsi="playfair_displayregular" w:cs="Times New Roman"/>
          <w:color w:val="000000"/>
          <w:sz w:val="30"/>
          <w:szCs w:val="30"/>
          <w:shd w:val="clear" w:color="auto" w:fill="FFFFFF"/>
          <w:lang w:eastAsia="ru-RU"/>
        </w:rPr>
        <w:t>Обу</w:t>
      </w:r>
      <w:r w:rsidRPr="00A65970">
        <w:rPr>
          <w:rFonts w:ascii="playfair_displayregular" w:eastAsia="Times New Roman" w:hAnsi="playfair_displayregular" w:cs="Times New Roman"/>
          <w:color w:val="000000"/>
          <w:sz w:val="30"/>
          <w:szCs w:val="30"/>
          <w:shd w:val="clear" w:color="auto" w:fill="FFFFFF"/>
          <w:lang w:eastAsia="ru-RU"/>
        </w:rPr>
        <w:t>ча</w:t>
      </w:r>
      <w:r w:rsidR="00A65970">
        <w:rPr>
          <w:rFonts w:ascii="playfair_displayregular" w:eastAsia="Times New Roman" w:hAnsi="playfair_displayregular" w:cs="Times New Roman"/>
          <w:color w:val="000000"/>
          <w:sz w:val="30"/>
          <w:szCs w:val="30"/>
          <w:shd w:val="clear" w:color="auto" w:fill="FFFFFF"/>
          <w:lang w:eastAsia="ru-RU"/>
        </w:rPr>
        <w:t>ю</w:t>
      </w:r>
      <w:r w:rsidRPr="00A65970">
        <w:rPr>
          <w:rFonts w:ascii="playfair_displayregular" w:eastAsia="Times New Roman" w:hAnsi="playfair_displayregular" w:cs="Times New Roman"/>
          <w:color w:val="000000"/>
          <w:sz w:val="30"/>
          <w:szCs w:val="30"/>
          <w:shd w:val="clear" w:color="auto" w:fill="FFFFFF"/>
          <w:lang w:eastAsia="ru-RU"/>
        </w:rPr>
        <w:t>щиеся должны сосредоточить все свое внимание и воспринять из показанного текста как можно больше информации. Каждая команда может зафиксировать на листочке то, что члены команды могут вместе восстановить по памяти. Затем все вместе обсуждают и сравнивают результаты, какая команда правильно воспроизведет больше текста.</w:t>
      </w:r>
    </w:p>
    <w:p w:rsidR="005B79EA"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Упражнение – «Лучший вопрос»</w:t>
      </w:r>
    </w:p>
    <w:p w:rsidR="005B79EA" w:rsidRDefault="005B79EA"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proofErr w:type="gramStart"/>
      <w:r>
        <w:rPr>
          <w:rFonts w:ascii="playfair_displayregular" w:eastAsia="Times New Roman" w:hAnsi="playfair_displayregular" w:cs="Times New Roman"/>
          <w:color w:val="000000"/>
          <w:sz w:val="30"/>
          <w:szCs w:val="30"/>
          <w:shd w:val="clear" w:color="auto" w:fill="FFFFFF"/>
          <w:lang w:eastAsia="ru-RU"/>
        </w:rPr>
        <w:t>Об</w:t>
      </w:r>
      <w:r w:rsidR="00A65970">
        <w:rPr>
          <w:rFonts w:ascii="playfair_displayregular" w:eastAsia="Times New Roman" w:hAnsi="playfair_displayregular" w:cs="Times New Roman"/>
          <w:color w:val="000000"/>
          <w:sz w:val="30"/>
          <w:szCs w:val="30"/>
          <w:shd w:val="clear" w:color="auto" w:fill="FFFFFF"/>
          <w:lang w:eastAsia="ru-RU"/>
        </w:rPr>
        <w:t>у</w:t>
      </w:r>
      <w:r w:rsidR="00EF774C" w:rsidRPr="00A65970">
        <w:rPr>
          <w:rFonts w:ascii="playfair_displayregular" w:eastAsia="Times New Roman" w:hAnsi="playfair_displayregular" w:cs="Times New Roman"/>
          <w:color w:val="000000"/>
          <w:sz w:val="30"/>
          <w:szCs w:val="30"/>
          <w:shd w:val="clear" w:color="auto" w:fill="FFFFFF"/>
          <w:lang w:eastAsia="ru-RU"/>
        </w:rPr>
        <w:t>ча</w:t>
      </w:r>
      <w:r w:rsidR="00A65970">
        <w:rPr>
          <w:rFonts w:ascii="playfair_displayregular" w:eastAsia="Times New Roman" w:hAnsi="playfair_displayregular" w:cs="Times New Roman"/>
          <w:color w:val="000000"/>
          <w:sz w:val="30"/>
          <w:szCs w:val="30"/>
          <w:shd w:val="clear" w:color="auto" w:fill="FFFFFF"/>
          <w:lang w:eastAsia="ru-RU"/>
        </w:rPr>
        <w:t>ю</w:t>
      </w:r>
      <w:r w:rsidR="00EF774C" w:rsidRPr="00A65970">
        <w:rPr>
          <w:rFonts w:ascii="playfair_displayregular" w:eastAsia="Times New Roman" w:hAnsi="playfair_displayregular" w:cs="Times New Roman"/>
          <w:color w:val="000000"/>
          <w:sz w:val="30"/>
          <w:szCs w:val="30"/>
          <w:shd w:val="clear" w:color="auto" w:fill="FFFFFF"/>
          <w:lang w:eastAsia="ru-RU"/>
        </w:rPr>
        <w:t>щиеся</w:t>
      </w:r>
      <w:proofErr w:type="gramEnd"/>
      <w:r w:rsidR="00EF774C" w:rsidRPr="00A65970">
        <w:rPr>
          <w:rFonts w:ascii="playfair_displayregular" w:eastAsia="Times New Roman" w:hAnsi="playfair_displayregular" w:cs="Times New Roman"/>
          <w:color w:val="000000"/>
          <w:sz w:val="30"/>
          <w:szCs w:val="30"/>
          <w:shd w:val="clear" w:color="auto" w:fill="FFFFFF"/>
          <w:lang w:eastAsia="ru-RU"/>
        </w:rPr>
        <w:t xml:space="preserve"> читают текст, после чего каждый должен придумать оригинальный вопрос на тему учебного текста и задать его соседу. Тот должен ответить на него как можно более полно. Ответивший задает вопрос следующему игроку и т.д. Участники решают, кто задал самый интересный вопрос, а кто лучше всех ответил и был самым активным.</w:t>
      </w:r>
    </w:p>
    <w:p w:rsidR="005B79EA"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Упражнение – «Пересказ по кругу»</w:t>
      </w:r>
    </w:p>
    <w:p w:rsidR="005B79EA"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lastRenderedPageBreak/>
        <w:t>Ученики читают текст, а затем встают в круг. Один из участников выходит в центр круга, закрывает глаза, кружится на месте и показывает на любого игрока, с которого начинается воспроизведение учебного текста. Далее по часовой стрелке каждый говорит по одной фразе из текста. И так до его конца. После этого текст еще раз читается, и участники исправляют ошибки, дополняют то, что было упущено.</w:t>
      </w:r>
    </w:p>
    <w:p w:rsidR="005B79EA"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 xml:space="preserve">Работа с </w:t>
      </w:r>
      <w:r w:rsidR="00A65970">
        <w:rPr>
          <w:rFonts w:ascii="playfair_displayregular" w:eastAsia="Times New Roman" w:hAnsi="playfair_displayregular" w:cs="Times New Roman"/>
          <w:color w:val="000000"/>
          <w:sz w:val="30"/>
          <w:szCs w:val="30"/>
          <w:shd w:val="clear" w:color="auto" w:fill="FFFFFF"/>
          <w:lang w:eastAsia="ru-RU"/>
        </w:rPr>
        <w:t>об</w:t>
      </w:r>
      <w:r w:rsidRPr="00A65970">
        <w:rPr>
          <w:rFonts w:ascii="playfair_displayregular" w:eastAsia="Times New Roman" w:hAnsi="playfair_displayregular" w:cs="Times New Roman"/>
          <w:color w:val="000000"/>
          <w:sz w:val="30"/>
          <w:szCs w:val="30"/>
          <w:shd w:val="clear" w:color="auto" w:fill="FFFFFF"/>
          <w:lang w:eastAsia="ru-RU"/>
        </w:rPr>
        <w:t>уча</w:t>
      </w:r>
      <w:r w:rsidR="00A65970">
        <w:rPr>
          <w:rFonts w:ascii="playfair_displayregular" w:eastAsia="Times New Roman" w:hAnsi="playfair_displayregular" w:cs="Times New Roman"/>
          <w:color w:val="000000"/>
          <w:sz w:val="30"/>
          <w:szCs w:val="30"/>
          <w:shd w:val="clear" w:color="auto" w:fill="FFFFFF"/>
          <w:lang w:eastAsia="ru-RU"/>
        </w:rPr>
        <w:t>ю</w:t>
      </w:r>
      <w:r w:rsidRPr="00A65970">
        <w:rPr>
          <w:rFonts w:ascii="playfair_displayregular" w:eastAsia="Times New Roman" w:hAnsi="playfair_displayregular" w:cs="Times New Roman"/>
          <w:color w:val="000000"/>
          <w:sz w:val="30"/>
          <w:szCs w:val="30"/>
          <w:shd w:val="clear" w:color="auto" w:fill="FFFFFF"/>
          <w:lang w:eastAsia="ru-RU"/>
        </w:rPr>
        <w:t>щимися, не желающими учиться:</w:t>
      </w:r>
    </w:p>
    <w:p w:rsidR="005B79EA"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Причиной пло</w:t>
      </w:r>
      <w:r w:rsidR="00A65970">
        <w:rPr>
          <w:rFonts w:ascii="playfair_displayregular" w:eastAsia="Times New Roman" w:hAnsi="playfair_displayregular" w:cs="Times New Roman"/>
          <w:color w:val="000000"/>
          <w:sz w:val="30"/>
          <w:szCs w:val="30"/>
          <w:shd w:val="clear" w:color="auto" w:fill="FFFFFF"/>
          <w:lang w:eastAsia="ru-RU"/>
        </w:rPr>
        <w:t>хой успеваемости многих учеников</w:t>
      </w:r>
      <w:r w:rsidRPr="00A65970">
        <w:rPr>
          <w:rFonts w:ascii="playfair_displayregular" w:eastAsia="Times New Roman" w:hAnsi="playfair_displayregular" w:cs="Times New Roman"/>
          <w:color w:val="000000"/>
          <w:sz w:val="30"/>
          <w:szCs w:val="30"/>
          <w:shd w:val="clear" w:color="auto" w:fill="FFFFFF"/>
          <w:lang w:eastAsia="ru-RU"/>
        </w:rPr>
        <w:t xml:space="preserve"> является внутренняя личностная позиция – нежелание учиться. В силу разных причин их интересы находятся за пределами образовательного учреждения. Школу они посещают безо всякого желания, на уроках</w:t>
      </w:r>
      <w:r w:rsidR="00A65970">
        <w:rPr>
          <w:rFonts w:ascii="playfair_displayregular" w:eastAsia="Times New Roman" w:hAnsi="playfair_displayregular" w:cs="Times New Roman"/>
          <w:color w:val="000000"/>
          <w:sz w:val="30"/>
          <w:szCs w:val="30"/>
          <w:shd w:val="clear" w:color="auto" w:fill="FFFFFF"/>
          <w:lang w:eastAsia="ru-RU"/>
        </w:rPr>
        <w:t xml:space="preserve"> избегают активной познавательн</w:t>
      </w:r>
      <w:r w:rsidRPr="00A65970">
        <w:rPr>
          <w:rFonts w:ascii="playfair_displayregular" w:eastAsia="Times New Roman" w:hAnsi="playfair_displayregular" w:cs="Times New Roman"/>
          <w:color w:val="000000"/>
          <w:sz w:val="30"/>
          <w:szCs w:val="30"/>
          <w:shd w:val="clear" w:color="auto" w:fill="FFFFFF"/>
          <w:lang w:eastAsia="ru-RU"/>
        </w:rPr>
        <w:t>ой деятельности, к поручениям учителя относятся отрицательно. Об учениках этой группы, можно сказать: будет мотивация – будет продуктивность учения.</w:t>
      </w:r>
    </w:p>
    <w:p w:rsidR="005B79EA"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Существует прямая зависимость интеллектуальных процессов от мотивации деятельности. Как увлечь ребят познанием нового?</w:t>
      </w:r>
    </w:p>
    <w:p w:rsidR="005B79EA"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Задача педагога в этом случае:</w:t>
      </w:r>
      <w:r w:rsidR="0012626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помочь</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proofErr w:type="gramStart"/>
      <w:r w:rsidR="00126260">
        <w:rPr>
          <w:rFonts w:ascii="playfair_displayregular" w:eastAsia="Times New Roman" w:hAnsi="playfair_displayregular" w:cs="Times New Roman" w:hint="eastAsia"/>
          <w:color w:val="000000"/>
          <w:sz w:val="30"/>
          <w:szCs w:val="30"/>
          <w:shd w:val="clear" w:color="auto" w:fill="FFFFFF"/>
          <w:lang w:eastAsia="ru-RU"/>
        </w:rPr>
        <w:t>об</w:t>
      </w:r>
      <w:r w:rsidR="00126260" w:rsidRPr="00A65970">
        <w:rPr>
          <w:rFonts w:ascii="playfair_displayregular" w:eastAsia="Times New Roman" w:hAnsi="playfair_displayregular" w:cs="Times New Roman" w:hint="eastAsia"/>
          <w:color w:val="000000"/>
          <w:sz w:val="30"/>
          <w:szCs w:val="30"/>
          <w:shd w:val="clear" w:color="auto" w:fill="FFFFFF"/>
          <w:lang w:eastAsia="ru-RU"/>
        </w:rPr>
        <w:t>уча</w:t>
      </w:r>
      <w:r w:rsidR="00126260">
        <w:rPr>
          <w:rFonts w:ascii="playfair_displayregular" w:eastAsia="Times New Roman" w:hAnsi="playfair_displayregular" w:cs="Times New Roman" w:hint="eastAsia"/>
          <w:color w:val="000000"/>
          <w:sz w:val="30"/>
          <w:szCs w:val="30"/>
          <w:shd w:val="clear" w:color="auto" w:fill="FFFFFF"/>
          <w:lang w:eastAsia="ru-RU"/>
        </w:rPr>
        <w:t>ю</w:t>
      </w:r>
      <w:r w:rsidR="00126260" w:rsidRPr="00A65970">
        <w:rPr>
          <w:rFonts w:ascii="playfair_displayregular" w:eastAsia="Times New Roman" w:hAnsi="playfair_displayregular" w:cs="Times New Roman" w:hint="eastAsia"/>
          <w:color w:val="000000"/>
          <w:sz w:val="30"/>
          <w:szCs w:val="30"/>
          <w:shd w:val="clear" w:color="auto" w:fill="FFFFFF"/>
          <w:lang w:eastAsia="ru-RU"/>
        </w:rPr>
        <w:t>щимся</w:t>
      </w:r>
      <w:proofErr w:type="gramEnd"/>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осознать</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необходимость</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получения</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новых</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знаний</w:t>
      </w:r>
      <w:r w:rsidR="00126260" w:rsidRPr="00A65970">
        <w:rPr>
          <w:rFonts w:ascii="playfair_displayregular" w:eastAsia="Times New Roman" w:hAnsi="playfair_displayregular" w:cs="Times New Roman"/>
          <w:color w:val="000000"/>
          <w:sz w:val="30"/>
          <w:szCs w:val="30"/>
          <w:shd w:val="clear" w:color="auto" w:fill="FFFFFF"/>
          <w:lang w:eastAsia="ru-RU"/>
        </w:rPr>
        <w:t>;</w:t>
      </w:r>
      <w:r w:rsidR="0012626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развивать</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ответственность</w:t>
      </w:r>
      <w:r w:rsidR="00126260" w:rsidRPr="00A65970">
        <w:rPr>
          <w:rFonts w:ascii="playfair_displayregular" w:eastAsia="Times New Roman" w:hAnsi="playfair_displayregular" w:cs="Times New Roman"/>
          <w:color w:val="000000"/>
          <w:sz w:val="30"/>
          <w:szCs w:val="30"/>
          <w:shd w:val="clear" w:color="auto" w:fill="FFFFFF"/>
          <w:lang w:eastAsia="ru-RU"/>
        </w:rPr>
        <w:t>;</w:t>
      </w:r>
      <w:r w:rsidR="0012626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поддерживать</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Pr="00A65970">
        <w:rPr>
          <w:rFonts w:ascii="playfair_displayregular" w:eastAsia="Times New Roman" w:hAnsi="playfair_displayregular" w:cs="Times New Roman"/>
          <w:color w:val="000000"/>
          <w:sz w:val="30"/>
          <w:szCs w:val="30"/>
          <w:shd w:val="clear" w:color="auto" w:fill="FFFFFF"/>
          <w:lang w:eastAsia="ru-RU"/>
        </w:rPr>
        <w:t xml:space="preserve">уверенность </w:t>
      </w:r>
      <w:r w:rsidR="00A65970">
        <w:rPr>
          <w:rFonts w:ascii="playfair_displayregular" w:eastAsia="Times New Roman" w:hAnsi="playfair_displayregular" w:cs="Times New Roman"/>
          <w:color w:val="000000"/>
          <w:sz w:val="30"/>
          <w:szCs w:val="30"/>
          <w:shd w:val="clear" w:color="auto" w:fill="FFFFFF"/>
          <w:lang w:eastAsia="ru-RU"/>
        </w:rPr>
        <w:t>об</w:t>
      </w:r>
      <w:r w:rsidRPr="00A65970">
        <w:rPr>
          <w:rFonts w:ascii="playfair_displayregular" w:eastAsia="Times New Roman" w:hAnsi="playfair_displayregular" w:cs="Times New Roman"/>
          <w:color w:val="000000"/>
          <w:sz w:val="30"/>
          <w:szCs w:val="30"/>
          <w:shd w:val="clear" w:color="auto" w:fill="FFFFFF"/>
          <w:lang w:eastAsia="ru-RU"/>
        </w:rPr>
        <w:t>уча</w:t>
      </w:r>
      <w:r w:rsidR="00A65970">
        <w:rPr>
          <w:rFonts w:ascii="playfair_displayregular" w:eastAsia="Times New Roman" w:hAnsi="playfair_displayregular" w:cs="Times New Roman"/>
          <w:color w:val="000000"/>
          <w:sz w:val="30"/>
          <w:szCs w:val="30"/>
          <w:shd w:val="clear" w:color="auto" w:fill="FFFFFF"/>
          <w:lang w:eastAsia="ru-RU"/>
        </w:rPr>
        <w:t>ю</w:t>
      </w:r>
      <w:r w:rsidRPr="00A65970">
        <w:rPr>
          <w:rFonts w:ascii="playfair_displayregular" w:eastAsia="Times New Roman" w:hAnsi="playfair_displayregular" w:cs="Times New Roman"/>
          <w:color w:val="000000"/>
          <w:sz w:val="30"/>
          <w:szCs w:val="30"/>
          <w:shd w:val="clear" w:color="auto" w:fill="FFFFFF"/>
          <w:lang w:eastAsia="ru-RU"/>
        </w:rPr>
        <w:t>щихся в собственных силах, вырабатывая позитивную самооценку.</w:t>
      </w:r>
    </w:p>
    <w:p w:rsidR="005B79EA"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 xml:space="preserve">Мотивационными процессами можно управлять, создавая условия для развития внутренних мотивов личности, а также умело стимулируя </w:t>
      </w:r>
      <w:r w:rsidR="00A65970">
        <w:rPr>
          <w:rFonts w:ascii="playfair_displayregular" w:eastAsia="Times New Roman" w:hAnsi="playfair_displayregular" w:cs="Times New Roman"/>
          <w:color w:val="000000"/>
          <w:sz w:val="30"/>
          <w:szCs w:val="30"/>
          <w:shd w:val="clear" w:color="auto" w:fill="FFFFFF"/>
          <w:lang w:eastAsia="ru-RU"/>
        </w:rPr>
        <w:t>об</w:t>
      </w:r>
      <w:r w:rsidRPr="00A65970">
        <w:rPr>
          <w:rFonts w:ascii="playfair_displayregular" w:eastAsia="Times New Roman" w:hAnsi="playfair_displayregular" w:cs="Times New Roman"/>
          <w:color w:val="000000"/>
          <w:sz w:val="30"/>
          <w:szCs w:val="30"/>
          <w:shd w:val="clear" w:color="auto" w:fill="FFFFFF"/>
          <w:lang w:eastAsia="ru-RU"/>
        </w:rPr>
        <w:t>уча</w:t>
      </w:r>
      <w:r w:rsidR="00A65970">
        <w:rPr>
          <w:rFonts w:ascii="playfair_displayregular" w:eastAsia="Times New Roman" w:hAnsi="playfair_displayregular" w:cs="Times New Roman"/>
          <w:color w:val="000000"/>
          <w:sz w:val="30"/>
          <w:szCs w:val="30"/>
          <w:shd w:val="clear" w:color="auto" w:fill="FFFFFF"/>
          <w:lang w:eastAsia="ru-RU"/>
        </w:rPr>
        <w:t>ю</w:t>
      </w:r>
      <w:r w:rsidRPr="00A65970">
        <w:rPr>
          <w:rFonts w:ascii="playfair_displayregular" w:eastAsia="Times New Roman" w:hAnsi="playfair_displayregular" w:cs="Times New Roman"/>
          <w:color w:val="000000"/>
          <w:sz w:val="30"/>
          <w:szCs w:val="30"/>
          <w:shd w:val="clear" w:color="auto" w:fill="FFFFFF"/>
          <w:lang w:eastAsia="ru-RU"/>
        </w:rPr>
        <w:t>щихся.</w:t>
      </w:r>
    </w:p>
    <w:p w:rsidR="005B79EA"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 xml:space="preserve">Желательно продумывать каждый </w:t>
      </w:r>
      <w:r w:rsidR="00CA06CE">
        <w:rPr>
          <w:rFonts w:ascii="playfair_displayregular" w:eastAsia="Times New Roman" w:hAnsi="playfair_displayregular" w:cs="Times New Roman"/>
          <w:color w:val="000000"/>
          <w:sz w:val="30"/>
          <w:szCs w:val="30"/>
          <w:shd w:val="clear" w:color="auto" w:fill="FFFFFF"/>
          <w:lang w:eastAsia="ru-RU"/>
        </w:rPr>
        <w:t>урок согласно интересам учеников</w:t>
      </w:r>
      <w:r w:rsidRPr="00A65970">
        <w:rPr>
          <w:rFonts w:ascii="playfair_displayregular" w:eastAsia="Times New Roman" w:hAnsi="playfair_displayregular" w:cs="Times New Roman"/>
          <w:color w:val="000000"/>
          <w:sz w:val="30"/>
          <w:szCs w:val="30"/>
          <w:shd w:val="clear" w:color="auto" w:fill="FFFFFF"/>
          <w:lang w:eastAsia="ru-RU"/>
        </w:rPr>
        <w:t>, использовать все возможности учебного материала для развития их любознательности. Для того чтобы повысить познавательный интерес, применяются активные формы обучения:</w:t>
      </w:r>
      <w:r w:rsidR="0012626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решение</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проблемных</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ситуаций</w:t>
      </w:r>
      <w:r w:rsidR="00126260" w:rsidRPr="00A65970">
        <w:rPr>
          <w:rFonts w:ascii="playfair_displayregular" w:eastAsia="Times New Roman" w:hAnsi="playfair_displayregular" w:cs="Times New Roman"/>
          <w:color w:val="000000"/>
          <w:sz w:val="30"/>
          <w:szCs w:val="30"/>
          <w:shd w:val="clear" w:color="auto" w:fill="FFFFFF"/>
          <w:lang w:eastAsia="ru-RU"/>
        </w:rPr>
        <w:t>;</w:t>
      </w:r>
      <w:r w:rsidR="0012626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использование</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исследовательского</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подхода</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при</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изучении</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учебного</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материала</w:t>
      </w:r>
      <w:r w:rsidR="00126260" w:rsidRPr="00A65970">
        <w:rPr>
          <w:rFonts w:ascii="playfair_displayregular" w:eastAsia="Times New Roman" w:hAnsi="playfair_displayregular" w:cs="Times New Roman"/>
          <w:color w:val="000000"/>
          <w:sz w:val="30"/>
          <w:szCs w:val="30"/>
          <w:shd w:val="clear" w:color="auto" w:fill="FFFFFF"/>
          <w:lang w:eastAsia="ru-RU"/>
        </w:rPr>
        <w:t>;</w:t>
      </w:r>
      <w:r w:rsidR="0012626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связь</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учебной</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информации</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с</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жизненным</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опытом</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Pr>
          <w:rFonts w:ascii="playfair_displayregular" w:eastAsia="Times New Roman" w:hAnsi="playfair_displayregular" w:cs="Times New Roman" w:hint="eastAsia"/>
          <w:color w:val="000000"/>
          <w:sz w:val="30"/>
          <w:szCs w:val="30"/>
          <w:shd w:val="clear" w:color="auto" w:fill="FFFFFF"/>
          <w:lang w:eastAsia="ru-RU"/>
        </w:rPr>
        <w:t>об</w:t>
      </w:r>
      <w:r w:rsidR="00126260" w:rsidRPr="00A65970">
        <w:rPr>
          <w:rFonts w:ascii="playfair_displayregular" w:eastAsia="Times New Roman" w:hAnsi="playfair_displayregular" w:cs="Times New Roman" w:hint="eastAsia"/>
          <w:color w:val="000000"/>
          <w:sz w:val="30"/>
          <w:szCs w:val="30"/>
          <w:shd w:val="clear" w:color="auto" w:fill="FFFFFF"/>
          <w:lang w:eastAsia="ru-RU"/>
        </w:rPr>
        <w:t>уча</w:t>
      </w:r>
      <w:r w:rsidR="00126260">
        <w:rPr>
          <w:rFonts w:ascii="playfair_displayregular" w:eastAsia="Times New Roman" w:hAnsi="playfair_displayregular" w:cs="Times New Roman" w:hint="eastAsia"/>
          <w:color w:val="000000"/>
          <w:sz w:val="30"/>
          <w:szCs w:val="30"/>
          <w:shd w:val="clear" w:color="auto" w:fill="FFFFFF"/>
          <w:lang w:eastAsia="ru-RU"/>
        </w:rPr>
        <w:t>ю</w:t>
      </w:r>
      <w:r w:rsidR="00126260" w:rsidRPr="00A65970">
        <w:rPr>
          <w:rFonts w:ascii="playfair_displayregular" w:eastAsia="Times New Roman" w:hAnsi="playfair_displayregular" w:cs="Times New Roman" w:hint="eastAsia"/>
          <w:color w:val="000000"/>
          <w:sz w:val="30"/>
          <w:szCs w:val="30"/>
          <w:shd w:val="clear" w:color="auto" w:fill="FFFFFF"/>
          <w:lang w:eastAsia="ru-RU"/>
        </w:rPr>
        <w:t>щихся</w:t>
      </w:r>
      <w:r w:rsidR="00126260" w:rsidRPr="00A65970">
        <w:rPr>
          <w:rFonts w:ascii="playfair_displayregular" w:eastAsia="Times New Roman" w:hAnsi="playfair_displayregular" w:cs="Times New Roman"/>
          <w:color w:val="000000"/>
          <w:sz w:val="30"/>
          <w:szCs w:val="30"/>
          <w:shd w:val="clear" w:color="auto" w:fill="FFFFFF"/>
          <w:lang w:eastAsia="ru-RU"/>
        </w:rPr>
        <w:t>;</w:t>
      </w:r>
      <w:r w:rsidR="0012626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организация</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сотрудничества</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использование</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командных</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форм</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работы</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и</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методов</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деятельности</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построенных</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на</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соревновании</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с</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периодической</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сменой</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состава</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групп</w:t>
      </w:r>
      <w:r w:rsidR="00126260" w:rsidRPr="00A65970">
        <w:rPr>
          <w:rFonts w:ascii="playfair_displayregular" w:eastAsia="Times New Roman" w:hAnsi="playfair_displayregular" w:cs="Times New Roman"/>
          <w:color w:val="000000"/>
          <w:sz w:val="30"/>
          <w:szCs w:val="30"/>
          <w:shd w:val="clear" w:color="auto" w:fill="FFFFFF"/>
          <w:lang w:eastAsia="ru-RU"/>
        </w:rPr>
        <w:t>;</w:t>
      </w:r>
      <w:r w:rsidR="00126260">
        <w:rPr>
          <w:rFonts w:ascii="playfair_displayregular" w:eastAsia="Times New Roman" w:hAnsi="playfair_displayregular" w:cs="Times New Roman"/>
          <w:color w:val="000000"/>
          <w:sz w:val="30"/>
          <w:szCs w:val="30"/>
          <w:shd w:val="clear" w:color="auto" w:fill="FFFFFF"/>
          <w:lang w:eastAsia="ru-RU"/>
        </w:rPr>
        <w:t xml:space="preserve"> </w:t>
      </w:r>
      <w:r w:rsidR="00126260" w:rsidRPr="00A65970">
        <w:rPr>
          <w:rFonts w:ascii="playfair_displayregular" w:eastAsia="Times New Roman" w:hAnsi="playfair_displayregular" w:cs="Times New Roman" w:hint="eastAsia"/>
          <w:color w:val="000000"/>
          <w:sz w:val="30"/>
          <w:szCs w:val="30"/>
          <w:shd w:val="clear" w:color="auto" w:fill="FFFFFF"/>
          <w:lang w:eastAsia="ru-RU"/>
        </w:rPr>
        <w:t>позитивное</w:t>
      </w:r>
      <w:r w:rsidR="00126260" w:rsidRPr="00A65970">
        <w:rPr>
          <w:rFonts w:ascii="playfair_displayregular" w:eastAsia="Times New Roman" w:hAnsi="playfair_displayregular" w:cs="Times New Roman"/>
          <w:color w:val="000000"/>
          <w:sz w:val="30"/>
          <w:szCs w:val="30"/>
          <w:shd w:val="clear" w:color="auto" w:fill="FFFFFF"/>
          <w:lang w:eastAsia="ru-RU"/>
        </w:rPr>
        <w:t xml:space="preserve"> </w:t>
      </w:r>
      <w:r w:rsidRPr="00A65970">
        <w:rPr>
          <w:rFonts w:ascii="playfair_displayregular" w:eastAsia="Times New Roman" w:hAnsi="playfair_displayregular" w:cs="Times New Roman"/>
          <w:color w:val="000000"/>
          <w:sz w:val="30"/>
          <w:szCs w:val="30"/>
          <w:shd w:val="clear" w:color="auto" w:fill="FFFFFF"/>
          <w:lang w:eastAsia="ru-RU"/>
        </w:rPr>
        <w:t>эмоциональное подкрепление, индивидуальная и групповая работа над проектами.</w:t>
      </w:r>
    </w:p>
    <w:p w:rsidR="005B79EA"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lastRenderedPageBreak/>
        <w:t>Помеха развитию мотивации – тревожность и страх на уроках. Угрожая, запугивая, унижая, ограничивая, педагог окрашивает негативными эмоциями ситуацию учебной деятельности. Эт</w:t>
      </w:r>
      <w:r w:rsidR="00CA06CE">
        <w:rPr>
          <w:rFonts w:ascii="playfair_displayregular" w:eastAsia="Times New Roman" w:hAnsi="playfair_displayregular" w:cs="Times New Roman"/>
          <w:color w:val="000000"/>
          <w:sz w:val="30"/>
          <w:szCs w:val="30"/>
          <w:shd w:val="clear" w:color="auto" w:fill="FFFFFF"/>
          <w:lang w:eastAsia="ru-RU"/>
        </w:rPr>
        <w:t>о приводит к тому, что ученик,</w:t>
      </w:r>
      <w:r w:rsidRPr="00A65970">
        <w:rPr>
          <w:rFonts w:ascii="playfair_displayregular" w:eastAsia="Times New Roman" w:hAnsi="playfair_displayregular" w:cs="Times New Roman"/>
          <w:color w:val="000000"/>
          <w:sz w:val="30"/>
          <w:szCs w:val="30"/>
          <w:shd w:val="clear" w:color="auto" w:fill="FFFFFF"/>
          <w:lang w:eastAsia="ru-RU"/>
        </w:rPr>
        <w:t xml:space="preserve"> испытавший сильную тревогу, сосредотачивается на личных переживаниях, которые вытесняют желание усвоить учебный материал. Для повышения мотивации к учению можно выполнять приведенное ниже упражнение «Пиктограмма, или пляшущие человечки»:</w:t>
      </w:r>
    </w:p>
    <w:p w:rsidR="005B79EA" w:rsidRDefault="00CA06CE"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proofErr w:type="gramStart"/>
      <w:r>
        <w:rPr>
          <w:rFonts w:ascii="playfair_displayregular" w:eastAsia="Times New Roman" w:hAnsi="playfair_displayregular" w:cs="Times New Roman"/>
          <w:color w:val="000000"/>
          <w:sz w:val="30"/>
          <w:szCs w:val="30"/>
          <w:shd w:val="clear" w:color="auto" w:fill="FFFFFF"/>
          <w:lang w:eastAsia="ru-RU"/>
        </w:rPr>
        <w:t>Обу</w:t>
      </w:r>
      <w:r w:rsidR="00EF774C" w:rsidRPr="00A65970">
        <w:rPr>
          <w:rFonts w:ascii="playfair_displayregular" w:eastAsia="Times New Roman" w:hAnsi="playfair_displayregular" w:cs="Times New Roman"/>
          <w:color w:val="000000"/>
          <w:sz w:val="30"/>
          <w:szCs w:val="30"/>
          <w:shd w:val="clear" w:color="auto" w:fill="FFFFFF"/>
          <w:lang w:eastAsia="ru-RU"/>
        </w:rPr>
        <w:t>ча</w:t>
      </w:r>
      <w:r>
        <w:rPr>
          <w:rFonts w:ascii="playfair_displayregular" w:eastAsia="Times New Roman" w:hAnsi="playfair_displayregular" w:cs="Times New Roman"/>
          <w:color w:val="000000"/>
          <w:sz w:val="30"/>
          <w:szCs w:val="30"/>
          <w:shd w:val="clear" w:color="auto" w:fill="FFFFFF"/>
          <w:lang w:eastAsia="ru-RU"/>
        </w:rPr>
        <w:t>ю</w:t>
      </w:r>
      <w:r w:rsidR="00EF774C" w:rsidRPr="00A65970">
        <w:rPr>
          <w:rFonts w:ascii="playfair_displayregular" w:eastAsia="Times New Roman" w:hAnsi="playfair_displayregular" w:cs="Times New Roman"/>
          <w:color w:val="000000"/>
          <w:sz w:val="30"/>
          <w:szCs w:val="30"/>
          <w:shd w:val="clear" w:color="auto" w:fill="FFFFFF"/>
          <w:lang w:eastAsia="ru-RU"/>
        </w:rPr>
        <w:t>щимся</w:t>
      </w:r>
      <w:proofErr w:type="gramEnd"/>
      <w:r w:rsidR="00EF774C" w:rsidRPr="00A65970">
        <w:rPr>
          <w:rFonts w:ascii="playfair_displayregular" w:eastAsia="Times New Roman" w:hAnsi="playfair_displayregular" w:cs="Times New Roman"/>
          <w:color w:val="000000"/>
          <w:sz w:val="30"/>
          <w:szCs w:val="30"/>
          <w:shd w:val="clear" w:color="auto" w:fill="FFFFFF"/>
          <w:lang w:eastAsia="ru-RU"/>
        </w:rPr>
        <w:t xml:space="preserve"> предлагается для запоминания перечень слов и словосочетаний. После п</w:t>
      </w:r>
      <w:r>
        <w:rPr>
          <w:rFonts w:ascii="playfair_displayregular" w:eastAsia="Times New Roman" w:hAnsi="playfair_displayregular" w:cs="Times New Roman"/>
          <w:color w:val="000000"/>
          <w:sz w:val="30"/>
          <w:szCs w:val="30"/>
          <w:shd w:val="clear" w:color="auto" w:fill="FFFFFF"/>
          <w:lang w:eastAsia="ru-RU"/>
        </w:rPr>
        <w:t>оказа слова или словосочетания обу</w:t>
      </w:r>
      <w:r w:rsidR="00EF774C" w:rsidRPr="00A65970">
        <w:rPr>
          <w:rFonts w:ascii="playfair_displayregular" w:eastAsia="Times New Roman" w:hAnsi="playfair_displayregular" w:cs="Times New Roman"/>
          <w:color w:val="000000"/>
          <w:sz w:val="30"/>
          <w:szCs w:val="30"/>
          <w:shd w:val="clear" w:color="auto" w:fill="FFFFFF"/>
          <w:lang w:eastAsia="ru-RU"/>
        </w:rPr>
        <w:t>ча</w:t>
      </w:r>
      <w:r>
        <w:rPr>
          <w:rFonts w:ascii="playfair_displayregular" w:eastAsia="Times New Roman" w:hAnsi="playfair_displayregular" w:cs="Times New Roman"/>
          <w:color w:val="000000"/>
          <w:sz w:val="30"/>
          <w:szCs w:val="30"/>
          <w:shd w:val="clear" w:color="auto" w:fill="FFFFFF"/>
          <w:lang w:eastAsia="ru-RU"/>
        </w:rPr>
        <w:t>ю</w:t>
      </w:r>
      <w:r w:rsidR="00EF774C" w:rsidRPr="00A65970">
        <w:rPr>
          <w:rFonts w:ascii="playfair_displayregular" w:eastAsia="Times New Roman" w:hAnsi="playfair_displayregular" w:cs="Times New Roman"/>
          <w:color w:val="000000"/>
          <w:sz w:val="30"/>
          <w:szCs w:val="30"/>
          <w:shd w:val="clear" w:color="auto" w:fill="FFFFFF"/>
          <w:lang w:eastAsia="ru-RU"/>
        </w:rPr>
        <w:t xml:space="preserve">щийся рисует на бумаге любое изображение, которое поможет ему воспроизвести предъявляемый материал. Каждое изображение обозначается номером, соответствующим порядку предъявления слов или словосочетаний. Написание отдельных слов или букв не допускается. Слова </w:t>
      </w:r>
      <w:proofErr w:type="gramStart"/>
      <w:r w:rsidR="00EF774C" w:rsidRPr="00A65970">
        <w:rPr>
          <w:rFonts w:ascii="playfair_displayregular" w:eastAsia="Times New Roman" w:hAnsi="playfair_displayregular" w:cs="Times New Roman"/>
          <w:color w:val="000000"/>
          <w:sz w:val="30"/>
          <w:szCs w:val="30"/>
          <w:shd w:val="clear" w:color="auto" w:fill="FFFFFF"/>
          <w:lang w:eastAsia="ru-RU"/>
        </w:rPr>
        <w:t>зачитываются с интервалом не более 30 сек</w:t>
      </w:r>
      <w:proofErr w:type="gramEnd"/>
      <w:r w:rsidR="00EF774C" w:rsidRPr="00A65970">
        <w:rPr>
          <w:rFonts w:ascii="playfair_displayregular" w:eastAsia="Times New Roman" w:hAnsi="playfair_displayregular" w:cs="Times New Roman"/>
          <w:color w:val="000000"/>
          <w:sz w:val="30"/>
          <w:szCs w:val="30"/>
          <w:shd w:val="clear" w:color="auto" w:fill="FFFFFF"/>
          <w:lang w:eastAsia="ru-RU"/>
        </w:rPr>
        <w:t>. Выбор изображения для запоминания ограничивается по времени.</w:t>
      </w:r>
    </w:p>
    <w:p w:rsidR="005B79EA"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proofErr w:type="gramStart"/>
      <w:r w:rsidRPr="00A65970">
        <w:rPr>
          <w:rFonts w:ascii="playfair_displayregular" w:eastAsia="Times New Roman" w:hAnsi="playfair_displayregular" w:cs="Times New Roman"/>
          <w:color w:val="000000"/>
          <w:sz w:val="30"/>
          <w:szCs w:val="30"/>
          <w:shd w:val="clear" w:color="auto" w:fill="FFFFFF"/>
          <w:lang w:eastAsia="ru-RU"/>
        </w:rPr>
        <w:t>Пример набора слов или словосочетаний</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веселый</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праздник</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тяжелая</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работа</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развитие</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вкусный</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ужин</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смелый</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поступок</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болезнь</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счастье</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разлука</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дружба</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темная</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ночь</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печаль</w:t>
      </w:r>
      <w:r w:rsidR="006D5C44">
        <w:rPr>
          <w:rFonts w:ascii="playfair_displayregular" w:eastAsia="Times New Roman" w:hAnsi="playfair_displayregular" w:cs="Times New Roman"/>
          <w:color w:val="000000"/>
          <w:sz w:val="30"/>
          <w:szCs w:val="30"/>
          <w:shd w:val="clear" w:color="auto" w:fill="FFFFFF"/>
          <w:lang w:eastAsia="ru-RU"/>
        </w:rPr>
        <w:t>.</w:t>
      </w:r>
      <w:proofErr w:type="gramEnd"/>
    </w:p>
    <w:p w:rsidR="005B79EA"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Воспроизведение учащимися словесного материала осущ</w:t>
      </w:r>
      <w:r w:rsidR="00CA06CE">
        <w:rPr>
          <w:rFonts w:ascii="playfair_displayregular" w:eastAsia="Times New Roman" w:hAnsi="playfair_displayregular" w:cs="Times New Roman"/>
          <w:color w:val="000000"/>
          <w:sz w:val="30"/>
          <w:szCs w:val="30"/>
          <w:shd w:val="clear" w:color="auto" w:fill="FFFFFF"/>
          <w:lang w:eastAsia="ru-RU"/>
        </w:rPr>
        <w:t xml:space="preserve">ествляется спустя 30 – 40 мин. </w:t>
      </w:r>
      <w:proofErr w:type="gramStart"/>
      <w:r w:rsidR="00CA06CE">
        <w:rPr>
          <w:rFonts w:ascii="playfair_displayregular" w:eastAsia="Times New Roman" w:hAnsi="playfair_displayregular" w:cs="Times New Roman"/>
          <w:color w:val="000000"/>
          <w:sz w:val="30"/>
          <w:szCs w:val="30"/>
          <w:shd w:val="clear" w:color="auto" w:fill="FFFFFF"/>
          <w:lang w:eastAsia="ru-RU"/>
        </w:rPr>
        <w:t>Обу</w:t>
      </w:r>
      <w:r w:rsidRPr="00A65970">
        <w:rPr>
          <w:rFonts w:ascii="playfair_displayregular" w:eastAsia="Times New Roman" w:hAnsi="playfair_displayregular" w:cs="Times New Roman"/>
          <w:color w:val="000000"/>
          <w:sz w:val="30"/>
          <w:szCs w:val="30"/>
          <w:shd w:val="clear" w:color="auto" w:fill="FFFFFF"/>
          <w:lang w:eastAsia="ru-RU"/>
        </w:rPr>
        <w:t>ча</w:t>
      </w:r>
      <w:r w:rsidR="00CA06CE">
        <w:rPr>
          <w:rFonts w:ascii="playfair_displayregular" w:eastAsia="Times New Roman" w:hAnsi="playfair_displayregular" w:cs="Times New Roman"/>
          <w:color w:val="000000"/>
          <w:sz w:val="30"/>
          <w:szCs w:val="30"/>
          <w:shd w:val="clear" w:color="auto" w:fill="FFFFFF"/>
          <w:lang w:eastAsia="ru-RU"/>
        </w:rPr>
        <w:t>ю</w:t>
      </w:r>
      <w:r w:rsidRPr="00A65970">
        <w:rPr>
          <w:rFonts w:ascii="playfair_displayregular" w:eastAsia="Times New Roman" w:hAnsi="playfair_displayregular" w:cs="Times New Roman"/>
          <w:color w:val="000000"/>
          <w:sz w:val="30"/>
          <w:szCs w:val="30"/>
          <w:shd w:val="clear" w:color="auto" w:fill="FFFFFF"/>
          <w:lang w:eastAsia="ru-RU"/>
        </w:rPr>
        <w:t>щемуся</w:t>
      </w:r>
      <w:proofErr w:type="gramEnd"/>
      <w:r w:rsidRPr="00A65970">
        <w:rPr>
          <w:rFonts w:ascii="playfair_displayregular" w:eastAsia="Times New Roman" w:hAnsi="playfair_displayregular" w:cs="Times New Roman"/>
          <w:color w:val="000000"/>
          <w:sz w:val="30"/>
          <w:szCs w:val="30"/>
          <w:shd w:val="clear" w:color="auto" w:fill="FFFFFF"/>
          <w:lang w:eastAsia="ru-RU"/>
        </w:rPr>
        <w:t xml:space="preserve"> предъявляются его рисунки с просьбой вспомнить соответствующие слова и словосочетания.</w:t>
      </w:r>
    </w:p>
    <w:p w:rsidR="005B79EA"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При оценке результатов подсчитывается количество правильно воспроизведенных слов.</w:t>
      </w:r>
    </w:p>
    <w:p w:rsidR="005B79EA"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proofErr w:type="gramStart"/>
      <w:r w:rsidRPr="00A65970">
        <w:rPr>
          <w:rFonts w:ascii="playfair_displayregular" w:eastAsia="Times New Roman" w:hAnsi="playfair_displayregular" w:cs="Times New Roman"/>
          <w:color w:val="000000"/>
          <w:sz w:val="30"/>
          <w:szCs w:val="30"/>
          <w:shd w:val="clear" w:color="auto" w:fill="FFFFFF"/>
          <w:lang w:eastAsia="ru-RU"/>
        </w:rPr>
        <w:t>Следующим шагом является оказание своевременной помощи неуспевающему ученику на определенном этапе урока:</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Pr>
          <w:rFonts w:ascii="playfair_displayregular" w:eastAsia="Times New Roman" w:hAnsi="playfair_displayregular" w:cs="Times New Roman" w:hint="eastAsia"/>
          <w:color w:val="000000"/>
          <w:sz w:val="30"/>
          <w:szCs w:val="30"/>
          <w:shd w:val="clear" w:color="auto" w:fill="FFFFFF"/>
          <w:lang w:eastAsia="ru-RU"/>
        </w:rPr>
        <w:t>контроль</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Pr>
          <w:rFonts w:ascii="playfair_displayregular" w:eastAsia="Times New Roman" w:hAnsi="playfair_displayregular" w:cs="Times New Roman" w:hint="eastAsia"/>
          <w:color w:val="000000"/>
          <w:sz w:val="30"/>
          <w:szCs w:val="30"/>
          <w:shd w:val="clear" w:color="auto" w:fill="FFFFFF"/>
          <w:lang w:eastAsia="ru-RU"/>
        </w:rPr>
        <w:t>подготовленности</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Pr>
          <w:rFonts w:ascii="playfair_displayregular" w:eastAsia="Times New Roman" w:hAnsi="playfair_displayregular" w:cs="Times New Roman" w:hint="eastAsia"/>
          <w:color w:val="000000"/>
          <w:sz w:val="30"/>
          <w:szCs w:val="30"/>
          <w:shd w:val="clear" w:color="auto" w:fill="FFFFFF"/>
          <w:lang w:eastAsia="ru-RU"/>
        </w:rPr>
        <w:t>обу</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ча</w:t>
      </w:r>
      <w:r w:rsidR="006D5C44">
        <w:rPr>
          <w:rFonts w:ascii="playfair_displayregular" w:eastAsia="Times New Roman" w:hAnsi="playfair_displayregular" w:cs="Times New Roman" w:hint="eastAsia"/>
          <w:color w:val="000000"/>
          <w:sz w:val="30"/>
          <w:szCs w:val="30"/>
          <w:shd w:val="clear" w:color="auto" w:fill="FFFFFF"/>
          <w:lang w:eastAsia="ru-RU"/>
        </w:rPr>
        <w:t>ю</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щихся</w:t>
      </w:r>
      <w:r w:rsidR="006D5C44" w:rsidRPr="00A65970">
        <w:rPr>
          <w:rFonts w:ascii="playfair_displayregular" w:eastAsia="Times New Roman" w:hAnsi="playfair_displayregular" w:cs="Times New Roman"/>
          <w:color w:val="000000"/>
          <w:sz w:val="30"/>
          <w:szCs w:val="30"/>
          <w:shd w:val="clear" w:color="auto" w:fill="FFFFFF"/>
          <w:lang w:eastAsia="ru-RU"/>
        </w:rPr>
        <w:t>;</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Pr>
          <w:rFonts w:ascii="playfair_displayregular" w:eastAsia="Times New Roman" w:hAnsi="playfair_displayregular" w:cs="Times New Roman" w:hint="eastAsia"/>
          <w:color w:val="000000"/>
          <w:sz w:val="30"/>
          <w:szCs w:val="30"/>
          <w:shd w:val="clear" w:color="auto" w:fill="FFFFFF"/>
          <w:lang w:eastAsia="ru-RU"/>
        </w:rPr>
        <w:t>создание</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доброжелательной</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Pr>
          <w:rFonts w:ascii="playfair_displayregular" w:eastAsia="Times New Roman" w:hAnsi="playfair_displayregular" w:cs="Times New Roman" w:hint="eastAsia"/>
          <w:color w:val="000000"/>
          <w:sz w:val="30"/>
          <w:szCs w:val="30"/>
          <w:shd w:val="clear" w:color="auto" w:fill="FFFFFF"/>
          <w:lang w:eastAsia="ru-RU"/>
        </w:rPr>
        <w:t>атмосферы</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при</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опросе</w:t>
      </w:r>
      <w:r w:rsidR="006D5C44" w:rsidRPr="00A65970">
        <w:rPr>
          <w:rFonts w:ascii="playfair_displayregular" w:eastAsia="Times New Roman" w:hAnsi="playfair_displayregular" w:cs="Times New Roman"/>
          <w:color w:val="000000"/>
          <w:sz w:val="30"/>
          <w:szCs w:val="30"/>
          <w:shd w:val="clear" w:color="auto" w:fill="FFFFFF"/>
          <w:lang w:eastAsia="ru-RU"/>
        </w:rPr>
        <w:t>;</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снижение</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темпа</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опроса</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разрешение</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дольше</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готовиться</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у</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доски</w:t>
      </w:r>
      <w:r w:rsidR="006D5C44" w:rsidRPr="00A65970">
        <w:rPr>
          <w:rFonts w:ascii="playfair_displayregular" w:eastAsia="Times New Roman" w:hAnsi="playfair_displayregular" w:cs="Times New Roman"/>
          <w:color w:val="000000"/>
          <w:sz w:val="30"/>
          <w:szCs w:val="30"/>
          <w:shd w:val="clear" w:color="auto" w:fill="FFFFFF"/>
          <w:lang w:eastAsia="ru-RU"/>
        </w:rPr>
        <w:t>;</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Pr>
          <w:rFonts w:ascii="playfair_displayregular" w:eastAsia="Times New Roman" w:hAnsi="playfair_displayregular" w:cs="Times New Roman" w:hint="eastAsia"/>
          <w:color w:val="000000"/>
          <w:sz w:val="30"/>
          <w:szCs w:val="30"/>
          <w:shd w:val="clear" w:color="auto" w:fill="FFFFFF"/>
          <w:lang w:eastAsia="ru-RU"/>
        </w:rPr>
        <w:t>предложение</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Pr>
          <w:rFonts w:ascii="playfair_displayregular" w:eastAsia="Times New Roman" w:hAnsi="playfair_displayregular" w:cs="Times New Roman" w:hint="eastAsia"/>
          <w:color w:val="000000"/>
          <w:sz w:val="30"/>
          <w:szCs w:val="30"/>
          <w:shd w:val="clear" w:color="auto" w:fill="FFFFFF"/>
          <w:lang w:eastAsia="ru-RU"/>
        </w:rPr>
        <w:t>ученикам</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примерного</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плана</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ответа</w:t>
      </w:r>
      <w:r w:rsidR="006D5C44" w:rsidRPr="00A65970">
        <w:rPr>
          <w:rFonts w:ascii="playfair_displayregular" w:eastAsia="Times New Roman" w:hAnsi="playfair_displayregular" w:cs="Times New Roman"/>
          <w:color w:val="000000"/>
          <w:sz w:val="30"/>
          <w:szCs w:val="30"/>
          <w:shd w:val="clear" w:color="auto" w:fill="FFFFFF"/>
          <w:lang w:eastAsia="ru-RU"/>
        </w:rPr>
        <w:t>;</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разрешение</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пользоваться</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наглядным</w:t>
      </w:r>
      <w:r w:rsidR="006D5C44">
        <w:rPr>
          <w:rFonts w:ascii="playfair_displayregular" w:eastAsia="Times New Roman" w:hAnsi="playfair_displayregular" w:cs="Times New Roman"/>
          <w:color w:val="000000"/>
          <w:sz w:val="30"/>
          <w:szCs w:val="30"/>
          <w:shd w:val="clear" w:color="auto" w:fill="FFFFFF"/>
          <w:lang w:eastAsia="ru-RU"/>
        </w:rPr>
        <w:t>и</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пособиями</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помогающими</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излагать</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суть</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явления</w:t>
      </w:r>
      <w:r w:rsidR="006D5C44" w:rsidRPr="00A65970">
        <w:rPr>
          <w:rFonts w:ascii="playfair_displayregular" w:eastAsia="Times New Roman" w:hAnsi="playfair_displayregular" w:cs="Times New Roman"/>
          <w:color w:val="000000"/>
          <w:sz w:val="30"/>
          <w:szCs w:val="30"/>
          <w:shd w:val="clear" w:color="auto" w:fill="FFFFFF"/>
          <w:lang w:eastAsia="ru-RU"/>
        </w:rPr>
        <w:t>;</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стимулирование</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оценкой</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подбадриванием</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похвалой</w:t>
      </w:r>
      <w:r w:rsidR="006D5C44" w:rsidRPr="00A65970">
        <w:rPr>
          <w:rFonts w:ascii="playfair_displayregular" w:eastAsia="Times New Roman" w:hAnsi="playfair_displayregular" w:cs="Times New Roman"/>
          <w:color w:val="000000"/>
          <w:sz w:val="30"/>
          <w:szCs w:val="30"/>
          <w:shd w:val="clear" w:color="auto" w:fill="FFFFFF"/>
          <w:lang w:eastAsia="ru-RU"/>
        </w:rPr>
        <w:t>;</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поддерживание</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интереса</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слабоуспевающих</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учеников</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с</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помощью</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вопросов</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выявляющих</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степень</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понимания</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ими</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учебного</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материала</w:t>
      </w:r>
      <w:r w:rsidR="006D5C44" w:rsidRPr="00A65970">
        <w:rPr>
          <w:rFonts w:ascii="playfair_displayregular" w:eastAsia="Times New Roman" w:hAnsi="playfair_displayregular" w:cs="Times New Roman"/>
          <w:color w:val="000000"/>
          <w:sz w:val="30"/>
          <w:szCs w:val="30"/>
          <w:shd w:val="clear" w:color="auto" w:fill="FFFFFF"/>
          <w:lang w:eastAsia="ru-RU"/>
        </w:rPr>
        <w:t>;</w:t>
      </w:r>
      <w:proofErr w:type="gramEnd"/>
      <w:r w:rsidR="006D5C44">
        <w:rPr>
          <w:rFonts w:ascii="playfair_displayregular" w:eastAsia="Times New Roman" w:hAnsi="playfair_displayregular" w:cs="Times New Roman"/>
          <w:color w:val="000000"/>
          <w:sz w:val="30"/>
          <w:szCs w:val="30"/>
          <w:shd w:val="clear" w:color="auto" w:fill="FFFFFF"/>
          <w:lang w:eastAsia="ru-RU"/>
        </w:rPr>
        <w:t xml:space="preserve"> </w:t>
      </w:r>
      <w:proofErr w:type="gramStart"/>
      <w:r w:rsidR="006D5C44" w:rsidRPr="00A65970">
        <w:rPr>
          <w:rFonts w:ascii="playfair_displayregular" w:eastAsia="Times New Roman" w:hAnsi="playfair_displayregular" w:cs="Times New Roman" w:hint="eastAsia"/>
          <w:color w:val="000000"/>
          <w:sz w:val="30"/>
          <w:szCs w:val="30"/>
          <w:shd w:val="clear" w:color="auto" w:fill="FFFFFF"/>
          <w:lang w:eastAsia="ru-RU"/>
        </w:rPr>
        <w:t>привлечение</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к</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высказыванию</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предложений</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при</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проблемном</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обучении</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Pr="00A65970">
        <w:rPr>
          <w:rFonts w:ascii="playfair_displayregular" w:eastAsia="Times New Roman" w:hAnsi="playfair_displayregular" w:cs="Times New Roman"/>
          <w:color w:val="000000"/>
          <w:sz w:val="30"/>
          <w:szCs w:val="30"/>
          <w:shd w:val="clear" w:color="auto" w:fill="FFFFFF"/>
          <w:lang w:eastAsia="ru-RU"/>
        </w:rPr>
        <w:t>к выводам и обобщениям или объяснению сути пробле</w:t>
      </w:r>
      <w:r w:rsidR="007C2A9D" w:rsidRPr="00A65970">
        <w:rPr>
          <w:rFonts w:ascii="playfair_displayregular" w:eastAsia="Times New Roman" w:hAnsi="playfair_displayregular" w:cs="Times New Roman"/>
          <w:color w:val="000000"/>
          <w:sz w:val="30"/>
          <w:szCs w:val="30"/>
          <w:shd w:val="clear" w:color="auto" w:fill="FFFFFF"/>
          <w:lang w:eastAsia="ru-RU"/>
        </w:rPr>
        <w:t xml:space="preserve">мы, высказанной сильным </w:t>
      </w:r>
      <w:r w:rsidR="007C2A9D" w:rsidRPr="00A65970">
        <w:rPr>
          <w:rFonts w:ascii="playfair_displayregular" w:eastAsia="Times New Roman" w:hAnsi="playfair_displayregular" w:cs="Times New Roman"/>
          <w:color w:val="000000"/>
          <w:sz w:val="30"/>
          <w:szCs w:val="30"/>
          <w:shd w:val="clear" w:color="auto" w:fill="FFFFFF"/>
          <w:lang w:eastAsia="ru-RU"/>
        </w:rPr>
        <w:lastRenderedPageBreak/>
        <w:t>учени</w:t>
      </w:r>
      <w:r w:rsidR="006D5C44">
        <w:rPr>
          <w:rFonts w:ascii="playfair_displayregular" w:eastAsia="Times New Roman" w:hAnsi="playfair_displayregular" w:cs="Times New Roman"/>
          <w:color w:val="000000"/>
          <w:sz w:val="30"/>
          <w:szCs w:val="30"/>
          <w:shd w:val="clear" w:color="auto" w:fill="FFFFFF"/>
          <w:lang w:eastAsia="ru-RU"/>
        </w:rPr>
        <w:t xml:space="preserve">ком;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инструктирование</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Pr="00A65970">
        <w:rPr>
          <w:rFonts w:ascii="playfair_displayregular" w:eastAsia="Times New Roman" w:hAnsi="playfair_displayregular" w:cs="Times New Roman"/>
          <w:color w:val="000000"/>
          <w:sz w:val="30"/>
          <w:szCs w:val="30"/>
          <w:shd w:val="clear" w:color="auto" w:fill="FFFFFF"/>
          <w:lang w:eastAsia="ru-RU"/>
        </w:rPr>
        <w:t>о рациональных путях выполнения заданий, требованиях к их оформлению;</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подбирать</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для</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самостоятельной</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работы</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задания</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по</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наиболее</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существенным</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сложным</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и</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трудным</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разделам</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учебного</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материала</w:t>
      </w:r>
      <w:r w:rsidR="006D5C44" w:rsidRPr="00A65970">
        <w:rPr>
          <w:rFonts w:ascii="playfair_displayregular" w:eastAsia="Times New Roman" w:hAnsi="playfair_displayregular" w:cs="Times New Roman"/>
          <w:color w:val="000000"/>
          <w:sz w:val="30"/>
          <w:szCs w:val="30"/>
          <w:shd w:val="clear" w:color="auto" w:fill="FFFFFF"/>
          <w:lang w:eastAsia="ru-RU"/>
        </w:rPr>
        <w:t>;</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стремиться</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меньшим</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числом</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упражнений</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но</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поданным</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в</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определенной</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системе</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достичь</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большего</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эффекта</w:t>
      </w:r>
      <w:r w:rsidR="006D5C44" w:rsidRPr="00A65970">
        <w:rPr>
          <w:rFonts w:ascii="playfair_displayregular" w:eastAsia="Times New Roman" w:hAnsi="playfair_displayregular" w:cs="Times New Roman"/>
          <w:color w:val="000000"/>
          <w:sz w:val="30"/>
          <w:szCs w:val="30"/>
          <w:shd w:val="clear" w:color="auto" w:fill="FFFFFF"/>
          <w:lang w:eastAsia="ru-RU"/>
        </w:rPr>
        <w:t>;</w:t>
      </w:r>
      <w:proofErr w:type="gramEnd"/>
      <w:r w:rsidR="006D5C44">
        <w:rPr>
          <w:rFonts w:ascii="playfair_displayregular" w:eastAsia="Times New Roman" w:hAnsi="playfair_displayregular" w:cs="Times New Roman"/>
          <w:color w:val="000000"/>
          <w:sz w:val="30"/>
          <w:szCs w:val="30"/>
          <w:shd w:val="clear" w:color="auto" w:fill="FFFFFF"/>
          <w:lang w:eastAsia="ru-RU"/>
        </w:rPr>
        <w:t xml:space="preserve"> </w:t>
      </w:r>
      <w:proofErr w:type="gramStart"/>
      <w:r w:rsidR="006D5C44" w:rsidRPr="00A65970">
        <w:rPr>
          <w:rFonts w:ascii="playfair_displayregular" w:eastAsia="Times New Roman" w:hAnsi="playfair_displayregular" w:cs="Times New Roman" w:hint="eastAsia"/>
          <w:color w:val="000000"/>
          <w:sz w:val="30"/>
          <w:szCs w:val="30"/>
          <w:shd w:val="clear" w:color="auto" w:fill="FFFFFF"/>
          <w:lang w:eastAsia="ru-RU"/>
        </w:rPr>
        <w:t>включать</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в</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содержание</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самостоятельной</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работы</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упражнения</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по</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устранению</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ошибок</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допущенных</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при</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ответах</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и</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в</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письменных</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работах</w:t>
      </w:r>
      <w:r w:rsidR="006D5C44" w:rsidRPr="00A65970">
        <w:rPr>
          <w:rFonts w:ascii="playfair_displayregular" w:eastAsia="Times New Roman" w:hAnsi="playfair_displayregular" w:cs="Times New Roman"/>
          <w:color w:val="000000"/>
          <w:sz w:val="30"/>
          <w:szCs w:val="30"/>
          <w:shd w:val="clear" w:color="auto" w:fill="FFFFFF"/>
          <w:lang w:eastAsia="ru-RU"/>
        </w:rPr>
        <w:t>;</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инструктировать</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о</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порядке</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выполнения</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работы</w:t>
      </w:r>
      <w:r w:rsidR="006D5C44" w:rsidRPr="00A65970">
        <w:rPr>
          <w:rFonts w:ascii="playfair_displayregular" w:eastAsia="Times New Roman" w:hAnsi="playfair_displayregular" w:cs="Times New Roman"/>
          <w:color w:val="000000"/>
          <w:sz w:val="30"/>
          <w:szCs w:val="30"/>
          <w:shd w:val="clear" w:color="auto" w:fill="FFFFFF"/>
          <w:lang w:eastAsia="ru-RU"/>
        </w:rPr>
        <w:t>;</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стимулировать</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постановку</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вопросов</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к</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учителю</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при</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затруднениях</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в</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самостоятельной</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работе</w:t>
      </w:r>
      <w:r w:rsidR="006D5C44" w:rsidRPr="00A65970">
        <w:rPr>
          <w:rFonts w:ascii="playfair_displayregular" w:eastAsia="Times New Roman" w:hAnsi="playfair_displayregular" w:cs="Times New Roman"/>
          <w:color w:val="000000"/>
          <w:sz w:val="30"/>
          <w:szCs w:val="30"/>
          <w:shd w:val="clear" w:color="auto" w:fill="FFFFFF"/>
          <w:lang w:eastAsia="ru-RU"/>
        </w:rPr>
        <w:t>;</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умело</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оказывать</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помощь</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ученикам</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в</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работе</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всемерно</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развивать</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их</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самостоятельность</w:t>
      </w:r>
      <w:r w:rsidR="006D5C44" w:rsidRPr="00A65970">
        <w:rPr>
          <w:rFonts w:ascii="playfair_displayregular" w:eastAsia="Times New Roman" w:hAnsi="playfair_displayregular" w:cs="Times New Roman"/>
          <w:color w:val="000000"/>
          <w:sz w:val="30"/>
          <w:szCs w:val="30"/>
          <w:shd w:val="clear" w:color="auto" w:fill="FFFFFF"/>
          <w:lang w:eastAsia="ru-RU"/>
        </w:rPr>
        <w:t>;</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учить</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умениям</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планировать</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работу</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выполняя</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её</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в</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должном</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темпе</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и</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осуществлять</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контроль</w:t>
      </w:r>
      <w:r w:rsidR="006D5C44" w:rsidRPr="00A65970">
        <w:rPr>
          <w:rFonts w:ascii="playfair_displayregular" w:eastAsia="Times New Roman" w:hAnsi="playfair_displayregular" w:cs="Times New Roman"/>
          <w:color w:val="000000"/>
          <w:sz w:val="30"/>
          <w:szCs w:val="30"/>
          <w:shd w:val="clear" w:color="auto" w:fill="FFFFFF"/>
          <w:lang w:eastAsia="ru-RU"/>
        </w:rPr>
        <w:t>;</w:t>
      </w:r>
      <w:proofErr w:type="gramEnd"/>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обеспечивать</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в</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ходе</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домашней</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работы</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повторение</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пройденного</w:t>
      </w:r>
      <w:r w:rsidR="006D5C44" w:rsidRPr="00A65970">
        <w:rPr>
          <w:rFonts w:ascii="playfair_displayregular" w:eastAsia="Times New Roman" w:hAnsi="playfair_displayregular" w:cs="Times New Roman"/>
          <w:color w:val="000000"/>
          <w:sz w:val="30"/>
          <w:szCs w:val="30"/>
          <w:shd w:val="clear" w:color="auto" w:fill="FFFFFF"/>
          <w:lang w:eastAsia="ru-RU"/>
        </w:rPr>
        <w:t>;</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систематически</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давать</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домашние</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работы</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над</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типичными</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ошибками</w:t>
      </w:r>
      <w:r w:rsidR="006D5C44" w:rsidRPr="00A65970">
        <w:rPr>
          <w:rFonts w:ascii="playfair_displayregular" w:eastAsia="Times New Roman" w:hAnsi="playfair_displayregular" w:cs="Times New Roman"/>
          <w:color w:val="000000"/>
          <w:sz w:val="30"/>
          <w:szCs w:val="30"/>
          <w:shd w:val="clear" w:color="auto" w:fill="FFFFFF"/>
          <w:lang w:eastAsia="ru-RU"/>
        </w:rPr>
        <w:t>;</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Pr>
          <w:rFonts w:ascii="playfair_displayregular" w:eastAsia="Times New Roman" w:hAnsi="playfair_displayregular" w:cs="Times New Roman" w:hint="eastAsia"/>
          <w:color w:val="000000"/>
          <w:sz w:val="30"/>
          <w:szCs w:val="30"/>
          <w:shd w:val="clear" w:color="auto" w:fill="FFFFFF"/>
          <w:lang w:eastAsia="ru-RU"/>
        </w:rPr>
        <w:t>четко</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Pr>
          <w:rFonts w:ascii="playfair_displayregular" w:eastAsia="Times New Roman" w:hAnsi="playfair_displayregular" w:cs="Times New Roman" w:hint="eastAsia"/>
          <w:color w:val="000000"/>
          <w:sz w:val="30"/>
          <w:szCs w:val="30"/>
          <w:shd w:val="clear" w:color="auto" w:fill="FFFFFF"/>
          <w:lang w:eastAsia="ru-RU"/>
        </w:rPr>
        <w:t>инструктировать</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Pr>
          <w:rFonts w:ascii="playfair_displayregular" w:eastAsia="Times New Roman" w:hAnsi="playfair_displayregular" w:cs="Times New Roman" w:hint="eastAsia"/>
          <w:color w:val="000000"/>
          <w:sz w:val="30"/>
          <w:szCs w:val="30"/>
          <w:shd w:val="clear" w:color="auto" w:fill="FFFFFF"/>
          <w:lang w:eastAsia="ru-RU"/>
        </w:rPr>
        <w:t>обу</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ча</w:t>
      </w:r>
      <w:r w:rsidR="006D5C44">
        <w:rPr>
          <w:rFonts w:ascii="playfair_displayregular" w:eastAsia="Times New Roman" w:hAnsi="playfair_displayregular" w:cs="Times New Roman" w:hint="eastAsia"/>
          <w:color w:val="000000"/>
          <w:sz w:val="30"/>
          <w:szCs w:val="30"/>
          <w:shd w:val="clear" w:color="auto" w:fill="FFFFFF"/>
          <w:lang w:eastAsia="ru-RU"/>
        </w:rPr>
        <w:t>ю</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щихся</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о</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порядке</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выполнения</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домашних</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работ</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проверять</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понимание</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этих</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инструкций</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школьниками</w:t>
      </w:r>
      <w:r w:rsidR="006D5C44" w:rsidRPr="00A65970">
        <w:rPr>
          <w:rFonts w:ascii="playfair_displayregular" w:eastAsia="Times New Roman" w:hAnsi="playfair_displayregular" w:cs="Times New Roman"/>
          <w:color w:val="000000"/>
          <w:sz w:val="30"/>
          <w:szCs w:val="30"/>
          <w:shd w:val="clear" w:color="auto" w:fill="FFFFFF"/>
          <w:lang w:eastAsia="ru-RU"/>
        </w:rPr>
        <w:t>;</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согласовывать</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Pr="00A65970">
        <w:rPr>
          <w:rFonts w:ascii="playfair_displayregular" w:eastAsia="Times New Roman" w:hAnsi="playfair_displayregular" w:cs="Times New Roman"/>
          <w:color w:val="000000"/>
          <w:sz w:val="30"/>
          <w:szCs w:val="30"/>
          <w:shd w:val="clear" w:color="auto" w:fill="FFFFFF"/>
          <w:lang w:eastAsia="ru-RU"/>
        </w:rPr>
        <w:t>объем домашних заданий с другими учителями класса, исключая перегрузку, особенно слабоуспевающих учеников.</w:t>
      </w:r>
    </w:p>
    <w:p w:rsidR="005B79EA"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Работа с неуспевающими детьми должна вестись систематически!</w:t>
      </w:r>
    </w:p>
    <w:p w:rsidR="005B79EA" w:rsidRDefault="00EF774C" w:rsidP="009D6096">
      <w:pPr>
        <w:pStyle w:val="a6"/>
        <w:jc w:val="center"/>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Памятка «Работа с неуспевающими учащимися»</w:t>
      </w:r>
    </w:p>
    <w:p w:rsidR="005B79EA" w:rsidRDefault="00EF774C" w:rsidP="00FC766A">
      <w:pPr>
        <w:pStyle w:val="a6"/>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Ф.И.О. ученика________________________________________________________</w:t>
      </w:r>
    </w:p>
    <w:p w:rsidR="005B79EA" w:rsidRDefault="00EF774C" w:rsidP="00FC766A">
      <w:pPr>
        <w:pStyle w:val="a6"/>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Класс ___________________________________________________________</w:t>
      </w:r>
    </w:p>
    <w:p w:rsidR="005B79EA" w:rsidRDefault="00EF774C" w:rsidP="00FC766A">
      <w:pPr>
        <w:pStyle w:val="a6"/>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По каким предметам не успевает__________________________________________________________________________________________________________</w:t>
      </w:r>
    </w:p>
    <w:p w:rsidR="005B79EA" w:rsidRDefault="00EF774C" w:rsidP="00FC766A">
      <w:pPr>
        <w:pStyle w:val="a6"/>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Поведение ученика_________________________________________________________________________________________________________________________</w:t>
      </w:r>
    </w:p>
    <w:p w:rsidR="005B79EA" w:rsidRDefault="00EF774C" w:rsidP="00FC766A">
      <w:pPr>
        <w:pStyle w:val="a6"/>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Причины, которые привели к плохой неуспеваемости______________________________________________________________________________________</w:t>
      </w:r>
    </w:p>
    <w:p w:rsidR="005B79EA" w:rsidRDefault="00EF774C" w:rsidP="00FC766A">
      <w:pPr>
        <w:pStyle w:val="a6"/>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lastRenderedPageBreak/>
        <w:t>Какие средства (дидактические, воспитательные, учебные, внеклассные, дополнительные занятия) используются в работе с учеником____________________________________________________________________________________</w:t>
      </w:r>
    </w:p>
    <w:p w:rsidR="005B79EA" w:rsidRDefault="00EF774C" w:rsidP="00FC766A">
      <w:pPr>
        <w:pStyle w:val="a6"/>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Кто привлечен к работе по преодолению неуспеваемости ученика_______________________________________________________________________________</w:t>
      </w:r>
    </w:p>
    <w:p w:rsidR="005B79EA" w:rsidRDefault="00EF774C" w:rsidP="00FC766A">
      <w:pPr>
        <w:pStyle w:val="a6"/>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Сколько времени длится эта работа_________________________________________________________________________________________________________</w:t>
      </w:r>
    </w:p>
    <w:p w:rsidR="005B79EA" w:rsidRDefault="00EF774C" w:rsidP="00FC766A">
      <w:pPr>
        <w:pStyle w:val="a6"/>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Какие изменения наблюдаются, есть ли результаты работы_____________________________________________________________________________________</w:t>
      </w:r>
    </w:p>
    <w:p w:rsidR="005B79EA" w:rsidRDefault="00EF774C" w:rsidP="005B79EA">
      <w:pPr>
        <w:pStyle w:val="a6"/>
        <w:jc w:val="center"/>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Памятка «Психотерапия неуспеваемости»</w:t>
      </w:r>
    </w:p>
    <w:p w:rsidR="005B79EA"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«Не бить лежачего»</w:t>
      </w:r>
      <w:r w:rsidR="009D6096">
        <w:rPr>
          <w:rFonts w:ascii="playfair_displayregular" w:eastAsia="Times New Roman" w:hAnsi="playfair_displayregular" w:cs="Times New Roman"/>
          <w:color w:val="000000"/>
          <w:sz w:val="30"/>
          <w:szCs w:val="30"/>
          <w:shd w:val="clear" w:color="auto" w:fill="FFFFFF"/>
          <w:lang w:eastAsia="ru-RU"/>
        </w:rPr>
        <w:t>.</w:t>
      </w:r>
    </w:p>
    <w:p w:rsidR="005B79EA"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Оценку своих знаний учащийся уже получил и ждет помощи, а не новых упреков.</w:t>
      </w:r>
    </w:p>
    <w:p w:rsidR="005B79EA"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Не более одного недостатка в минуту.</w:t>
      </w:r>
    </w:p>
    <w:p w:rsidR="005B79EA"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Избавляя человека от недостатков, знайте меру. Иначе человек станет нечувствительным к вашим оценкам. По возможности выберете из множества недостатков тот, который особенно непереносим, который хотите ликвидировать в первую очередь, и помогайте бороться с ним.</w:t>
      </w:r>
    </w:p>
    <w:p w:rsidR="005B79EA"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«За двумя зайцами погонишься...»</w:t>
      </w:r>
    </w:p>
    <w:p w:rsidR="005B79EA"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Начните с ликвидации тех учебных трудностей, которые в первую очередь значимы для самого учащегося.</w:t>
      </w:r>
    </w:p>
    <w:p w:rsidR="005B79EA"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Хвалить исполнителя, критиковать исполнение.</w:t>
      </w:r>
    </w:p>
    <w:p w:rsidR="005B79EA"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Оценка должна иметь точный адрес. Критика должна быть как можно более безличной.</w:t>
      </w:r>
    </w:p>
    <w:p w:rsidR="005B79EA"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Сравнивайте сегодняшние успехи учащегося с его собственными вчерашними неудачами.</w:t>
      </w:r>
    </w:p>
    <w:p w:rsidR="00FD5D6E"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val="en-US" w:eastAsia="ru-RU"/>
        </w:rPr>
      </w:pPr>
      <w:r w:rsidRPr="00A65970">
        <w:rPr>
          <w:rFonts w:ascii="playfair_displayregular" w:eastAsia="Times New Roman" w:hAnsi="playfair_displayregular" w:cs="Times New Roman"/>
          <w:color w:val="000000"/>
          <w:sz w:val="30"/>
          <w:szCs w:val="30"/>
          <w:shd w:val="clear" w:color="auto" w:fill="FFFFFF"/>
          <w:lang w:eastAsia="ru-RU"/>
        </w:rPr>
        <w:t>Даже самый малый успех – это победа над собой, и она должна быть замечена и оценена по заслугам.</w:t>
      </w:r>
      <w:r w:rsidR="00FD5D6E" w:rsidRPr="00FD5D6E">
        <w:rPr>
          <w:rFonts w:ascii="playfair_displayregular" w:eastAsia="Times New Roman" w:hAnsi="playfair_displayregular" w:cs="Times New Roman"/>
          <w:color w:val="000000"/>
          <w:sz w:val="30"/>
          <w:szCs w:val="30"/>
          <w:shd w:val="clear" w:color="auto" w:fill="FFFFFF"/>
          <w:lang w:eastAsia="ru-RU"/>
        </w:rPr>
        <w:t xml:space="preserve"> </w:t>
      </w:r>
    </w:p>
    <w:p w:rsidR="00FD5D6E" w:rsidRPr="00FD5D6E"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Не скупитесь на похвалу.</w:t>
      </w:r>
    </w:p>
    <w:p w:rsidR="00FD5D6E" w:rsidRPr="00FD5D6E"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lastRenderedPageBreak/>
        <w:t>Выделите из потока неудач крошечный островок, соломинку успеха, и возникнет плацдарм, с которого можно вести наступление на незнание и неум</w:t>
      </w:r>
      <w:r w:rsidR="00257D89" w:rsidRPr="00A65970">
        <w:rPr>
          <w:rFonts w:ascii="playfair_displayregular" w:eastAsia="Times New Roman" w:hAnsi="playfair_displayregular" w:cs="Times New Roman"/>
          <w:color w:val="000000"/>
          <w:sz w:val="30"/>
          <w:szCs w:val="30"/>
          <w:shd w:val="clear" w:color="auto" w:fill="FFFFFF"/>
          <w:lang w:eastAsia="ru-RU"/>
        </w:rPr>
        <w:t>ение.</w:t>
      </w:r>
    </w:p>
    <w:p w:rsidR="00FD5D6E" w:rsidRPr="00FD5D6E"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Сравнивайте достижения.</w:t>
      </w:r>
    </w:p>
    <w:p w:rsidR="00FD5D6E" w:rsidRPr="00FD5D6E"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Оценка должна выражаться в каких–либо зримых знаках: графиках, таблицах, которые помогут сравнить вчерашние и сегодняшние достижения учащегося.</w:t>
      </w:r>
    </w:p>
    <w:p w:rsidR="00FD5D6E" w:rsidRPr="00FD5D6E"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Можно сделать следующие выводы:</w:t>
      </w:r>
    </w:p>
    <w:p w:rsidR="00FD5D6E" w:rsidRPr="00FD5D6E"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Чтобы предотвратить неуспеваемость, надо своевременно выявлять образовавшиеся пробелы в знаниях, умениях и навыках учащихся и организовывать своевременную ликвидацию этих пробелов.</w:t>
      </w:r>
    </w:p>
    <w:p w:rsidR="00FD5D6E" w:rsidRPr="00FD5D6E"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Нужно установить правильность и разумность способов учебной работы, применяемых учащимися, и при необходимости корректировать эти способы. Нужно систематически обучать учащихс</w:t>
      </w:r>
      <w:r w:rsidR="00257D89" w:rsidRPr="00A65970">
        <w:rPr>
          <w:rFonts w:ascii="playfair_displayregular" w:eastAsia="Times New Roman" w:hAnsi="playfair_displayregular" w:cs="Times New Roman"/>
          <w:color w:val="000000"/>
          <w:sz w:val="30"/>
          <w:szCs w:val="30"/>
          <w:shd w:val="clear" w:color="auto" w:fill="FFFFFF"/>
          <w:lang w:eastAsia="ru-RU"/>
        </w:rPr>
        <w:t xml:space="preserve">я </w:t>
      </w:r>
      <w:proofErr w:type="spellStart"/>
      <w:r w:rsidR="00257D89" w:rsidRPr="00A65970">
        <w:rPr>
          <w:rFonts w:ascii="playfair_displayregular" w:eastAsia="Times New Roman" w:hAnsi="playfair_displayregular" w:cs="Times New Roman"/>
          <w:color w:val="000000"/>
          <w:sz w:val="30"/>
          <w:szCs w:val="30"/>
          <w:shd w:val="clear" w:color="auto" w:fill="FFFFFF"/>
          <w:lang w:eastAsia="ru-RU"/>
        </w:rPr>
        <w:t>общеучебным</w:t>
      </w:r>
      <w:proofErr w:type="spellEnd"/>
      <w:r w:rsidR="00257D89" w:rsidRPr="00A65970">
        <w:rPr>
          <w:rFonts w:ascii="playfair_displayregular" w:eastAsia="Times New Roman" w:hAnsi="playfair_displayregular" w:cs="Times New Roman"/>
          <w:color w:val="000000"/>
          <w:sz w:val="30"/>
          <w:szCs w:val="30"/>
          <w:shd w:val="clear" w:color="auto" w:fill="FFFFFF"/>
          <w:lang w:eastAsia="ru-RU"/>
        </w:rPr>
        <w:t xml:space="preserve"> умениям и навыкам.</w:t>
      </w:r>
    </w:p>
    <w:p w:rsidR="00FD5D6E" w:rsidRPr="00FD5D6E"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Учитель для себя и для ученика должен сформулировать минимум знаний и навыков, который должен усвоить ученик.</w:t>
      </w:r>
    </w:p>
    <w:p w:rsidR="00FD5D6E" w:rsidRPr="00FD5D6E"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Как повысить работоспособность:</w:t>
      </w:r>
      <w:r w:rsidR="009D6096">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разнообразить</w:t>
      </w:r>
      <w:r w:rsidR="009D6096" w:rsidRPr="00A65970">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виды</w:t>
      </w:r>
      <w:r w:rsidR="009D6096" w:rsidRPr="00A65970">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деятельности</w:t>
      </w:r>
      <w:r w:rsidR="009D6096">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проветривать</w:t>
      </w:r>
      <w:r w:rsidR="009D6096" w:rsidRPr="00A65970">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кабинет</w:t>
      </w:r>
      <w:r w:rsidR="009D6096">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проводить</w:t>
      </w:r>
      <w:r w:rsidR="009D6096" w:rsidRPr="00A65970">
        <w:rPr>
          <w:rFonts w:ascii="playfair_displayregular" w:eastAsia="Times New Roman" w:hAnsi="playfair_displayregular" w:cs="Times New Roman"/>
          <w:color w:val="000000"/>
          <w:sz w:val="30"/>
          <w:szCs w:val="30"/>
          <w:shd w:val="clear" w:color="auto" w:fill="FFFFFF"/>
          <w:lang w:eastAsia="ru-RU"/>
        </w:rPr>
        <w:t xml:space="preserve"> </w:t>
      </w:r>
      <w:proofErr w:type="spellStart"/>
      <w:r w:rsidR="009D6096" w:rsidRPr="00A65970">
        <w:rPr>
          <w:rFonts w:ascii="playfair_displayregular" w:eastAsia="Times New Roman" w:hAnsi="playfair_displayregular" w:cs="Times New Roman" w:hint="eastAsia"/>
          <w:color w:val="000000"/>
          <w:sz w:val="30"/>
          <w:szCs w:val="30"/>
          <w:shd w:val="clear" w:color="auto" w:fill="FFFFFF"/>
          <w:lang w:eastAsia="ru-RU"/>
        </w:rPr>
        <w:t>физминутки</w:t>
      </w:r>
      <w:proofErr w:type="spellEnd"/>
      <w:r w:rsidR="009D6096">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всегда</w:t>
      </w:r>
      <w:r w:rsidR="009D6096" w:rsidRPr="00A65970">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надо</w:t>
      </w:r>
      <w:r w:rsidR="009D6096" w:rsidRPr="00A65970">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помнить</w:t>
      </w:r>
      <w:r w:rsidR="009D6096" w:rsidRPr="00A65970">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о</w:t>
      </w:r>
      <w:r w:rsidR="009D6096" w:rsidRPr="00A65970">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соблюдении</w:t>
      </w:r>
      <w:r w:rsidR="009D6096" w:rsidRPr="00A65970">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принципа</w:t>
      </w:r>
      <w:r w:rsidR="009D6096" w:rsidRPr="00A65970">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необходимости</w:t>
      </w:r>
      <w:r w:rsidR="009D6096" w:rsidRPr="00A65970">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и</w:t>
      </w:r>
      <w:r w:rsidR="009D6096" w:rsidRPr="00A65970">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достаточности</w:t>
      </w:r>
      <w:r w:rsidRPr="00A65970">
        <w:rPr>
          <w:rFonts w:ascii="playfair_displayregular" w:eastAsia="Times New Roman" w:hAnsi="playfair_displayregular" w:cs="Times New Roman"/>
          <w:color w:val="000000"/>
          <w:sz w:val="30"/>
          <w:szCs w:val="30"/>
          <w:shd w:val="clear" w:color="auto" w:fill="FFFFFF"/>
          <w:lang w:eastAsia="ru-RU"/>
        </w:rPr>
        <w:t>.</w:t>
      </w:r>
    </w:p>
    <w:p w:rsidR="00FD5D6E" w:rsidRPr="00FD5D6E"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proofErr w:type="gramStart"/>
      <w:r w:rsidRPr="00A65970">
        <w:rPr>
          <w:rFonts w:ascii="playfair_displayregular" w:eastAsia="Times New Roman" w:hAnsi="playfair_displayregular" w:cs="Times New Roman"/>
          <w:color w:val="000000"/>
          <w:sz w:val="30"/>
          <w:szCs w:val="30"/>
          <w:shd w:val="clear" w:color="auto" w:fill="FFFFFF"/>
          <w:lang w:eastAsia="ru-RU"/>
        </w:rPr>
        <w:t>Виды работ со слабоуспевающими учениками:</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карточки</w:t>
      </w:r>
      <w:r w:rsidR="009D6096" w:rsidRPr="00A65970">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для</w:t>
      </w:r>
      <w:r w:rsidR="009D6096" w:rsidRPr="00A65970">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индивидуальной</w:t>
      </w:r>
      <w:r w:rsidR="009D6096" w:rsidRPr="00A65970">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работы</w:t>
      </w:r>
      <w:r w:rsidR="009D6096">
        <w:rPr>
          <w:rFonts w:ascii="playfair_displayregular" w:eastAsia="Times New Roman" w:hAnsi="playfair_displayregular" w:cs="Times New Roman"/>
          <w:color w:val="000000"/>
          <w:sz w:val="30"/>
          <w:szCs w:val="30"/>
          <w:shd w:val="clear" w:color="auto" w:fill="FFFFFF"/>
          <w:lang w:eastAsia="ru-RU"/>
        </w:rPr>
        <w:t>;</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задания</w:t>
      </w:r>
      <w:r w:rsidR="009D6096" w:rsidRPr="00A65970">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с</w:t>
      </w:r>
      <w:r w:rsidR="009D6096" w:rsidRPr="00A65970">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выбором</w:t>
      </w:r>
      <w:r w:rsidR="009D6096" w:rsidRPr="00A65970">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ответа</w:t>
      </w:r>
      <w:r w:rsidR="009D6096">
        <w:rPr>
          <w:rFonts w:ascii="playfair_displayregular" w:eastAsia="Times New Roman" w:hAnsi="playfair_displayregular" w:cs="Times New Roman"/>
          <w:color w:val="000000"/>
          <w:sz w:val="30"/>
          <w:szCs w:val="30"/>
          <w:shd w:val="clear" w:color="auto" w:fill="FFFFFF"/>
          <w:lang w:eastAsia="ru-RU"/>
        </w:rPr>
        <w:t>;</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деформированные</w:t>
      </w:r>
      <w:r w:rsidR="009D6096" w:rsidRPr="00A65970">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задания</w:t>
      </w:r>
      <w:r w:rsidR="009D6096">
        <w:rPr>
          <w:rFonts w:ascii="playfair_displayregular" w:eastAsia="Times New Roman" w:hAnsi="playfair_displayregular" w:cs="Times New Roman"/>
          <w:color w:val="000000"/>
          <w:sz w:val="30"/>
          <w:szCs w:val="30"/>
          <w:shd w:val="clear" w:color="auto" w:fill="FFFFFF"/>
          <w:lang w:eastAsia="ru-RU"/>
        </w:rPr>
        <w:t>;</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перфокарты</w:t>
      </w:r>
      <w:r w:rsidR="009D6096">
        <w:rPr>
          <w:rFonts w:ascii="playfair_displayregular" w:eastAsia="Times New Roman" w:hAnsi="playfair_displayregular" w:cs="Times New Roman"/>
          <w:color w:val="000000"/>
          <w:sz w:val="30"/>
          <w:szCs w:val="30"/>
          <w:shd w:val="clear" w:color="auto" w:fill="FFFFFF"/>
          <w:lang w:eastAsia="ru-RU"/>
        </w:rPr>
        <w:t>;</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карточки</w:t>
      </w:r>
      <w:r w:rsidR="009D6096" w:rsidRPr="00A65970">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w:t>
      </w:r>
      <w:r w:rsidR="009D6096" w:rsidRPr="00A65970">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тренажеры</w:t>
      </w:r>
      <w:r w:rsidR="009D6096">
        <w:rPr>
          <w:rFonts w:ascii="playfair_displayregular" w:eastAsia="Times New Roman" w:hAnsi="playfair_displayregular" w:cs="Times New Roman"/>
          <w:color w:val="000000"/>
          <w:sz w:val="30"/>
          <w:szCs w:val="30"/>
          <w:shd w:val="clear" w:color="auto" w:fill="FFFFFF"/>
          <w:lang w:eastAsia="ru-RU"/>
        </w:rPr>
        <w:t>;</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творческие</w:t>
      </w:r>
      <w:r w:rsidR="009D6096" w:rsidRPr="00A65970">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задания</w:t>
      </w:r>
      <w:r w:rsidR="009D6096">
        <w:rPr>
          <w:rFonts w:ascii="playfair_displayregular" w:eastAsia="Times New Roman" w:hAnsi="playfair_displayregular" w:cs="Times New Roman"/>
          <w:color w:val="000000"/>
          <w:sz w:val="30"/>
          <w:szCs w:val="30"/>
          <w:shd w:val="clear" w:color="auto" w:fill="FFFFFF"/>
          <w:lang w:eastAsia="ru-RU"/>
        </w:rPr>
        <w:t>;</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«карточки</w:t>
      </w:r>
      <w:r w:rsidR="009D6096" w:rsidRPr="00A65970">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w:t>
      </w:r>
      <w:r w:rsidR="009D6096" w:rsidRPr="00A65970">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информаторы»</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«карточки</w:t>
      </w:r>
      <w:r w:rsidR="009D6096" w:rsidRPr="00A65970">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с</w:t>
      </w:r>
      <w:r w:rsidR="009D6096" w:rsidRPr="00A65970">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образцами</w:t>
      </w:r>
      <w:r w:rsidR="009D6096" w:rsidRPr="00A65970">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решения»</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«карточки</w:t>
      </w:r>
      <w:r w:rsidR="009D6096" w:rsidRPr="00A65970">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w:t>
      </w:r>
      <w:r w:rsidR="009D6096" w:rsidRPr="00A65970">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конспекты»</w:t>
      </w:r>
      <w:r w:rsidR="009D6096" w:rsidRPr="00A65970">
        <w:rPr>
          <w:rFonts w:ascii="playfair_displayregular" w:eastAsia="Times New Roman" w:hAnsi="playfair_displayregular" w:cs="Times New Roman"/>
          <w:color w:val="000000"/>
          <w:sz w:val="30"/>
          <w:szCs w:val="30"/>
          <w:shd w:val="clear" w:color="auto" w:fill="FFFFFF"/>
          <w:lang w:eastAsia="ru-RU"/>
        </w:rPr>
        <w:t>.</w:t>
      </w:r>
      <w:proofErr w:type="gramEnd"/>
    </w:p>
    <w:p w:rsidR="00FD5D6E" w:rsidRPr="00FD5D6E"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Учитель должен:</w:t>
      </w:r>
    </w:p>
    <w:p w:rsidR="00FD5D6E" w:rsidRPr="006D5C44" w:rsidRDefault="006D5C44"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proofErr w:type="gramStart"/>
      <w:r w:rsidRPr="00A65970">
        <w:rPr>
          <w:rFonts w:ascii="playfair_displayregular" w:eastAsia="Times New Roman" w:hAnsi="playfair_displayregular" w:cs="Times New Roman" w:hint="eastAsia"/>
          <w:color w:val="000000"/>
          <w:sz w:val="30"/>
          <w:szCs w:val="30"/>
          <w:shd w:val="clear" w:color="auto" w:fill="FFFFFF"/>
          <w:lang w:eastAsia="ru-RU"/>
        </w:rPr>
        <w:t>знать</w:t>
      </w:r>
      <w:r w:rsidRPr="00A65970">
        <w:rPr>
          <w:rFonts w:ascii="playfair_displayregular" w:eastAsia="Times New Roman" w:hAnsi="playfair_displayregular" w:cs="Times New Roman"/>
          <w:color w:val="000000"/>
          <w:sz w:val="30"/>
          <w:szCs w:val="30"/>
          <w:shd w:val="clear" w:color="auto" w:fill="FFFFFF"/>
          <w:lang w:eastAsia="ru-RU"/>
        </w:rPr>
        <w:t xml:space="preserve"> </w:t>
      </w:r>
      <w:r w:rsidRPr="00A65970">
        <w:rPr>
          <w:rFonts w:ascii="playfair_displayregular" w:eastAsia="Times New Roman" w:hAnsi="playfair_displayregular" w:cs="Times New Roman" w:hint="eastAsia"/>
          <w:color w:val="000000"/>
          <w:sz w:val="30"/>
          <w:szCs w:val="30"/>
          <w:shd w:val="clear" w:color="auto" w:fill="FFFFFF"/>
          <w:lang w:eastAsia="ru-RU"/>
        </w:rPr>
        <w:t>психическое</w:t>
      </w:r>
      <w:r w:rsidRPr="00A65970">
        <w:rPr>
          <w:rFonts w:ascii="playfair_displayregular" w:eastAsia="Times New Roman" w:hAnsi="playfair_displayregular" w:cs="Times New Roman"/>
          <w:color w:val="000000"/>
          <w:sz w:val="30"/>
          <w:szCs w:val="30"/>
          <w:shd w:val="clear" w:color="auto" w:fill="FFFFFF"/>
          <w:lang w:eastAsia="ru-RU"/>
        </w:rPr>
        <w:t xml:space="preserve"> </w:t>
      </w:r>
      <w:r w:rsidRPr="00A65970">
        <w:rPr>
          <w:rFonts w:ascii="playfair_displayregular" w:eastAsia="Times New Roman" w:hAnsi="playfair_displayregular" w:cs="Times New Roman" w:hint="eastAsia"/>
          <w:color w:val="000000"/>
          <w:sz w:val="30"/>
          <w:szCs w:val="30"/>
          <w:shd w:val="clear" w:color="auto" w:fill="FFFFFF"/>
          <w:lang w:eastAsia="ru-RU"/>
        </w:rPr>
        <w:t>развитие</w:t>
      </w:r>
      <w:r w:rsidRPr="00A65970">
        <w:rPr>
          <w:rFonts w:ascii="playfair_displayregular" w:eastAsia="Times New Roman" w:hAnsi="playfair_displayregular" w:cs="Times New Roman"/>
          <w:color w:val="000000"/>
          <w:sz w:val="30"/>
          <w:szCs w:val="30"/>
          <w:shd w:val="clear" w:color="auto" w:fill="FFFFFF"/>
          <w:lang w:eastAsia="ru-RU"/>
        </w:rPr>
        <w:t xml:space="preserve"> </w:t>
      </w:r>
      <w:r w:rsidRPr="00A65970">
        <w:rPr>
          <w:rFonts w:ascii="playfair_displayregular" w:eastAsia="Times New Roman" w:hAnsi="playfair_displayregular" w:cs="Times New Roman" w:hint="eastAsia"/>
          <w:color w:val="000000"/>
          <w:sz w:val="30"/>
          <w:szCs w:val="30"/>
          <w:shd w:val="clear" w:color="auto" w:fill="FFFFFF"/>
          <w:lang w:eastAsia="ru-RU"/>
        </w:rPr>
        <w:t>ребёнка</w:t>
      </w:r>
      <w:r w:rsidRPr="00A65970">
        <w:rPr>
          <w:rFonts w:ascii="playfair_displayregular" w:eastAsia="Times New Roman" w:hAnsi="playfair_displayregular" w:cs="Times New Roman"/>
          <w:color w:val="000000"/>
          <w:sz w:val="30"/>
          <w:szCs w:val="30"/>
          <w:shd w:val="clear" w:color="auto" w:fill="FFFFFF"/>
          <w:lang w:eastAsia="ru-RU"/>
        </w:rPr>
        <w:t>:</w:t>
      </w:r>
      <w:r>
        <w:rPr>
          <w:rFonts w:ascii="playfair_displayregular" w:eastAsia="Times New Roman" w:hAnsi="playfair_displayregular" w:cs="Times New Roman"/>
          <w:color w:val="000000"/>
          <w:sz w:val="30"/>
          <w:szCs w:val="30"/>
          <w:shd w:val="clear" w:color="auto" w:fill="FFFFFF"/>
          <w:lang w:eastAsia="ru-RU"/>
        </w:rPr>
        <w:t xml:space="preserve"> </w:t>
      </w:r>
      <w:r w:rsidRPr="00A65970">
        <w:rPr>
          <w:rFonts w:ascii="playfair_displayregular" w:eastAsia="Times New Roman" w:hAnsi="playfair_displayregular" w:cs="Times New Roman" w:hint="eastAsia"/>
          <w:color w:val="000000"/>
          <w:sz w:val="30"/>
          <w:szCs w:val="30"/>
          <w:shd w:val="clear" w:color="auto" w:fill="FFFFFF"/>
          <w:lang w:eastAsia="ru-RU"/>
        </w:rPr>
        <w:t>восприятие</w:t>
      </w:r>
      <w:r w:rsidRPr="00A65970">
        <w:rPr>
          <w:rFonts w:ascii="playfair_displayregular" w:eastAsia="Times New Roman" w:hAnsi="playfair_displayregular" w:cs="Times New Roman"/>
          <w:color w:val="000000"/>
          <w:sz w:val="30"/>
          <w:szCs w:val="30"/>
          <w:shd w:val="clear" w:color="auto" w:fill="FFFFFF"/>
          <w:lang w:eastAsia="ru-RU"/>
        </w:rPr>
        <w:t xml:space="preserve"> (</w:t>
      </w:r>
      <w:r w:rsidRPr="00A65970">
        <w:rPr>
          <w:rFonts w:ascii="playfair_displayregular" w:eastAsia="Times New Roman" w:hAnsi="playfair_displayregular" w:cs="Times New Roman" w:hint="eastAsia"/>
          <w:color w:val="000000"/>
          <w:sz w:val="30"/>
          <w:szCs w:val="30"/>
          <w:shd w:val="clear" w:color="auto" w:fill="FFFFFF"/>
          <w:lang w:eastAsia="ru-RU"/>
        </w:rPr>
        <w:t>каналы</w:t>
      </w:r>
      <w:r w:rsidRPr="00A65970">
        <w:rPr>
          <w:rFonts w:ascii="playfair_displayregular" w:eastAsia="Times New Roman" w:hAnsi="playfair_displayregular" w:cs="Times New Roman"/>
          <w:color w:val="000000"/>
          <w:sz w:val="30"/>
          <w:szCs w:val="30"/>
          <w:shd w:val="clear" w:color="auto" w:fill="FFFFFF"/>
          <w:lang w:eastAsia="ru-RU"/>
        </w:rPr>
        <w:t xml:space="preserve"> </w:t>
      </w:r>
      <w:r w:rsidRPr="00A65970">
        <w:rPr>
          <w:rFonts w:ascii="playfair_displayregular" w:eastAsia="Times New Roman" w:hAnsi="playfair_displayregular" w:cs="Times New Roman" w:hint="eastAsia"/>
          <w:color w:val="000000"/>
          <w:sz w:val="30"/>
          <w:szCs w:val="30"/>
          <w:shd w:val="clear" w:color="auto" w:fill="FFFFFF"/>
          <w:lang w:eastAsia="ru-RU"/>
        </w:rPr>
        <w:t>–</w:t>
      </w:r>
      <w:r w:rsidRPr="00A65970">
        <w:rPr>
          <w:rFonts w:ascii="playfair_displayregular" w:eastAsia="Times New Roman" w:hAnsi="playfair_displayregular" w:cs="Times New Roman"/>
          <w:color w:val="000000"/>
          <w:sz w:val="30"/>
          <w:szCs w:val="30"/>
          <w:shd w:val="clear" w:color="auto" w:fill="FFFFFF"/>
          <w:lang w:eastAsia="ru-RU"/>
        </w:rPr>
        <w:t xml:space="preserve"> </w:t>
      </w:r>
      <w:r w:rsidRPr="00A65970">
        <w:rPr>
          <w:rFonts w:ascii="playfair_displayregular" w:eastAsia="Times New Roman" w:hAnsi="playfair_displayregular" w:cs="Times New Roman" w:hint="eastAsia"/>
          <w:color w:val="000000"/>
          <w:sz w:val="30"/>
          <w:szCs w:val="30"/>
          <w:shd w:val="clear" w:color="auto" w:fill="FFFFFF"/>
          <w:lang w:eastAsia="ru-RU"/>
        </w:rPr>
        <w:t>кинестетический</w:t>
      </w:r>
      <w:r w:rsidRPr="00A65970">
        <w:rPr>
          <w:rFonts w:ascii="playfair_displayregular" w:eastAsia="Times New Roman" w:hAnsi="playfair_displayregular" w:cs="Times New Roman"/>
          <w:color w:val="000000"/>
          <w:sz w:val="30"/>
          <w:szCs w:val="30"/>
          <w:shd w:val="clear" w:color="auto" w:fill="FFFFFF"/>
          <w:lang w:eastAsia="ru-RU"/>
        </w:rPr>
        <w:t xml:space="preserve">, </w:t>
      </w:r>
      <w:r w:rsidRPr="00A65970">
        <w:rPr>
          <w:rFonts w:ascii="playfair_displayregular" w:eastAsia="Times New Roman" w:hAnsi="playfair_displayregular" w:cs="Times New Roman" w:hint="eastAsia"/>
          <w:color w:val="000000"/>
          <w:sz w:val="30"/>
          <w:szCs w:val="30"/>
          <w:shd w:val="clear" w:color="auto" w:fill="FFFFFF"/>
          <w:lang w:eastAsia="ru-RU"/>
        </w:rPr>
        <w:t>слуховой</w:t>
      </w:r>
      <w:r w:rsidRPr="00A65970">
        <w:rPr>
          <w:rFonts w:ascii="playfair_displayregular" w:eastAsia="Times New Roman" w:hAnsi="playfair_displayregular" w:cs="Times New Roman"/>
          <w:color w:val="000000"/>
          <w:sz w:val="30"/>
          <w:szCs w:val="30"/>
          <w:shd w:val="clear" w:color="auto" w:fill="FFFFFF"/>
          <w:lang w:eastAsia="ru-RU"/>
        </w:rPr>
        <w:t xml:space="preserve">, </w:t>
      </w:r>
      <w:r w:rsidRPr="00A65970">
        <w:rPr>
          <w:rFonts w:ascii="playfair_displayregular" w:eastAsia="Times New Roman" w:hAnsi="playfair_displayregular" w:cs="Times New Roman" w:hint="eastAsia"/>
          <w:color w:val="000000"/>
          <w:sz w:val="30"/>
          <w:szCs w:val="30"/>
          <w:shd w:val="clear" w:color="auto" w:fill="FFFFFF"/>
          <w:lang w:eastAsia="ru-RU"/>
        </w:rPr>
        <w:t>визуальный</w:t>
      </w:r>
      <w:r w:rsidRPr="00A65970">
        <w:rPr>
          <w:rFonts w:ascii="playfair_displayregular" w:eastAsia="Times New Roman" w:hAnsi="playfair_displayregular" w:cs="Times New Roman"/>
          <w:color w:val="000000"/>
          <w:sz w:val="30"/>
          <w:szCs w:val="30"/>
          <w:shd w:val="clear" w:color="auto" w:fill="FFFFFF"/>
          <w:lang w:eastAsia="ru-RU"/>
        </w:rPr>
        <w:t>)</w:t>
      </w:r>
      <w:r>
        <w:rPr>
          <w:rFonts w:ascii="playfair_displayregular" w:eastAsia="Times New Roman" w:hAnsi="playfair_displayregular" w:cs="Times New Roman"/>
          <w:color w:val="000000"/>
          <w:sz w:val="30"/>
          <w:szCs w:val="30"/>
          <w:shd w:val="clear" w:color="auto" w:fill="FFFFFF"/>
          <w:lang w:eastAsia="ru-RU"/>
        </w:rPr>
        <w:t xml:space="preserve">; </w:t>
      </w:r>
      <w:r w:rsidRPr="00A65970">
        <w:rPr>
          <w:rFonts w:ascii="playfair_displayregular" w:eastAsia="Times New Roman" w:hAnsi="playfair_displayregular" w:cs="Times New Roman" w:hint="eastAsia"/>
          <w:color w:val="000000"/>
          <w:sz w:val="30"/>
          <w:szCs w:val="30"/>
          <w:shd w:val="clear" w:color="auto" w:fill="FFFFFF"/>
          <w:lang w:eastAsia="ru-RU"/>
        </w:rPr>
        <w:t>внимание</w:t>
      </w:r>
      <w:r w:rsidRPr="00A65970">
        <w:rPr>
          <w:rFonts w:ascii="playfair_displayregular" w:eastAsia="Times New Roman" w:hAnsi="playfair_displayregular" w:cs="Times New Roman"/>
          <w:color w:val="000000"/>
          <w:sz w:val="30"/>
          <w:szCs w:val="30"/>
          <w:shd w:val="clear" w:color="auto" w:fill="FFFFFF"/>
          <w:lang w:eastAsia="ru-RU"/>
        </w:rPr>
        <w:t xml:space="preserve"> (</w:t>
      </w:r>
      <w:r w:rsidRPr="00A65970">
        <w:rPr>
          <w:rFonts w:ascii="playfair_displayregular" w:eastAsia="Times New Roman" w:hAnsi="playfair_displayregular" w:cs="Times New Roman" w:hint="eastAsia"/>
          <w:color w:val="000000"/>
          <w:sz w:val="30"/>
          <w:szCs w:val="30"/>
          <w:shd w:val="clear" w:color="auto" w:fill="FFFFFF"/>
          <w:lang w:eastAsia="ru-RU"/>
        </w:rPr>
        <w:t>произвольное</w:t>
      </w:r>
      <w:r w:rsidRPr="00A65970">
        <w:rPr>
          <w:rFonts w:ascii="playfair_displayregular" w:eastAsia="Times New Roman" w:hAnsi="playfair_displayregular" w:cs="Times New Roman"/>
          <w:color w:val="000000"/>
          <w:sz w:val="30"/>
          <w:szCs w:val="30"/>
          <w:shd w:val="clear" w:color="auto" w:fill="FFFFFF"/>
          <w:lang w:eastAsia="ru-RU"/>
        </w:rPr>
        <w:t xml:space="preserve">, </w:t>
      </w:r>
      <w:r w:rsidRPr="00A65970">
        <w:rPr>
          <w:rFonts w:ascii="playfair_displayregular" w:eastAsia="Times New Roman" w:hAnsi="playfair_displayregular" w:cs="Times New Roman" w:hint="eastAsia"/>
          <w:color w:val="000000"/>
          <w:sz w:val="30"/>
          <w:szCs w:val="30"/>
          <w:shd w:val="clear" w:color="auto" w:fill="FFFFFF"/>
          <w:lang w:eastAsia="ru-RU"/>
        </w:rPr>
        <w:t>непроизвольное</w:t>
      </w:r>
      <w:r w:rsidRPr="00A65970">
        <w:rPr>
          <w:rFonts w:ascii="playfair_displayregular" w:eastAsia="Times New Roman" w:hAnsi="playfair_displayregular" w:cs="Times New Roman"/>
          <w:color w:val="000000"/>
          <w:sz w:val="30"/>
          <w:szCs w:val="30"/>
          <w:shd w:val="clear" w:color="auto" w:fill="FFFFFF"/>
          <w:lang w:eastAsia="ru-RU"/>
        </w:rPr>
        <w:t xml:space="preserve">, </w:t>
      </w:r>
      <w:proofErr w:type="spellStart"/>
      <w:r w:rsidRPr="00A65970">
        <w:rPr>
          <w:rFonts w:ascii="playfair_displayregular" w:eastAsia="Times New Roman" w:hAnsi="playfair_displayregular" w:cs="Times New Roman" w:hint="eastAsia"/>
          <w:color w:val="000000"/>
          <w:sz w:val="30"/>
          <w:szCs w:val="30"/>
          <w:shd w:val="clear" w:color="auto" w:fill="FFFFFF"/>
          <w:lang w:eastAsia="ru-RU"/>
        </w:rPr>
        <w:t>постпроизвольное</w:t>
      </w:r>
      <w:proofErr w:type="spellEnd"/>
      <w:r w:rsidRPr="00A65970">
        <w:rPr>
          <w:rFonts w:ascii="playfair_displayregular" w:eastAsia="Times New Roman" w:hAnsi="playfair_displayregular" w:cs="Times New Roman"/>
          <w:color w:val="000000"/>
          <w:sz w:val="30"/>
          <w:szCs w:val="30"/>
          <w:shd w:val="clear" w:color="auto" w:fill="FFFFFF"/>
          <w:lang w:eastAsia="ru-RU"/>
        </w:rPr>
        <w:t>)</w:t>
      </w:r>
      <w:r>
        <w:rPr>
          <w:rFonts w:ascii="playfair_displayregular" w:eastAsia="Times New Roman" w:hAnsi="playfair_displayregular" w:cs="Times New Roman"/>
          <w:color w:val="000000"/>
          <w:sz w:val="30"/>
          <w:szCs w:val="30"/>
          <w:shd w:val="clear" w:color="auto" w:fill="FFFFFF"/>
          <w:lang w:eastAsia="ru-RU"/>
        </w:rPr>
        <w:t xml:space="preserve">; </w:t>
      </w:r>
      <w:r w:rsidRPr="00A65970">
        <w:rPr>
          <w:rFonts w:ascii="playfair_displayregular" w:eastAsia="Times New Roman" w:hAnsi="playfair_displayregular" w:cs="Times New Roman" w:hint="eastAsia"/>
          <w:color w:val="000000"/>
          <w:sz w:val="30"/>
          <w:szCs w:val="30"/>
          <w:shd w:val="clear" w:color="auto" w:fill="FFFFFF"/>
          <w:lang w:eastAsia="ru-RU"/>
        </w:rPr>
        <w:t>память</w:t>
      </w:r>
      <w:r w:rsidRPr="00A65970">
        <w:rPr>
          <w:rFonts w:ascii="playfair_displayregular" w:eastAsia="Times New Roman" w:hAnsi="playfair_displayregular" w:cs="Times New Roman"/>
          <w:color w:val="000000"/>
          <w:sz w:val="30"/>
          <w:szCs w:val="30"/>
          <w:shd w:val="clear" w:color="auto" w:fill="FFFFFF"/>
          <w:lang w:eastAsia="ru-RU"/>
        </w:rPr>
        <w:t xml:space="preserve"> (</w:t>
      </w:r>
      <w:r w:rsidRPr="00A65970">
        <w:rPr>
          <w:rFonts w:ascii="playfair_displayregular" w:eastAsia="Times New Roman" w:hAnsi="playfair_displayregular" w:cs="Times New Roman" w:hint="eastAsia"/>
          <w:color w:val="000000"/>
          <w:sz w:val="30"/>
          <w:szCs w:val="30"/>
          <w:shd w:val="clear" w:color="auto" w:fill="FFFFFF"/>
          <w:lang w:eastAsia="ru-RU"/>
        </w:rPr>
        <w:t>вербальная</w:t>
      </w:r>
      <w:r w:rsidRPr="00A65970">
        <w:rPr>
          <w:rFonts w:ascii="playfair_displayregular" w:eastAsia="Times New Roman" w:hAnsi="playfair_displayregular" w:cs="Times New Roman"/>
          <w:color w:val="000000"/>
          <w:sz w:val="30"/>
          <w:szCs w:val="30"/>
          <w:shd w:val="clear" w:color="auto" w:fill="FFFFFF"/>
          <w:lang w:eastAsia="ru-RU"/>
        </w:rPr>
        <w:t xml:space="preserve">, </w:t>
      </w:r>
      <w:r w:rsidRPr="00A65970">
        <w:rPr>
          <w:rFonts w:ascii="playfair_displayregular" w:eastAsia="Times New Roman" w:hAnsi="playfair_displayregular" w:cs="Times New Roman" w:hint="eastAsia"/>
          <w:color w:val="000000"/>
          <w:sz w:val="30"/>
          <w:szCs w:val="30"/>
          <w:shd w:val="clear" w:color="auto" w:fill="FFFFFF"/>
          <w:lang w:eastAsia="ru-RU"/>
        </w:rPr>
        <w:t>невербальная</w:t>
      </w:r>
      <w:r w:rsidRPr="00A65970">
        <w:rPr>
          <w:rFonts w:ascii="playfair_displayregular" w:eastAsia="Times New Roman" w:hAnsi="playfair_displayregular" w:cs="Times New Roman"/>
          <w:color w:val="000000"/>
          <w:sz w:val="30"/>
          <w:szCs w:val="30"/>
          <w:shd w:val="clear" w:color="auto" w:fill="FFFFFF"/>
          <w:lang w:eastAsia="ru-RU"/>
        </w:rPr>
        <w:t>)</w:t>
      </w:r>
      <w:r>
        <w:rPr>
          <w:rFonts w:ascii="playfair_displayregular" w:eastAsia="Times New Roman" w:hAnsi="playfair_displayregular" w:cs="Times New Roman"/>
          <w:color w:val="000000"/>
          <w:sz w:val="30"/>
          <w:szCs w:val="30"/>
          <w:shd w:val="clear" w:color="auto" w:fill="FFFFFF"/>
          <w:lang w:eastAsia="ru-RU"/>
        </w:rPr>
        <w:t xml:space="preserve">; </w:t>
      </w:r>
      <w:r w:rsidRPr="00A65970">
        <w:rPr>
          <w:rFonts w:ascii="playfair_displayregular" w:eastAsia="Times New Roman" w:hAnsi="playfair_displayregular" w:cs="Times New Roman" w:hint="eastAsia"/>
          <w:color w:val="000000"/>
          <w:sz w:val="30"/>
          <w:szCs w:val="30"/>
          <w:shd w:val="clear" w:color="auto" w:fill="FFFFFF"/>
          <w:lang w:eastAsia="ru-RU"/>
        </w:rPr>
        <w:t>стремиться</w:t>
      </w:r>
      <w:r w:rsidRPr="00A65970">
        <w:rPr>
          <w:rFonts w:ascii="playfair_displayregular" w:eastAsia="Times New Roman" w:hAnsi="playfair_displayregular" w:cs="Times New Roman"/>
          <w:color w:val="000000"/>
          <w:sz w:val="30"/>
          <w:szCs w:val="30"/>
          <w:shd w:val="clear" w:color="auto" w:fill="FFFFFF"/>
          <w:lang w:eastAsia="ru-RU"/>
        </w:rPr>
        <w:t xml:space="preserve"> </w:t>
      </w:r>
      <w:r w:rsidR="00EF774C" w:rsidRPr="00A65970">
        <w:rPr>
          <w:rFonts w:ascii="playfair_displayregular" w:eastAsia="Times New Roman" w:hAnsi="playfair_displayregular" w:cs="Times New Roman"/>
          <w:color w:val="000000"/>
          <w:sz w:val="30"/>
          <w:szCs w:val="30"/>
          <w:shd w:val="clear" w:color="auto" w:fill="FFFFFF"/>
          <w:lang w:eastAsia="ru-RU"/>
        </w:rPr>
        <w:t>понять и принять каждого ребенка.</w:t>
      </w:r>
      <w:proofErr w:type="gramEnd"/>
    </w:p>
    <w:p w:rsidR="00FD5D6E" w:rsidRPr="00FD5D6E"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Создать спокойную обстановку и благоприятный психологический климат на уроке.</w:t>
      </w:r>
    </w:p>
    <w:p w:rsidR="00FD5D6E" w:rsidRPr="00FD5D6E"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lastRenderedPageBreak/>
        <w:t>В обучении применять:</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опережающее</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обучение</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различные</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формы</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групповой</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работы</w:t>
      </w:r>
      <w:r w:rsidR="006D5C44">
        <w:rPr>
          <w:rFonts w:ascii="playfair_displayregular" w:eastAsia="Times New Roman" w:hAnsi="playfair_displayregular" w:cs="Times New Roman"/>
          <w:color w:val="000000"/>
          <w:sz w:val="30"/>
          <w:szCs w:val="30"/>
          <w:shd w:val="clear" w:color="auto" w:fill="FFFFFF"/>
          <w:lang w:eastAsia="ru-RU"/>
        </w:rPr>
        <w:t xml:space="preserve">, </w:t>
      </w:r>
      <w:proofErr w:type="spellStart"/>
      <w:r w:rsidR="006D5C44" w:rsidRPr="00A65970">
        <w:rPr>
          <w:rFonts w:ascii="playfair_displayregular" w:eastAsia="Times New Roman" w:hAnsi="playfair_displayregular" w:cs="Times New Roman" w:hint="eastAsia"/>
          <w:color w:val="000000"/>
          <w:sz w:val="30"/>
          <w:szCs w:val="30"/>
          <w:shd w:val="clear" w:color="auto" w:fill="FFFFFF"/>
          <w:lang w:eastAsia="ru-RU"/>
        </w:rPr>
        <w:t>взаимоопрос</w:t>
      </w:r>
      <w:proofErr w:type="spellEnd"/>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самоконтроль</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конспекты</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блоки</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по</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разным</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темам</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использование</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их</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на</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разных</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этапах</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обучения</w:t>
      </w:r>
      <w:r w:rsidR="006D5C44">
        <w:rPr>
          <w:rFonts w:ascii="playfair_displayregular" w:eastAsia="Times New Roman" w:hAnsi="playfair_displayregular" w:cs="Times New Roman"/>
          <w:color w:val="000000"/>
          <w:sz w:val="30"/>
          <w:szCs w:val="30"/>
          <w:shd w:val="clear" w:color="auto" w:fill="FFFFFF"/>
          <w:lang w:eastAsia="ru-RU"/>
        </w:rPr>
        <w:t>.</w:t>
      </w:r>
    </w:p>
    <w:p w:rsidR="00FD5D6E" w:rsidRPr="00FD5D6E"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 xml:space="preserve">При формулировании целей урока включать как приоритетный </w:t>
      </w:r>
      <w:proofErr w:type="spellStart"/>
      <w:r w:rsidRPr="00A65970">
        <w:rPr>
          <w:rFonts w:ascii="playfair_displayregular" w:eastAsia="Times New Roman" w:hAnsi="playfair_displayregular" w:cs="Times New Roman"/>
          <w:color w:val="000000"/>
          <w:sz w:val="30"/>
          <w:szCs w:val="30"/>
          <w:shd w:val="clear" w:color="auto" w:fill="FFFFFF"/>
          <w:lang w:eastAsia="ru-RU"/>
        </w:rPr>
        <w:t>коррекционно</w:t>
      </w:r>
      <w:proofErr w:type="spellEnd"/>
      <w:r w:rsidRPr="00A65970">
        <w:rPr>
          <w:rFonts w:ascii="playfair_displayregular" w:eastAsia="Times New Roman" w:hAnsi="playfair_displayregular" w:cs="Times New Roman"/>
          <w:color w:val="000000"/>
          <w:sz w:val="30"/>
          <w:szCs w:val="30"/>
          <w:shd w:val="clear" w:color="auto" w:fill="FFFFFF"/>
          <w:lang w:eastAsia="ru-RU"/>
        </w:rPr>
        <w:t xml:space="preserve"> – развивающий аспект (работа по развитию непредметных способов деятельности, развитию психологических процессов)</w:t>
      </w:r>
      <w:r w:rsidR="006D5C44">
        <w:rPr>
          <w:rFonts w:ascii="playfair_displayregular" w:eastAsia="Times New Roman" w:hAnsi="playfair_displayregular" w:cs="Times New Roman"/>
          <w:color w:val="000000"/>
          <w:sz w:val="30"/>
          <w:szCs w:val="30"/>
          <w:shd w:val="clear" w:color="auto" w:fill="FFFFFF"/>
          <w:lang w:eastAsia="ru-RU"/>
        </w:rPr>
        <w:t>.</w:t>
      </w:r>
    </w:p>
    <w:p w:rsidR="00FD5D6E" w:rsidRPr="006D5C44"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Рационально распределять учебный материал (</w:t>
      </w:r>
      <w:proofErr w:type="gramStart"/>
      <w:r w:rsidRPr="00A65970">
        <w:rPr>
          <w:rFonts w:ascii="playfair_displayregular" w:eastAsia="Times New Roman" w:hAnsi="playfair_displayregular" w:cs="Times New Roman"/>
          <w:color w:val="000000"/>
          <w:sz w:val="30"/>
          <w:szCs w:val="30"/>
          <w:shd w:val="clear" w:color="auto" w:fill="FFFFFF"/>
          <w:lang w:eastAsia="ru-RU"/>
        </w:rPr>
        <w:t>трудное</w:t>
      </w:r>
      <w:proofErr w:type="gramEnd"/>
      <w:r w:rsidRPr="00A65970">
        <w:rPr>
          <w:rFonts w:ascii="playfair_displayregular" w:eastAsia="Times New Roman" w:hAnsi="playfair_displayregular" w:cs="Times New Roman"/>
          <w:color w:val="000000"/>
          <w:sz w:val="30"/>
          <w:szCs w:val="30"/>
          <w:shd w:val="clear" w:color="auto" w:fill="FFFFFF"/>
          <w:lang w:eastAsia="ru-RU"/>
        </w:rPr>
        <w:t xml:space="preserve"> – сначала!)</w:t>
      </w:r>
      <w:r w:rsidR="006D5C44">
        <w:rPr>
          <w:rFonts w:ascii="playfair_displayregular" w:eastAsia="Times New Roman" w:hAnsi="playfair_displayregular" w:cs="Times New Roman"/>
          <w:color w:val="000000"/>
          <w:sz w:val="30"/>
          <w:szCs w:val="30"/>
          <w:shd w:val="clear" w:color="auto" w:fill="FFFFFF"/>
          <w:lang w:eastAsia="ru-RU"/>
        </w:rPr>
        <w:t>.</w:t>
      </w:r>
    </w:p>
    <w:p w:rsidR="00FD5D6E" w:rsidRPr="00FD5D6E"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Применять частую смену видов деятельности на уроке</w:t>
      </w:r>
      <w:r w:rsidR="006D5C44">
        <w:rPr>
          <w:rFonts w:ascii="playfair_displayregular" w:eastAsia="Times New Roman" w:hAnsi="playfair_displayregular" w:cs="Times New Roman"/>
          <w:color w:val="000000"/>
          <w:sz w:val="30"/>
          <w:szCs w:val="30"/>
          <w:shd w:val="clear" w:color="auto" w:fill="FFFFFF"/>
          <w:lang w:eastAsia="ru-RU"/>
        </w:rPr>
        <w:t>.</w:t>
      </w:r>
    </w:p>
    <w:p w:rsidR="00FD5D6E" w:rsidRPr="00FD5D6E"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Многократно проговаривать и закреплять материал урока</w:t>
      </w:r>
      <w:r w:rsidR="006D5C44">
        <w:rPr>
          <w:rFonts w:ascii="playfair_displayregular" w:eastAsia="Times New Roman" w:hAnsi="playfair_displayregular" w:cs="Times New Roman"/>
          <w:color w:val="000000"/>
          <w:sz w:val="30"/>
          <w:szCs w:val="30"/>
          <w:shd w:val="clear" w:color="auto" w:fill="FFFFFF"/>
          <w:lang w:eastAsia="ru-RU"/>
        </w:rPr>
        <w:t>.</w:t>
      </w:r>
    </w:p>
    <w:p w:rsidR="00FD5D6E" w:rsidRPr="00FD5D6E"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Не следует заставлять таких учеников отвечать на вопросы по новому, только что усвоенному материалу, лучше отложить опрос на следующий урок, дав возможность ученикам позаниматься дома.</w:t>
      </w:r>
    </w:p>
    <w:p w:rsidR="00FD5D6E" w:rsidRPr="00FD5D6E"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Путем правильной тактики опросов и поощрений (не только оценочной, но и замечаниями типа «отлично», «молодец», «умница» и т. д.) нужно формировать у таких учеников уверенность в своих силах, в своих знаниях, в возможности учиться. Эта уверенность поможет ученику в экстремальных стрессовых ситуациях сдачи экзаменов, написания конт</w:t>
      </w:r>
      <w:r w:rsidR="00FD5D6E">
        <w:rPr>
          <w:rFonts w:ascii="playfair_displayregular" w:eastAsia="Times New Roman" w:hAnsi="playfair_displayregular" w:cs="Times New Roman"/>
          <w:color w:val="000000"/>
          <w:sz w:val="30"/>
          <w:szCs w:val="30"/>
          <w:shd w:val="clear" w:color="auto" w:fill="FFFFFF"/>
          <w:lang w:eastAsia="ru-RU"/>
        </w:rPr>
        <w:t>рольных работ и т.</w:t>
      </w:r>
      <w:r w:rsidRPr="00A65970">
        <w:rPr>
          <w:rFonts w:ascii="playfair_displayregular" w:eastAsia="Times New Roman" w:hAnsi="playfair_displayregular" w:cs="Times New Roman"/>
          <w:color w:val="000000"/>
          <w:sz w:val="30"/>
          <w:szCs w:val="30"/>
          <w:shd w:val="clear" w:color="auto" w:fill="FFFFFF"/>
          <w:lang w:eastAsia="ru-RU"/>
        </w:rPr>
        <w:t>д.</w:t>
      </w:r>
    </w:p>
    <w:p w:rsidR="00FD5D6E" w:rsidRPr="00FD5D6E"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Следует осторожнее оценивать неудачи ученика, ведь он сам очень болезненно к ним относится</w:t>
      </w:r>
      <w:r w:rsidR="006D5C44">
        <w:rPr>
          <w:rFonts w:ascii="playfair_displayregular" w:eastAsia="Times New Roman" w:hAnsi="playfair_displayregular" w:cs="Times New Roman"/>
          <w:color w:val="000000"/>
          <w:sz w:val="30"/>
          <w:szCs w:val="30"/>
          <w:shd w:val="clear" w:color="auto" w:fill="FFFFFF"/>
          <w:lang w:eastAsia="ru-RU"/>
        </w:rPr>
        <w:t>.</w:t>
      </w:r>
    </w:p>
    <w:p w:rsidR="00FD5D6E" w:rsidRPr="00FD5D6E"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Во время подготовки учеником ответа нужно дать ему время для проверки и исправления написанного.</w:t>
      </w:r>
    </w:p>
    <w:p w:rsidR="00FD5D6E" w:rsidRPr="00FD5D6E"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Следует в минимальной степени отвлекать ученика, стараться не переключать его внимание, создавать спокойную, не нервозную обстановку.</w:t>
      </w:r>
    </w:p>
    <w:p w:rsidR="00FD5D6E" w:rsidRPr="00FD5D6E"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Учащиеся любят то, что понимают, в чем добиваются успеха, что умеют</w:t>
      </w:r>
      <w:r w:rsidR="006D5C44">
        <w:rPr>
          <w:rFonts w:ascii="playfair_displayregular" w:eastAsia="Times New Roman" w:hAnsi="playfair_displayregular" w:cs="Times New Roman"/>
          <w:color w:val="000000"/>
          <w:sz w:val="30"/>
          <w:szCs w:val="30"/>
          <w:shd w:val="clear" w:color="auto" w:fill="FFFFFF"/>
          <w:lang w:eastAsia="ru-RU"/>
        </w:rPr>
        <w:t>.</w:t>
      </w:r>
      <w:r w:rsidRPr="00A65970">
        <w:rPr>
          <w:rFonts w:ascii="playfair_displayregular" w:eastAsia="Times New Roman" w:hAnsi="playfair_displayregular" w:cs="Times New Roman"/>
          <w:color w:val="000000"/>
          <w:sz w:val="30"/>
          <w:szCs w:val="30"/>
          <w:shd w:val="clear" w:color="auto" w:fill="FFFFFF"/>
          <w:lang w:eastAsia="ru-RU"/>
        </w:rPr>
        <w:t xml:space="preserve"> </w:t>
      </w:r>
    </w:p>
    <w:p w:rsidR="00FD5D6E" w:rsidRPr="00FD5D6E"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Дифференцированный подход может быть осуществлен на любом из этапов урока:</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при</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закреплении</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при</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проверке</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домашнего</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задания</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при</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006D5C44" w:rsidRPr="00A65970">
        <w:rPr>
          <w:rFonts w:ascii="playfair_displayregular" w:eastAsia="Times New Roman" w:hAnsi="playfair_displayregular" w:cs="Times New Roman" w:hint="eastAsia"/>
          <w:color w:val="000000"/>
          <w:sz w:val="30"/>
          <w:szCs w:val="30"/>
          <w:shd w:val="clear" w:color="auto" w:fill="FFFFFF"/>
          <w:lang w:eastAsia="ru-RU"/>
        </w:rPr>
        <w:t>самостоятель</w:t>
      </w:r>
      <w:r w:rsidR="006D5C44" w:rsidRPr="006D5C44">
        <w:rPr>
          <w:rFonts w:ascii="playfair_displayregular" w:eastAsia="Times New Roman" w:hAnsi="playfair_displayregular" w:cs="Times New Roman" w:hint="eastAsia"/>
          <w:color w:val="000000"/>
          <w:sz w:val="30"/>
          <w:szCs w:val="30"/>
          <w:shd w:val="clear" w:color="auto" w:fill="FFFFFF"/>
          <w:lang w:eastAsia="ru-RU"/>
        </w:rPr>
        <w:t>н</w:t>
      </w:r>
      <w:r w:rsidR="006D5C44" w:rsidRPr="00A65970">
        <w:rPr>
          <w:rFonts w:ascii="playfair_displayregular" w:eastAsia="Times New Roman" w:hAnsi="playfair_displayregular" w:cs="Times New Roman" w:hint="eastAsia"/>
          <w:color w:val="000000"/>
          <w:sz w:val="30"/>
          <w:szCs w:val="30"/>
          <w:shd w:val="clear" w:color="auto" w:fill="FFFFFF"/>
          <w:lang w:eastAsia="ru-RU"/>
        </w:rPr>
        <w:t>ой</w:t>
      </w:r>
      <w:r w:rsidR="006D5C44" w:rsidRPr="00A65970">
        <w:rPr>
          <w:rFonts w:ascii="playfair_displayregular" w:eastAsia="Times New Roman" w:hAnsi="playfair_displayregular" w:cs="Times New Roman"/>
          <w:color w:val="000000"/>
          <w:sz w:val="30"/>
          <w:szCs w:val="30"/>
          <w:shd w:val="clear" w:color="auto" w:fill="FFFFFF"/>
          <w:lang w:eastAsia="ru-RU"/>
        </w:rPr>
        <w:t xml:space="preserve"> </w:t>
      </w:r>
      <w:r w:rsidRPr="00A65970">
        <w:rPr>
          <w:rFonts w:ascii="playfair_displayregular" w:eastAsia="Times New Roman" w:hAnsi="playfair_displayregular" w:cs="Times New Roman"/>
          <w:color w:val="000000"/>
          <w:sz w:val="30"/>
          <w:szCs w:val="30"/>
          <w:shd w:val="clear" w:color="auto" w:fill="FFFFFF"/>
          <w:lang w:eastAsia="ru-RU"/>
        </w:rPr>
        <w:t>работе.</w:t>
      </w:r>
    </w:p>
    <w:p w:rsidR="00FD5D6E" w:rsidRPr="00FD5D6E"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Дифференцированный подход к обучению предусматривает использование соответствующих дидактических материалов:</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FD5D6E" w:rsidRPr="00A65970">
        <w:rPr>
          <w:rFonts w:ascii="playfair_displayregular" w:eastAsia="Times New Roman" w:hAnsi="playfair_displayregular" w:cs="Times New Roman" w:hint="eastAsia"/>
          <w:color w:val="000000"/>
          <w:sz w:val="30"/>
          <w:szCs w:val="30"/>
          <w:shd w:val="clear" w:color="auto" w:fill="FFFFFF"/>
          <w:lang w:eastAsia="ru-RU"/>
        </w:rPr>
        <w:t>специальных</w:t>
      </w:r>
      <w:r w:rsidR="00FD5D6E" w:rsidRPr="00A65970">
        <w:rPr>
          <w:rFonts w:ascii="playfair_displayregular" w:eastAsia="Times New Roman" w:hAnsi="playfair_displayregular" w:cs="Times New Roman"/>
          <w:color w:val="000000"/>
          <w:sz w:val="30"/>
          <w:szCs w:val="30"/>
          <w:shd w:val="clear" w:color="auto" w:fill="FFFFFF"/>
          <w:lang w:eastAsia="ru-RU"/>
        </w:rPr>
        <w:t xml:space="preserve"> </w:t>
      </w:r>
      <w:r w:rsidR="00FD5D6E" w:rsidRPr="00A65970">
        <w:rPr>
          <w:rFonts w:ascii="playfair_displayregular" w:eastAsia="Times New Roman" w:hAnsi="playfair_displayregular" w:cs="Times New Roman" w:hint="eastAsia"/>
          <w:color w:val="000000"/>
          <w:sz w:val="30"/>
          <w:szCs w:val="30"/>
          <w:shd w:val="clear" w:color="auto" w:fill="FFFFFF"/>
          <w:lang w:eastAsia="ru-RU"/>
        </w:rPr>
        <w:t>обучающих</w:t>
      </w:r>
      <w:r w:rsidR="00FD5D6E" w:rsidRPr="00A65970">
        <w:rPr>
          <w:rFonts w:ascii="playfair_displayregular" w:eastAsia="Times New Roman" w:hAnsi="playfair_displayregular" w:cs="Times New Roman"/>
          <w:color w:val="000000"/>
          <w:sz w:val="30"/>
          <w:szCs w:val="30"/>
          <w:shd w:val="clear" w:color="auto" w:fill="FFFFFF"/>
          <w:lang w:eastAsia="ru-RU"/>
        </w:rPr>
        <w:t xml:space="preserve"> </w:t>
      </w:r>
      <w:r w:rsidR="00FD5D6E" w:rsidRPr="00A65970">
        <w:rPr>
          <w:rFonts w:ascii="playfair_displayregular" w:eastAsia="Times New Roman" w:hAnsi="playfair_displayregular" w:cs="Times New Roman" w:hint="eastAsia"/>
          <w:color w:val="000000"/>
          <w:sz w:val="30"/>
          <w:szCs w:val="30"/>
          <w:shd w:val="clear" w:color="auto" w:fill="FFFFFF"/>
          <w:lang w:eastAsia="ru-RU"/>
        </w:rPr>
        <w:t>таблиц</w:t>
      </w:r>
      <w:r w:rsidR="00FD5D6E" w:rsidRPr="00A65970">
        <w:rPr>
          <w:rFonts w:ascii="playfair_displayregular" w:eastAsia="Times New Roman" w:hAnsi="playfair_displayregular" w:cs="Times New Roman"/>
          <w:color w:val="000000"/>
          <w:sz w:val="30"/>
          <w:szCs w:val="30"/>
          <w:shd w:val="clear" w:color="auto" w:fill="FFFFFF"/>
          <w:lang w:eastAsia="ru-RU"/>
        </w:rPr>
        <w:t>;</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FD5D6E" w:rsidRPr="00A65970">
        <w:rPr>
          <w:rFonts w:ascii="playfair_displayregular" w:eastAsia="Times New Roman" w:hAnsi="playfair_displayregular" w:cs="Times New Roman" w:hint="eastAsia"/>
          <w:color w:val="000000"/>
          <w:sz w:val="30"/>
          <w:szCs w:val="30"/>
          <w:shd w:val="clear" w:color="auto" w:fill="FFFFFF"/>
          <w:lang w:eastAsia="ru-RU"/>
        </w:rPr>
        <w:t>плакатов</w:t>
      </w:r>
      <w:r w:rsidR="00FD5D6E" w:rsidRPr="00A65970">
        <w:rPr>
          <w:rFonts w:ascii="playfair_displayregular" w:eastAsia="Times New Roman" w:hAnsi="playfair_displayregular" w:cs="Times New Roman"/>
          <w:color w:val="000000"/>
          <w:sz w:val="30"/>
          <w:szCs w:val="30"/>
          <w:shd w:val="clear" w:color="auto" w:fill="FFFFFF"/>
          <w:lang w:eastAsia="ru-RU"/>
        </w:rPr>
        <w:t xml:space="preserve"> </w:t>
      </w:r>
      <w:r w:rsidR="00FD5D6E" w:rsidRPr="00A65970">
        <w:rPr>
          <w:rFonts w:ascii="playfair_displayregular" w:eastAsia="Times New Roman" w:hAnsi="playfair_displayregular" w:cs="Times New Roman" w:hint="eastAsia"/>
          <w:color w:val="000000"/>
          <w:sz w:val="30"/>
          <w:szCs w:val="30"/>
          <w:shd w:val="clear" w:color="auto" w:fill="FFFFFF"/>
          <w:lang w:eastAsia="ru-RU"/>
        </w:rPr>
        <w:t>и</w:t>
      </w:r>
      <w:r w:rsidR="00FD5D6E" w:rsidRPr="00A65970">
        <w:rPr>
          <w:rFonts w:ascii="playfair_displayregular" w:eastAsia="Times New Roman" w:hAnsi="playfair_displayregular" w:cs="Times New Roman"/>
          <w:color w:val="000000"/>
          <w:sz w:val="30"/>
          <w:szCs w:val="30"/>
          <w:shd w:val="clear" w:color="auto" w:fill="FFFFFF"/>
          <w:lang w:eastAsia="ru-RU"/>
        </w:rPr>
        <w:t xml:space="preserve"> </w:t>
      </w:r>
      <w:r w:rsidR="00FD5D6E" w:rsidRPr="00A65970">
        <w:rPr>
          <w:rFonts w:ascii="playfair_displayregular" w:eastAsia="Times New Roman" w:hAnsi="playfair_displayregular" w:cs="Times New Roman" w:hint="eastAsia"/>
          <w:color w:val="000000"/>
          <w:sz w:val="30"/>
          <w:szCs w:val="30"/>
          <w:shd w:val="clear" w:color="auto" w:fill="FFFFFF"/>
          <w:lang w:eastAsia="ru-RU"/>
        </w:rPr>
        <w:t>схем</w:t>
      </w:r>
      <w:r w:rsidR="00FD5D6E" w:rsidRPr="00A65970">
        <w:rPr>
          <w:rFonts w:ascii="playfair_displayregular" w:eastAsia="Times New Roman" w:hAnsi="playfair_displayregular" w:cs="Times New Roman"/>
          <w:color w:val="000000"/>
          <w:sz w:val="30"/>
          <w:szCs w:val="30"/>
          <w:shd w:val="clear" w:color="auto" w:fill="FFFFFF"/>
          <w:lang w:eastAsia="ru-RU"/>
        </w:rPr>
        <w:t xml:space="preserve"> </w:t>
      </w:r>
      <w:r w:rsidR="00FD5D6E" w:rsidRPr="00A65970">
        <w:rPr>
          <w:rFonts w:ascii="playfair_displayregular" w:eastAsia="Times New Roman" w:hAnsi="playfair_displayregular" w:cs="Times New Roman" w:hint="eastAsia"/>
          <w:color w:val="000000"/>
          <w:sz w:val="30"/>
          <w:szCs w:val="30"/>
          <w:shd w:val="clear" w:color="auto" w:fill="FFFFFF"/>
          <w:lang w:eastAsia="ru-RU"/>
        </w:rPr>
        <w:t>для</w:t>
      </w:r>
      <w:r w:rsidR="00FD5D6E" w:rsidRPr="00A65970">
        <w:rPr>
          <w:rFonts w:ascii="playfair_displayregular" w:eastAsia="Times New Roman" w:hAnsi="playfair_displayregular" w:cs="Times New Roman"/>
          <w:color w:val="000000"/>
          <w:sz w:val="30"/>
          <w:szCs w:val="30"/>
          <w:shd w:val="clear" w:color="auto" w:fill="FFFFFF"/>
          <w:lang w:eastAsia="ru-RU"/>
        </w:rPr>
        <w:t xml:space="preserve"> </w:t>
      </w:r>
      <w:r w:rsidR="00FD5D6E" w:rsidRPr="00A65970">
        <w:rPr>
          <w:rFonts w:ascii="playfair_displayregular" w:eastAsia="Times New Roman" w:hAnsi="playfair_displayregular" w:cs="Times New Roman" w:hint="eastAsia"/>
          <w:color w:val="000000"/>
          <w:sz w:val="30"/>
          <w:szCs w:val="30"/>
          <w:shd w:val="clear" w:color="auto" w:fill="FFFFFF"/>
          <w:lang w:eastAsia="ru-RU"/>
        </w:rPr>
        <w:t>самоконтроля</w:t>
      </w:r>
      <w:r w:rsidR="00FD5D6E" w:rsidRPr="00A65970">
        <w:rPr>
          <w:rFonts w:ascii="playfair_displayregular" w:eastAsia="Times New Roman" w:hAnsi="playfair_displayregular" w:cs="Times New Roman"/>
          <w:color w:val="000000"/>
          <w:sz w:val="30"/>
          <w:szCs w:val="30"/>
          <w:shd w:val="clear" w:color="auto" w:fill="FFFFFF"/>
          <w:lang w:eastAsia="ru-RU"/>
        </w:rPr>
        <w:t>;</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FD5D6E" w:rsidRPr="00A65970">
        <w:rPr>
          <w:rFonts w:ascii="playfair_displayregular" w:eastAsia="Times New Roman" w:hAnsi="playfair_displayregular" w:cs="Times New Roman" w:hint="eastAsia"/>
          <w:color w:val="000000"/>
          <w:sz w:val="30"/>
          <w:szCs w:val="30"/>
          <w:shd w:val="clear" w:color="auto" w:fill="FFFFFF"/>
          <w:lang w:eastAsia="ru-RU"/>
        </w:rPr>
        <w:t>карточек</w:t>
      </w:r>
      <w:r w:rsidR="00FD5D6E" w:rsidRPr="00A65970">
        <w:rPr>
          <w:rFonts w:ascii="playfair_displayregular" w:eastAsia="Times New Roman" w:hAnsi="playfair_displayregular" w:cs="Times New Roman"/>
          <w:color w:val="000000"/>
          <w:sz w:val="30"/>
          <w:szCs w:val="30"/>
          <w:shd w:val="clear" w:color="auto" w:fill="FFFFFF"/>
          <w:lang w:eastAsia="ru-RU"/>
        </w:rPr>
        <w:t xml:space="preserve"> </w:t>
      </w:r>
      <w:r w:rsidR="00FD5D6E" w:rsidRPr="00A65970">
        <w:rPr>
          <w:rFonts w:ascii="playfair_displayregular" w:eastAsia="Times New Roman" w:hAnsi="playfair_displayregular" w:cs="Times New Roman" w:hint="eastAsia"/>
          <w:color w:val="000000"/>
          <w:sz w:val="30"/>
          <w:szCs w:val="30"/>
          <w:shd w:val="clear" w:color="auto" w:fill="FFFFFF"/>
          <w:lang w:eastAsia="ru-RU"/>
        </w:rPr>
        <w:t>–</w:t>
      </w:r>
      <w:r w:rsidR="00FD5D6E" w:rsidRPr="00A65970">
        <w:rPr>
          <w:rFonts w:ascii="playfair_displayregular" w:eastAsia="Times New Roman" w:hAnsi="playfair_displayregular" w:cs="Times New Roman"/>
          <w:color w:val="000000"/>
          <w:sz w:val="30"/>
          <w:szCs w:val="30"/>
          <w:shd w:val="clear" w:color="auto" w:fill="FFFFFF"/>
          <w:lang w:eastAsia="ru-RU"/>
        </w:rPr>
        <w:t xml:space="preserve"> </w:t>
      </w:r>
      <w:r w:rsidR="00FD5D6E" w:rsidRPr="00A65970">
        <w:rPr>
          <w:rFonts w:ascii="playfair_displayregular" w:eastAsia="Times New Roman" w:hAnsi="playfair_displayregular" w:cs="Times New Roman" w:hint="eastAsia"/>
          <w:color w:val="000000"/>
          <w:sz w:val="30"/>
          <w:szCs w:val="30"/>
          <w:shd w:val="clear" w:color="auto" w:fill="FFFFFF"/>
          <w:lang w:eastAsia="ru-RU"/>
        </w:rPr>
        <w:t>заданий</w:t>
      </w:r>
      <w:r w:rsidR="00FD5D6E" w:rsidRPr="00A65970">
        <w:rPr>
          <w:rFonts w:ascii="playfair_displayregular" w:eastAsia="Times New Roman" w:hAnsi="playfair_displayregular" w:cs="Times New Roman"/>
          <w:color w:val="000000"/>
          <w:sz w:val="30"/>
          <w:szCs w:val="30"/>
          <w:shd w:val="clear" w:color="auto" w:fill="FFFFFF"/>
          <w:lang w:eastAsia="ru-RU"/>
        </w:rPr>
        <w:t xml:space="preserve">, </w:t>
      </w:r>
      <w:r w:rsidR="00FD5D6E" w:rsidRPr="00A65970">
        <w:rPr>
          <w:rFonts w:ascii="playfair_displayregular" w:eastAsia="Times New Roman" w:hAnsi="playfair_displayregular" w:cs="Times New Roman" w:hint="eastAsia"/>
          <w:color w:val="000000"/>
          <w:sz w:val="30"/>
          <w:szCs w:val="30"/>
          <w:shd w:val="clear" w:color="auto" w:fill="FFFFFF"/>
          <w:lang w:eastAsia="ru-RU"/>
        </w:rPr>
        <w:t>определяющих</w:t>
      </w:r>
      <w:r w:rsidR="00FD5D6E" w:rsidRPr="00A65970">
        <w:rPr>
          <w:rFonts w:ascii="playfair_displayregular" w:eastAsia="Times New Roman" w:hAnsi="playfair_displayregular" w:cs="Times New Roman"/>
          <w:color w:val="000000"/>
          <w:sz w:val="30"/>
          <w:szCs w:val="30"/>
          <w:shd w:val="clear" w:color="auto" w:fill="FFFFFF"/>
          <w:lang w:eastAsia="ru-RU"/>
        </w:rPr>
        <w:t xml:space="preserve"> </w:t>
      </w:r>
      <w:r w:rsidR="00FD5D6E" w:rsidRPr="00A65970">
        <w:rPr>
          <w:rFonts w:ascii="playfair_displayregular" w:eastAsia="Times New Roman" w:hAnsi="playfair_displayregular" w:cs="Times New Roman" w:hint="eastAsia"/>
          <w:color w:val="000000"/>
          <w:sz w:val="30"/>
          <w:szCs w:val="30"/>
          <w:shd w:val="clear" w:color="auto" w:fill="FFFFFF"/>
          <w:lang w:eastAsia="ru-RU"/>
        </w:rPr>
        <w:t>условие</w:t>
      </w:r>
      <w:r w:rsidR="00FD5D6E" w:rsidRPr="00A65970">
        <w:rPr>
          <w:rFonts w:ascii="playfair_displayregular" w:eastAsia="Times New Roman" w:hAnsi="playfair_displayregular" w:cs="Times New Roman"/>
          <w:color w:val="000000"/>
          <w:sz w:val="30"/>
          <w:szCs w:val="30"/>
          <w:shd w:val="clear" w:color="auto" w:fill="FFFFFF"/>
          <w:lang w:eastAsia="ru-RU"/>
        </w:rPr>
        <w:t xml:space="preserve"> </w:t>
      </w:r>
      <w:r w:rsidR="00FD5D6E" w:rsidRPr="00A65970">
        <w:rPr>
          <w:rFonts w:ascii="playfair_displayregular" w:eastAsia="Times New Roman" w:hAnsi="playfair_displayregular" w:cs="Times New Roman" w:hint="eastAsia"/>
          <w:color w:val="000000"/>
          <w:sz w:val="30"/>
          <w:szCs w:val="30"/>
          <w:shd w:val="clear" w:color="auto" w:fill="FFFFFF"/>
          <w:lang w:eastAsia="ru-RU"/>
        </w:rPr>
        <w:t>предлагаемого</w:t>
      </w:r>
      <w:r w:rsidR="00FD5D6E" w:rsidRPr="00A65970">
        <w:rPr>
          <w:rFonts w:ascii="playfair_displayregular" w:eastAsia="Times New Roman" w:hAnsi="playfair_displayregular" w:cs="Times New Roman"/>
          <w:color w:val="000000"/>
          <w:sz w:val="30"/>
          <w:szCs w:val="30"/>
          <w:shd w:val="clear" w:color="auto" w:fill="FFFFFF"/>
          <w:lang w:eastAsia="ru-RU"/>
        </w:rPr>
        <w:t xml:space="preserve"> </w:t>
      </w:r>
      <w:r w:rsidR="00FD5D6E" w:rsidRPr="00A65970">
        <w:rPr>
          <w:rFonts w:ascii="playfair_displayregular" w:eastAsia="Times New Roman" w:hAnsi="playfair_displayregular" w:cs="Times New Roman" w:hint="eastAsia"/>
          <w:color w:val="000000"/>
          <w:sz w:val="30"/>
          <w:szCs w:val="30"/>
          <w:shd w:val="clear" w:color="auto" w:fill="FFFFFF"/>
          <w:lang w:eastAsia="ru-RU"/>
        </w:rPr>
        <w:t>задания</w:t>
      </w:r>
      <w:r w:rsidR="00FD5D6E" w:rsidRPr="00A65970">
        <w:rPr>
          <w:rFonts w:ascii="playfair_displayregular" w:eastAsia="Times New Roman" w:hAnsi="playfair_displayregular" w:cs="Times New Roman"/>
          <w:color w:val="000000"/>
          <w:sz w:val="30"/>
          <w:szCs w:val="30"/>
          <w:shd w:val="clear" w:color="auto" w:fill="FFFFFF"/>
          <w:lang w:eastAsia="ru-RU"/>
        </w:rPr>
        <w:t>;</w:t>
      </w:r>
      <w:r w:rsidR="006D5C44">
        <w:rPr>
          <w:rFonts w:ascii="playfair_displayregular" w:eastAsia="Times New Roman" w:hAnsi="playfair_displayregular" w:cs="Times New Roman"/>
          <w:color w:val="000000"/>
          <w:sz w:val="30"/>
          <w:szCs w:val="30"/>
          <w:shd w:val="clear" w:color="auto" w:fill="FFFFFF"/>
          <w:lang w:eastAsia="ru-RU"/>
        </w:rPr>
        <w:t xml:space="preserve"> </w:t>
      </w:r>
      <w:r w:rsidR="00FD5D6E" w:rsidRPr="00A65970">
        <w:rPr>
          <w:rFonts w:ascii="playfair_displayregular" w:eastAsia="Times New Roman" w:hAnsi="playfair_displayregular" w:cs="Times New Roman" w:hint="eastAsia"/>
          <w:color w:val="000000"/>
          <w:sz w:val="30"/>
          <w:szCs w:val="30"/>
          <w:shd w:val="clear" w:color="auto" w:fill="FFFFFF"/>
          <w:lang w:eastAsia="ru-RU"/>
        </w:rPr>
        <w:t>карточек</w:t>
      </w:r>
      <w:r w:rsidR="00FD5D6E" w:rsidRPr="00A65970">
        <w:rPr>
          <w:rFonts w:ascii="playfair_displayregular" w:eastAsia="Times New Roman" w:hAnsi="playfair_displayregular" w:cs="Times New Roman"/>
          <w:color w:val="000000"/>
          <w:sz w:val="30"/>
          <w:szCs w:val="30"/>
          <w:shd w:val="clear" w:color="auto" w:fill="FFFFFF"/>
          <w:lang w:eastAsia="ru-RU"/>
        </w:rPr>
        <w:t xml:space="preserve"> </w:t>
      </w:r>
      <w:r w:rsidR="00FD5D6E" w:rsidRPr="00A65970">
        <w:rPr>
          <w:rFonts w:ascii="playfair_displayregular" w:eastAsia="Times New Roman" w:hAnsi="playfair_displayregular" w:cs="Times New Roman" w:hint="eastAsia"/>
          <w:color w:val="000000"/>
          <w:sz w:val="30"/>
          <w:szCs w:val="30"/>
          <w:shd w:val="clear" w:color="auto" w:fill="FFFFFF"/>
          <w:lang w:eastAsia="ru-RU"/>
        </w:rPr>
        <w:t>с</w:t>
      </w:r>
      <w:r w:rsidR="00FD5D6E" w:rsidRPr="00A65970">
        <w:rPr>
          <w:rFonts w:ascii="playfair_displayregular" w:eastAsia="Times New Roman" w:hAnsi="playfair_displayregular" w:cs="Times New Roman"/>
          <w:color w:val="000000"/>
          <w:sz w:val="30"/>
          <w:szCs w:val="30"/>
          <w:shd w:val="clear" w:color="auto" w:fill="FFFFFF"/>
          <w:lang w:eastAsia="ru-RU"/>
        </w:rPr>
        <w:t xml:space="preserve"> </w:t>
      </w:r>
      <w:r w:rsidR="00FD5D6E" w:rsidRPr="00A65970">
        <w:rPr>
          <w:rFonts w:ascii="playfair_displayregular" w:eastAsia="Times New Roman" w:hAnsi="playfair_displayregular" w:cs="Times New Roman" w:hint="eastAsia"/>
          <w:color w:val="000000"/>
          <w:sz w:val="30"/>
          <w:szCs w:val="30"/>
          <w:shd w:val="clear" w:color="auto" w:fill="FFFFFF"/>
          <w:lang w:eastAsia="ru-RU"/>
        </w:rPr>
        <w:t>текстами</w:t>
      </w:r>
      <w:r w:rsidR="00FD5D6E" w:rsidRPr="00A65970">
        <w:rPr>
          <w:rFonts w:ascii="playfair_displayregular" w:eastAsia="Times New Roman" w:hAnsi="playfair_displayregular" w:cs="Times New Roman"/>
          <w:color w:val="000000"/>
          <w:sz w:val="30"/>
          <w:szCs w:val="30"/>
          <w:shd w:val="clear" w:color="auto" w:fill="FFFFFF"/>
          <w:lang w:eastAsia="ru-RU"/>
        </w:rPr>
        <w:t xml:space="preserve"> </w:t>
      </w:r>
      <w:r w:rsidR="00FD5D6E" w:rsidRPr="00A65970">
        <w:rPr>
          <w:rFonts w:ascii="playfair_displayregular" w:eastAsia="Times New Roman" w:hAnsi="playfair_displayregular" w:cs="Times New Roman" w:hint="eastAsia"/>
          <w:color w:val="000000"/>
          <w:sz w:val="30"/>
          <w:szCs w:val="30"/>
          <w:shd w:val="clear" w:color="auto" w:fill="FFFFFF"/>
          <w:lang w:eastAsia="ru-RU"/>
        </w:rPr>
        <w:lastRenderedPageBreak/>
        <w:t>получаемой</w:t>
      </w:r>
      <w:r w:rsidR="00FD5D6E" w:rsidRPr="00A65970">
        <w:rPr>
          <w:rFonts w:ascii="playfair_displayregular" w:eastAsia="Times New Roman" w:hAnsi="playfair_displayregular" w:cs="Times New Roman"/>
          <w:color w:val="000000"/>
          <w:sz w:val="30"/>
          <w:szCs w:val="30"/>
          <w:shd w:val="clear" w:color="auto" w:fill="FFFFFF"/>
          <w:lang w:eastAsia="ru-RU"/>
        </w:rPr>
        <w:t xml:space="preserve"> </w:t>
      </w:r>
      <w:r w:rsidR="00FD5D6E" w:rsidRPr="00A65970">
        <w:rPr>
          <w:rFonts w:ascii="playfair_displayregular" w:eastAsia="Times New Roman" w:hAnsi="playfair_displayregular" w:cs="Times New Roman" w:hint="eastAsia"/>
          <w:color w:val="000000"/>
          <w:sz w:val="30"/>
          <w:szCs w:val="30"/>
          <w:shd w:val="clear" w:color="auto" w:fill="FFFFFF"/>
          <w:lang w:eastAsia="ru-RU"/>
        </w:rPr>
        <w:t>информации</w:t>
      </w:r>
      <w:r w:rsidR="00FD5D6E" w:rsidRPr="00A65970">
        <w:rPr>
          <w:rFonts w:ascii="playfair_displayregular" w:eastAsia="Times New Roman" w:hAnsi="playfair_displayregular" w:cs="Times New Roman"/>
          <w:color w:val="000000"/>
          <w:sz w:val="30"/>
          <w:szCs w:val="30"/>
          <w:shd w:val="clear" w:color="auto" w:fill="FFFFFF"/>
          <w:lang w:eastAsia="ru-RU"/>
        </w:rPr>
        <w:t xml:space="preserve">, </w:t>
      </w:r>
      <w:r w:rsidR="00FD5D6E" w:rsidRPr="00A65970">
        <w:rPr>
          <w:rFonts w:ascii="playfair_displayregular" w:eastAsia="Times New Roman" w:hAnsi="playfair_displayregular" w:cs="Times New Roman" w:hint="eastAsia"/>
          <w:color w:val="000000"/>
          <w:sz w:val="30"/>
          <w:szCs w:val="30"/>
          <w:shd w:val="clear" w:color="auto" w:fill="FFFFFF"/>
          <w:lang w:eastAsia="ru-RU"/>
        </w:rPr>
        <w:t>сопровождаемой</w:t>
      </w:r>
      <w:r w:rsidR="00FD5D6E" w:rsidRPr="00A65970">
        <w:rPr>
          <w:rFonts w:ascii="playfair_displayregular" w:eastAsia="Times New Roman" w:hAnsi="playfair_displayregular" w:cs="Times New Roman"/>
          <w:color w:val="000000"/>
          <w:sz w:val="30"/>
          <w:szCs w:val="30"/>
          <w:shd w:val="clear" w:color="auto" w:fill="FFFFFF"/>
          <w:lang w:eastAsia="ru-RU"/>
        </w:rPr>
        <w:t xml:space="preserve"> </w:t>
      </w:r>
      <w:r w:rsidR="00FD5D6E" w:rsidRPr="00A65970">
        <w:rPr>
          <w:rFonts w:ascii="playfair_displayregular" w:eastAsia="Times New Roman" w:hAnsi="playfair_displayregular" w:cs="Times New Roman" w:hint="eastAsia"/>
          <w:color w:val="000000"/>
          <w:sz w:val="30"/>
          <w:szCs w:val="30"/>
          <w:shd w:val="clear" w:color="auto" w:fill="FFFFFF"/>
          <w:lang w:eastAsia="ru-RU"/>
        </w:rPr>
        <w:t>необходимыми</w:t>
      </w:r>
      <w:r w:rsidR="00FD5D6E" w:rsidRPr="00A65970">
        <w:rPr>
          <w:rFonts w:ascii="playfair_displayregular" w:eastAsia="Times New Roman" w:hAnsi="playfair_displayregular" w:cs="Times New Roman"/>
          <w:color w:val="000000"/>
          <w:sz w:val="30"/>
          <w:szCs w:val="30"/>
          <w:shd w:val="clear" w:color="auto" w:fill="FFFFFF"/>
          <w:lang w:eastAsia="ru-RU"/>
        </w:rPr>
        <w:t xml:space="preserve"> </w:t>
      </w:r>
      <w:r w:rsidR="007C2A9D" w:rsidRPr="00A65970">
        <w:rPr>
          <w:rFonts w:ascii="playfair_displayregular" w:eastAsia="Times New Roman" w:hAnsi="playfair_displayregular" w:cs="Times New Roman"/>
          <w:color w:val="000000"/>
          <w:sz w:val="30"/>
          <w:szCs w:val="30"/>
          <w:shd w:val="clear" w:color="auto" w:fill="FFFFFF"/>
          <w:lang w:eastAsia="ru-RU"/>
        </w:rPr>
        <w:t>разъяснениями, чертежами.</w:t>
      </w:r>
    </w:p>
    <w:p w:rsidR="00FD5D6E" w:rsidRPr="00FD5D6E"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Как же наиболее рационально организовывать дифференцируемую работу учащихся на уроках и при выполнении домашних заданий? Можно предложить следующие рекомендации по рациональному применению дифференцированного подхода:</w:t>
      </w:r>
    </w:p>
    <w:p w:rsidR="00FD5D6E" w:rsidRPr="00FD5D6E"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Трёхвариантные задания по степени трудности – облегченный, средний и повышенный (выбор варианта предоставляется учащемуся).</w:t>
      </w:r>
    </w:p>
    <w:p w:rsidR="00FD5D6E" w:rsidRPr="00FD5D6E"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Общее для всей группы задание с предложением системы дополнительных заданий все возрастающей степени трудности.</w:t>
      </w:r>
    </w:p>
    <w:p w:rsidR="00FD5D6E" w:rsidRPr="00FD5D6E"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Индивидуальные дифференцированные задания.</w:t>
      </w:r>
    </w:p>
    <w:p w:rsidR="00FD5D6E" w:rsidRPr="00FD5D6E"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Индивидуально–групповые задания, предлагаемые в виде запрограммированных карточек.</w:t>
      </w:r>
    </w:p>
    <w:p w:rsidR="00FD5D6E" w:rsidRPr="00FD5D6E"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Ещё я часто использую дифференцированный подход при изучении нового материала. Объяснив тему, и показав 2 – 3 примера по теме, я вызываю 3 – 4 человека к доске, даю им индивидуально – дифференцированное задание, класс работает параллельно с 1 – 2 учащимися, затем разбирается решение, идет обработка новых понятий.</w:t>
      </w:r>
    </w:p>
    <w:p w:rsidR="00FD5D6E" w:rsidRPr="00FD5D6E"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Сильные учащиеся всегда лучше адаптированы, и они могут почти весь урок работать самостоятельно. Слабым учащимся нужно больше внимания и учитель проводит с этой малой группой намного больше времени.</w:t>
      </w:r>
    </w:p>
    <w:p w:rsidR="00FD5D6E" w:rsidRPr="00FD5D6E"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 xml:space="preserve">В конце урока – подведение итогов и «демонстрация себя» несколькими учащимися. На первый взгляд эффективность такого урока невысока, но центрирование на учениках (а это и есть урок, центрированный на ученике) </w:t>
      </w:r>
      <w:proofErr w:type="gramStart"/>
      <w:r w:rsidRPr="00A65970">
        <w:rPr>
          <w:rFonts w:ascii="playfair_displayregular" w:eastAsia="Times New Roman" w:hAnsi="playfair_displayregular" w:cs="Times New Roman"/>
          <w:color w:val="000000"/>
          <w:sz w:val="30"/>
          <w:szCs w:val="30"/>
          <w:shd w:val="clear" w:color="auto" w:fill="FFFFFF"/>
          <w:lang w:eastAsia="ru-RU"/>
        </w:rPr>
        <w:t>приносит главный результат</w:t>
      </w:r>
      <w:proofErr w:type="gramEnd"/>
      <w:r w:rsidRPr="00A65970">
        <w:rPr>
          <w:rFonts w:ascii="playfair_displayregular" w:eastAsia="Times New Roman" w:hAnsi="playfair_displayregular" w:cs="Times New Roman"/>
          <w:color w:val="000000"/>
          <w:sz w:val="30"/>
          <w:szCs w:val="30"/>
          <w:shd w:val="clear" w:color="auto" w:fill="FFFFFF"/>
          <w:lang w:eastAsia="ru-RU"/>
        </w:rPr>
        <w:t xml:space="preserve"> – умение учиться.</w:t>
      </w:r>
    </w:p>
    <w:p w:rsidR="009D6096" w:rsidRPr="009D6096"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Часто перед многими учениками стоит пр</w:t>
      </w:r>
      <w:r w:rsidR="007C2A9D" w:rsidRPr="00A65970">
        <w:rPr>
          <w:rFonts w:ascii="playfair_displayregular" w:eastAsia="Times New Roman" w:hAnsi="playfair_displayregular" w:cs="Times New Roman"/>
          <w:color w:val="000000"/>
          <w:sz w:val="30"/>
          <w:szCs w:val="30"/>
          <w:shd w:val="clear" w:color="auto" w:fill="FFFFFF"/>
          <w:lang w:eastAsia="ru-RU"/>
        </w:rPr>
        <w:t>облема общения ученик – учитель</w:t>
      </w:r>
      <w:r w:rsidR="006D5C44">
        <w:rPr>
          <w:rFonts w:ascii="playfair_displayregular" w:eastAsia="Times New Roman" w:hAnsi="playfair_displayregular" w:cs="Times New Roman"/>
          <w:color w:val="000000"/>
          <w:sz w:val="30"/>
          <w:szCs w:val="30"/>
          <w:shd w:val="clear" w:color="auto" w:fill="FFFFFF"/>
          <w:lang w:eastAsia="ru-RU"/>
        </w:rPr>
        <w:t>: п</w:t>
      </w:r>
      <w:r w:rsidRPr="00A65970">
        <w:rPr>
          <w:rFonts w:ascii="playfair_displayregular" w:eastAsia="Times New Roman" w:hAnsi="playfair_displayregular" w:cs="Times New Roman"/>
          <w:color w:val="000000"/>
          <w:sz w:val="30"/>
          <w:szCs w:val="30"/>
          <w:shd w:val="clear" w:color="auto" w:fill="FFFFFF"/>
          <w:lang w:eastAsia="ru-RU"/>
        </w:rPr>
        <w:t>онимания ученика и уважения к ученику (ученик чувствует себя значимым и полезным, с ним совещаются, разговаривают);</w:t>
      </w:r>
      <w:r w:rsidR="006D5C44">
        <w:rPr>
          <w:rFonts w:ascii="playfair_displayregular" w:eastAsia="Times New Roman" w:hAnsi="playfair_displayregular" w:cs="Times New Roman"/>
          <w:color w:val="000000"/>
          <w:sz w:val="30"/>
          <w:szCs w:val="30"/>
          <w:shd w:val="clear" w:color="auto" w:fill="FFFFFF"/>
          <w:lang w:eastAsia="ru-RU"/>
        </w:rPr>
        <w:t xml:space="preserve"> п</w:t>
      </w:r>
      <w:r w:rsidRPr="00A65970">
        <w:rPr>
          <w:rFonts w:ascii="playfair_displayregular" w:eastAsia="Times New Roman" w:hAnsi="playfair_displayregular" w:cs="Times New Roman"/>
          <w:color w:val="000000"/>
          <w:sz w:val="30"/>
          <w:szCs w:val="30"/>
          <w:shd w:val="clear" w:color="auto" w:fill="FFFFFF"/>
          <w:lang w:eastAsia="ru-RU"/>
        </w:rPr>
        <w:t>омощи со стороны учащихся и учителя при необходимости (помощь незаметная, грамотная, посильная);</w:t>
      </w:r>
      <w:r w:rsidR="006D5C44">
        <w:rPr>
          <w:rFonts w:ascii="playfair_displayregular" w:eastAsia="Times New Roman" w:hAnsi="playfair_displayregular" w:cs="Times New Roman"/>
          <w:color w:val="000000"/>
          <w:sz w:val="30"/>
          <w:szCs w:val="30"/>
          <w:shd w:val="clear" w:color="auto" w:fill="FFFFFF"/>
          <w:lang w:eastAsia="ru-RU"/>
        </w:rPr>
        <w:t xml:space="preserve"> д</w:t>
      </w:r>
      <w:r w:rsidRPr="00A65970">
        <w:rPr>
          <w:rFonts w:ascii="playfair_displayregular" w:eastAsia="Times New Roman" w:hAnsi="playfair_displayregular" w:cs="Times New Roman"/>
          <w:color w:val="000000"/>
          <w:sz w:val="30"/>
          <w:szCs w:val="30"/>
          <w:shd w:val="clear" w:color="auto" w:fill="FFFFFF"/>
          <w:lang w:eastAsia="ru-RU"/>
        </w:rPr>
        <w:t>ля того чтобы ученик в конце урока получил удовлетворительную оценку за свой труд.</w:t>
      </w:r>
    </w:p>
    <w:p w:rsidR="009D6096"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lastRenderedPageBreak/>
        <w:t>Для разнообразия учебных будней учителя часто используют разнообразные формы и жанры урока. Например:</w:t>
      </w:r>
      <w:r w:rsidR="009D6096">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урок</w:t>
      </w:r>
      <w:r w:rsidR="009D6096" w:rsidRPr="00A65970">
        <w:rPr>
          <w:rFonts w:ascii="playfair_displayregular" w:eastAsia="Times New Roman" w:hAnsi="playfair_displayregular" w:cs="Times New Roman"/>
          <w:color w:val="000000"/>
          <w:sz w:val="30"/>
          <w:szCs w:val="30"/>
          <w:shd w:val="clear" w:color="auto" w:fill="FFFFFF"/>
          <w:lang w:eastAsia="ru-RU"/>
        </w:rPr>
        <w:t>-</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игра</w:t>
      </w:r>
      <w:r w:rsidR="009D6096">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урок</w:t>
      </w:r>
      <w:r w:rsidR="009D6096" w:rsidRPr="00A65970">
        <w:rPr>
          <w:rFonts w:ascii="playfair_displayregular" w:eastAsia="Times New Roman" w:hAnsi="playfair_displayregular" w:cs="Times New Roman"/>
          <w:color w:val="000000"/>
          <w:sz w:val="30"/>
          <w:szCs w:val="30"/>
          <w:shd w:val="clear" w:color="auto" w:fill="FFFFFF"/>
          <w:lang w:eastAsia="ru-RU"/>
        </w:rPr>
        <w:t>-</w:t>
      </w:r>
      <w:r w:rsidR="009D6096" w:rsidRPr="00A65970">
        <w:rPr>
          <w:rFonts w:ascii="playfair_displayregular" w:eastAsia="Times New Roman" w:hAnsi="playfair_displayregular" w:cs="Times New Roman" w:hint="eastAsia"/>
          <w:color w:val="000000"/>
          <w:sz w:val="30"/>
          <w:szCs w:val="30"/>
          <w:shd w:val="clear" w:color="auto" w:fill="FFFFFF"/>
          <w:lang w:eastAsia="ru-RU"/>
        </w:rPr>
        <w:t>спектакль</w:t>
      </w:r>
      <w:r w:rsidR="009D6096">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урок</w:t>
      </w:r>
      <w:r w:rsidR="009D6096" w:rsidRPr="00A65970">
        <w:rPr>
          <w:rFonts w:ascii="playfair_displayregular" w:eastAsia="Times New Roman" w:hAnsi="playfair_displayregular" w:cs="Times New Roman"/>
          <w:color w:val="000000"/>
          <w:sz w:val="30"/>
          <w:szCs w:val="30"/>
          <w:shd w:val="clear" w:color="auto" w:fill="FFFFFF"/>
          <w:lang w:eastAsia="ru-RU"/>
        </w:rPr>
        <w:t>-</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путешествие</w:t>
      </w:r>
      <w:r w:rsidR="009D6096">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урок</w:t>
      </w:r>
      <w:r w:rsidR="009D6096" w:rsidRPr="00A65970">
        <w:rPr>
          <w:rFonts w:ascii="playfair_displayregular" w:eastAsia="Times New Roman" w:hAnsi="playfair_displayregular" w:cs="Times New Roman"/>
          <w:color w:val="000000"/>
          <w:sz w:val="30"/>
          <w:szCs w:val="30"/>
          <w:shd w:val="clear" w:color="auto" w:fill="FFFFFF"/>
          <w:lang w:eastAsia="ru-RU"/>
        </w:rPr>
        <w:t>-</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детектив</w:t>
      </w:r>
      <w:r w:rsidR="009D6096">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урок</w:t>
      </w:r>
      <w:r w:rsidR="009D6096" w:rsidRPr="00A65970">
        <w:rPr>
          <w:rFonts w:ascii="playfair_displayregular" w:eastAsia="Times New Roman" w:hAnsi="playfair_displayregular" w:cs="Times New Roman"/>
          <w:color w:val="000000"/>
          <w:sz w:val="30"/>
          <w:szCs w:val="30"/>
          <w:shd w:val="clear" w:color="auto" w:fill="FFFFFF"/>
          <w:lang w:eastAsia="ru-RU"/>
        </w:rPr>
        <w:t>-</w:t>
      </w:r>
      <w:r w:rsidR="009D6096" w:rsidRPr="00A65970">
        <w:rPr>
          <w:rFonts w:ascii="playfair_displayregular" w:eastAsia="Times New Roman" w:hAnsi="playfair_displayregular" w:cs="Times New Roman" w:hint="eastAsia"/>
          <w:color w:val="000000"/>
          <w:sz w:val="30"/>
          <w:szCs w:val="30"/>
          <w:shd w:val="clear" w:color="auto" w:fill="FFFFFF"/>
          <w:lang w:eastAsia="ru-RU"/>
        </w:rPr>
        <w:t>сказка</w:t>
      </w:r>
      <w:r w:rsidR="009D6096">
        <w:rPr>
          <w:rFonts w:ascii="playfair_displayregular" w:eastAsia="Times New Roman" w:hAnsi="playfair_displayregular" w:cs="Times New Roman"/>
          <w:color w:val="000000"/>
          <w:sz w:val="30"/>
          <w:szCs w:val="30"/>
          <w:shd w:val="clear" w:color="auto" w:fill="FFFFFF"/>
          <w:lang w:eastAsia="ru-RU"/>
        </w:rPr>
        <w:t xml:space="preserve">, </w:t>
      </w:r>
      <w:proofErr w:type="gramStart"/>
      <w:r w:rsidR="009D6096" w:rsidRPr="00A65970">
        <w:rPr>
          <w:rFonts w:ascii="playfair_displayregular" w:eastAsia="Times New Roman" w:hAnsi="playfair_displayregular" w:cs="Times New Roman" w:hint="eastAsia"/>
          <w:color w:val="000000"/>
          <w:sz w:val="30"/>
          <w:szCs w:val="30"/>
          <w:shd w:val="clear" w:color="auto" w:fill="FFFFFF"/>
          <w:lang w:eastAsia="ru-RU"/>
        </w:rPr>
        <w:t>урок</w:t>
      </w:r>
      <w:r w:rsidR="009D6096" w:rsidRPr="00A65970">
        <w:rPr>
          <w:rFonts w:ascii="playfair_displayregular" w:eastAsia="Times New Roman" w:hAnsi="playfair_displayregular" w:cs="Times New Roman"/>
          <w:color w:val="000000"/>
          <w:sz w:val="30"/>
          <w:szCs w:val="30"/>
          <w:shd w:val="clear" w:color="auto" w:fill="FFFFFF"/>
          <w:lang w:eastAsia="ru-RU"/>
        </w:rPr>
        <w:t>-</w:t>
      </w:r>
      <w:r w:rsidR="009D6096" w:rsidRPr="00A65970">
        <w:rPr>
          <w:rFonts w:ascii="playfair_displayregular" w:eastAsia="Times New Roman" w:hAnsi="playfair_displayregular" w:cs="Times New Roman" w:hint="eastAsia"/>
          <w:color w:val="000000"/>
          <w:sz w:val="30"/>
          <w:szCs w:val="30"/>
          <w:shd w:val="clear" w:color="auto" w:fill="FFFFFF"/>
          <w:lang w:eastAsia="ru-RU"/>
        </w:rPr>
        <w:t>силовое</w:t>
      </w:r>
      <w:proofErr w:type="gramEnd"/>
      <w:r w:rsidR="009D6096" w:rsidRPr="00A65970">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многоборье</w:t>
      </w:r>
      <w:r w:rsidR="009D6096">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урок</w:t>
      </w:r>
      <w:r w:rsidR="009D6096" w:rsidRPr="00A65970">
        <w:rPr>
          <w:rFonts w:ascii="playfair_displayregular" w:eastAsia="Times New Roman" w:hAnsi="playfair_displayregular" w:cs="Times New Roman"/>
          <w:color w:val="000000"/>
          <w:sz w:val="30"/>
          <w:szCs w:val="30"/>
          <w:shd w:val="clear" w:color="auto" w:fill="FFFFFF"/>
          <w:lang w:eastAsia="ru-RU"/>
        </w:rPr>
        <w:t>-</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концерт</w:t>
      </w:r>
      <w:r w:rsidR="009D6096">
        <w:rPr>
          <w:rFonts w:ascii="playfair_displayregular" w:eastAsia="Times New Roman" w:hAnsi="playfair_displayregular" w:cs="Times New Roman"/>
          <w:color w:val="000000"/>
          <w:sz w:val="30"/>
          <w:szCs w:val="30"/>
          <w:shd w:val="clear" w:color="auto" w:fill="FFFFFF"/>
          <w:lang w:eastAsia="ru-RU"/>
        </w:rPr>
        <w:t xml:space="preserve">, </w:t>
      </w:r>
      <w:r w:rsidR="009D6096" w:rsidRPr="00A65970">
        <w:rPr>
          <w:rFonts w:ascii="playfair_displayregular" w:eastAsia="Times New Roman" w:hAnsi="playfair_displayregular" w:cs="Times New Roman" w:hint="eastAsia"/>
          <w:color w:val="000000"/>
          <w:sz w:val="30"/>
          <w:szCs w:val="30"/>
          <w:shd w:val="clear" w:color="auto" w:fill="FFFFFF"/>
          <w:lang w:eastAsia="ru-RU"/>
        </w:rPr>
        <w:t>урок</w:t>
      </w:r>
      <w:r w:rsidR="009D6096" w:rsidRPr="00A65970">
        <w:rPr>
          <w:rFonts w:ascii="playfair_displayregular" w:eastAsia="Times New Roman" w:hAnsi="playfair_displayregular" w:cs="Times New Roman"/>
          <w:color w:val="000000"/>
          <w:sz w:val="30"/>
          <w:szCs w:val="30"/>
          <w:shd w:val="clear" w:color="auto" w:fill="FFFFFF"/>
          <w:lang w:eastAsia="ru-RU"/>
        </w:rPr>
        <w:t>-</w:t>
      </w:r>
      <w:r w:rsidR="009D6096" w:rsidRPr="00A65970">
        <w:rPr>
          <w:rFonts w:ascii="playfair_displayregular" w:eastAsia="Times New Roman" w:hAnsi="playfair_displayregular" w:cs="Times New Roman" w:hint="eastAsia"/>
          <w:color w:val="000000"/>
          <w:sz w:val="30"/>
          <w:szCs w:val="30"/>
          <w:shd w:val="clear" w:color="auto" w:fill="FFFFFF"/>
          <w:lang w:eastAsia="ru-RU"/>
        </w:rPr>
        <w:t>картина</w:t>
      </w:r>
      <w:r w:rsidR="009D6096">
        <w:rPr>
          <w:rFonts w:ascii="playfair_displayregular" w:eastAsia="Times New Roman" w:hAnsi="playfair_displayregular" w:cs="Times New Roman"/>
          <w:color w:val="000000"/>
          <w:sz w:val="30"/>
          <w:szCs w:val="30"/>
          <w:shd w:val="clear" w:color="auto" w:fill="FFFFFF"/>
          <w:lang w:eastAsia="ru-RU"/>
        </w:rPr>
        <w:t>.</w:t>
      </w:r>
    </w:p>
    <w:p w:rsidR="009D6096"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 xml:space="preserve">Современному учителю в своей практике необходимо использовать технологии, отвечающие потребностям общества. Одной из таких технологий является проектное обучение. Метод проектов рассматривается как способ актуализации и стимулирования </w:t>
      </w:r>
      <w:proofErr w:type="spellStart"/>
      <w:r w:rsidRPr="00A65970">
        <w:rPr>
          <w:rFonts w:ascii="playfair_displayregular" w:eastAsia="Times New Roman" w:hAnsi="playfair_displayregular" w:cs="Times New Roman"/>
          <w:color w:val="000000"/>
          <w:sz w:val="30"/>
          <w:szCs w:val="30"/>
          <w:shd w:val="clear" w:color="auto" w:fill="FFFFFF"/>
          <w:lang w:eastAsia="ru-RU"/>
        </w:rPr>
        <w:t>познавательской</w:t>
      </w:r>
      <w:proofErr w:type="spellEnd"/>
      <w:r w:rsidRPr="00A65970">
        <w:rPr>
          <w:rFonts w:ascii="playfair_displayregular" w:eastAsia="Times New Roman" w:hAnsi="playfair_displayregular" w:cs="Times New Roman"/>
          <w:color w:val="000000"/>
          <w:sz w:val="30"/>
          <w:szCs w:val="30"/>
          <w:shd w:val="clear" w:color="auto" w:fill="FFFFFF"/>
          <w:lang w:eastAsia="ru-RU"/>
        </w:rPr>
        <w:t xml:space="preserve"> деятельности учащихся, что так необходимо в работе с неуспевающим</w:t>
      </w:r>
      <w:r w:rsidR="00257D89" w:rsidRPr="00A65970">
        <w:rPr>
          <w:rFonts w:ascii="playfair_displayregular" w:eastAsia="Times New Roman" w:hAnsi="playfair_displayregular" w:cs="Times New Roman"/>
          <w:color w:val="000000"/>
          <w:sz w:val="30"/>
          <w:szCs w:val="30"/>
          <w:shd w:val="clear" w:color="auto" w:fill="FFFFFF"/>
          <w:lang w:eastAsia="ru-RU"/>
        </w:rPr>
        <w:t>и и слабоуспевающими учащимися.</w:t>
      </w:r>
    </w:p>
    <w:p w:rsidR="009D6096"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Суть технологии «полного усвоения» выражается в следующем. По наблюдению ученых, в зависимости от интеллектуальных способностей разным ученикам требуется разное время для овладения одним и тем же учебным материалом. Однако традиционно организованный учебный процесс игнорирует эту реальность и требует, чтобы все ученики выучили весь материал к заданному сроку, одинаковому для всех. Но многие не успеют выучить, и поэтому полностью усваивают материал далеко не все. Недостаток времени является главной причиной «хромающих» знаний. В результате нужно так индивидуализировать занятия, чтобы каждый ученик получил столько времени, сколько надо для полного усвоения материала.</w:t>
      </w:r>
    </w:p>
    <w:p w:rsidR="009D6096" w:rsidRDefault="00EF774C" w:rsidP="009D6096">
      <w:pPr>
        <w:pStyle w:val="a6"/>
        <w:ind w:left="0"/>
        <w:jc w:val="both"/>
        <w:rPr>
          <w:rFonts w:ascii="playfair_displayregular" w:eastAsia="Times New Roman" w:hAnsi="playfair_displayregular" w:cs="Times New Roman"/>
          <w:color w:val="000000"/>
          <w:sz w:val="30"/>
          <w:szCs w:val="30"/>
          <w:shd w:val="clear" w:color="auto" w:fill="FFFFFF"/>
          <w:lang w:eastAsia="ru-RU"/>
        </w:rPr>
      </w:pPr>
      <w:r w:rsidRPr="00A65970">
        <w:rPr>
          <w:rFonts w:ascii="playfair_displayregular" w:eastAsia="Times New Roman" w:hAnsi="playfair_displayregular" w:cs="Times New Roman"/>
          <w:color w:val="000000"/>
          <w:sz w:val="30"/>
          <w:szCs w:val="30"/>
          <w:shd w:val="clear" w:color="auto" w:fill="FFFFFF"/>
          <w:lang w:eastAsia="ru-RU"/>
        </w:rPr>
        <w:t>Технология позволяет ученику при возможности и возникшем интересе перейти на более высокий уровень на любом этапе обучения. Таким образом, дифференциация способствует индивидуализации обучения, и соответственно к концу изучения темы каждый оказывается на том уровне, на котором он может или желает оказаться за отведенное на данную тему время.</w:t>
      </w:r>
    </w:p>
    <w:p w:rsidR="00830E1F" w:rsidRDefault="00EF774C" w:rsidP="009D6096">
      <w:pPr>
        <w:pStyle w:val="a6"/>
        <w:ind w:left="0"/>
        <w:jc w:val="both"/>
      </w:pPr>
      <w:r w:rsidRPr="00A65970">
        <w:rPr>
          <w:rFonts w:ascii="playfair_displayregular" w:eastAsia="Times New Roman" w:hAnsi="playfair_displayregular" w:cs="Times New Roman"/>
          <w:color w:val="000000"/>
          <w:sz w:val="30"/>
          <w:szCs w:val="30"/>
          <w:shd w:val="clear" w:color="auto" w:fill="FFFFFF"/>
          <w:lang w:eastAsia="ru-RU"/>
        </w:rPr>
        <w:t>Все наши дети очень разные: одни яркие, талантливые, другие не очень. Но каждый реб</w:t>
      </w:r>
      <w:r w:rsidR="0003079E" w:rsidRPr="00A65970">
        <w:rPr>
          <w:rFonts w:ascii="playfair_displayregular" w:eastAsia="Times New Roman" w:hAnsi="playfair_displayregular" w:cs="Times New Roman"/>
          <w:color w:val="000000"/>
          <w:sz w:val="30"/>
          <w:szCs w:val="30"/>
          <w:shd w:val="clear" w:color="auto" w:fill="FFFFFF"/>
          <w:lang w:eastAsia="ru-RU"/>
        </w:rPr>
        <w:t xml:space="preserve">енок должен реализовать себя. </w:t>
      </w:r>
      <w:r w:rsidRPr="00A65970">
        <w:rPr>
          <w:rFonts w:ascii="playfair_displayregular" w:eastAsia="Times New Roman" w:hAnsi="playfair_displayregular" w:cs="Times New Roman"/>
          <w:color w:val="000000"/>
          <w:sz w:val="30"/>
          <w:szCs w:val="30"/>
          <w:shd w:val="clear" w:color="auto" w:fill="FFFFFF"/>
          <w:lang w:eastAsia="ru-RU"/>
        </w:rPr>
        <w:t xml:space="preserve"> И я вам этого искренне желаю!</w:t>
      </w:r>
    </w:p>
    <w:sectPr w:rsidR="00830E1F" w:rsidSect="009D6096">
      <w:pgSz w:w="11906" w:h="16838"/>
      <w:pgMar w:top="720" w:right="720" w:bottom="72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layfair_displayitalic">
    <w:altName w:val="Times New Roman"/>
    <w:panose1 w:val="00000000000000000000"/>
    <w:charset w:val="00"/>
    <w:family w:val="roman"/>
    <w:notTrueType/>
    <w:pitch w:val="default"/>
  </w:font>
  <w:font w:name="playfair_display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43603"/>
    <w:multiLevelType w:val="hybridMultilevel"/>
    <w:tmpl w:val="BD8C1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227"/>
    <w:rsid w:val="0003079E"/>
    <w:rsid w:val="000E29ED"/>
    <w:rsid w:val="00126260"/>
    <w:rsid w:val="001F3C09"/>
    <w:rsid w:val="00257D89"/>
    <w:rsid w:val="002F0A17"/>
    <w:rsid w:val="0035524E"/>
    <w:rsid w:val="00475490"/>
    <w:rsid w:val="00486D80"/>
    <w:rsid w:val="00580FD2"/>
    <w:rsid w:val="00591B31"/>
    <w:rsid w:val="005B79EA"/>
    <w:rsid w:val="006D5C44"/>
    <w:rsid w:val="00715286"/>
    <w:rsid w:val="007536A2"/>
    <w:rsid w:val="007547F2"/>
    <w:rsid w:val="007A38E1"/>
    <w:rsid w:val="007C2A9D"/>
    <w:rsid w:val="00830E1F"/>
    <w:rsid w:val="00854BE1"/>
    <w:rsid w:val="0089116D"/>
    <w:rsid w:val="008956DB"/>
    <w:rsid w:val="009652C9"/>
    <w:rsid w:val="009D6096"/>
    <w:rsid w:val="00A63D38"/>
    <w:rsid w:val="00A65970"/>
    <w:rsid w:val="00B45BB6"/>
    <w:rsid w:val="00B859F6"/>
    <w:rsid w:val="00BB3227"/>
    <w:rsid w:val="00C356B0"/>
    <w:rsid w:val="00CA06CE"/>
    <w:rsid w:val="00CA4A0C"/>
    <w:rsid w:val="00DC58CE"/>
    <w:rsid w:val="00DF5949"/>
    <w:rsid w:val="00E1741F"/>
    <w:rsid w:val="00E94ED7"/>
    <w:rsid w:val="00EF774C"/>
    <w:rsid w:val="00FA54C0"/>
    <w:rsid w:val="00FC766A"/>
    <w:rsid w:val="00FD5D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12"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B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4B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54BE1"/>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854BE1"/>
    <w:rPr>
      <w:rFonts w:ascii="Tahoma" w:hAnsi="Tahoma" w:cs="Tahoma"/>
      <w:sz w:val="16"/>
      <w:szCs w:val="16"/>
    </w:rPr>
  </w:style>
  <w:style w:type="paragraph" w:styleId="a6">
    <w:name w:val="List Paragraph"/>
    <w:basedOn w:val="a"/>
    <w:uiPriority w:val="34"/>
    <w:qFormat/>
    <w:rsid w:val="00A659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12"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B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4B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54BE1"/>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854BE1"/>
    <w:rPr>
      <w:rFonts w:ascii="Tahoma" w:hAnsi="Tahoma" w:cs="Tahoma"/>
      <w:sz w:val="16"/>
      <w:szCs w:val="16"/>
    </w:rPr>
  </w:style>
  <w:style w:type="paragraph" w:styleId="a6">
    <w:name w:val="List Paragraph"/>
    <w:basedOn w:val="a"/>
    <w:uiPriority w:val="34"/>
    <w:qFormat/>
    <w:rsid w:val="00A65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70325">
      <w:bodyDiv w:val="1"/>
      <w:marLeft w:val="0"/>
      <w:marRight w:val="0"/>
      <w:marTop w:val="0"/>
      <w:marBottom w:val="0"/>
      <w:divBdr>
        <w:top w:val="none" w:sz="0" w:space="0" w:color="auto"/>
        <w:left w:val="none" w:sz="0" w:space="0" w:color="auto"/>
        <w:bottom w:val="none" w:sz="0" w:space="0" w:color="auto"/>
        <w:right w:val="none" w:sz="0" w:space="0" w:color="auto"/>
      </w:divBdr>
      <w:divsChild>
        <w:div w:id="1576667838">
          <w:marLeft w:val="0"/>
          <w:marRight w:val="0"/>
          <w:marTop w:val="0"/>
          <w:marBottom w:val="0"/>
          <w:divBdr>
            <w:top w:val="none" w:sz="0" w:space="0" w:color="auto"/>
            <w:left w:val="none" w:sz="0" w:space="0" w:color="auto"/>
            <w:bottom w:val="none" w:sz="0" w:space="0" w:color="auto"/>
            <w:right w:val="none" w:sz="0" w:space="0" w:color="auto"/>
          </w:divBdr>
          <w:divsChild>
            <w:div w:id="437719153">
              <w:marLeft w:val="0"/>
              <w:marRight w:val="0"/>
              <w:marTop w:val="0"/>
              <w:marBottom w:val="0"/>
              <w:divBdr>
                <w:top w:val="none" w:sz="0" w:space="0" w:color="auto"/>
                <w:left w:val="none" w:sz="0" w:space="0" w:color="auto"/>
                <w:bottom w:val="none" w:sz="0" w:space="0" w:color="auto"/>
                <w:right w:val="none" w:sz="0" w:space="0" w:color="auto"/>
              </w:divBdr>
              <w:divsChild>
                <w:div w:id="1809398956">
                  <w:marLeft w:val="0"/>
                  <w:marRight w:val="0"/>
                  <w:marTop w:val="0"/>
                  <w:marBottom w:val="0"/>
                  <w:divBdr>
                    <w:top w:val="none" w:sz="0" w:space="0" w:color="auto"/>
                    <w:left w:val="none" w:sz="0" w:space="0" w:color="auto"/>
                    <w:bottom w:val="none" w:sz="0" w:space="0" w:color="auto"/>
                    <w:right w:val="none" w:sz="0" w:space="0" w:color="auto"/>
                  </w:divBdr>
                  <w:divsChild>
                    <w:div w:id="614290093">
                      <w:marLeft w:val="0"/>
                      <w:marRight w:val="0"/>
                      <w:marTop w:val="0"/>
                      <w:marBottom w:val="0"/>
                      <w:divBdr>
                        <w:top w:val="none" w:sz="0" w:space="0" w:color="auto"/>
                        <w:left w:val="none" w:sz="0" w:space="0" w:color="auto"/>
                        <w:bottom w:val="none" w:sz="0" w:space="0" w:color="auto"/>
                        <w:right w:val="none" w:sz="0" w:space="0" w:color="auto"/>
                      </w:divBdr>
                    </w:div>
                    <w:div w:id="1418013810">
                      <w:marLeft w:val="0"/>
                      <w:marRight w:val="0"/>
                      <w:marTop w:val="0"/>
                      <w:marBottom w:val="0"/>
                      <w:divBdr>
                        <w:top w:val="none" w:sz="0" w:space="0" w:color="auto"/>
                        <w:left w:val="none" w:sz="0" w:space="0" w:color="auto"/>
                        <w:bottom w:val="none" w:sz="0" w:space="0" w:color="auto"/>
                        <w:right w:val="none" w:sz="0" w:space="0" w:color="auto"/>
                      </w:divBdr>
                    </w:div>
                    <w:div w:id="792139277">
                      <w:marLeft w:val="0"/>
                      <w:marRight w:val="0"/>
                      <w:marTop w:val="0"/>
                      <w:marBottom w:val="0"/>
                      <w:divBdr>
                        <w:top w:val="none" w:sz="0" w:space="0" w:color="auto"/>
                        <w:left w:val="none" w:sz="0" w:space="0" w:color="auto"/>
                        <w:bottom w:val="none" w:sz="0" w:space="0" w:color="auto"/>
                        <w:right w:val="none" w:sz="0" w:space="0" w:color="auto"/>
                      </w:divBdr>
                    </w:div>
                    <w:div w:id="1940602182">
                      <w:marLeft w:val="0"/>
                      <w:marRight w:val="0"/>
                      <w:marTop w:val="0"/>
                      <w:marBottom w:val="0"/>
                      <w:divBdr>
                        <w:top w:val="none" w:sz="0" w:space="0" w:color="auto"/>
                        <w:left w:val="none" w:sz="0" w:space="0" w:color="auto"/>
                        <w:bottom w:val="none" w:sz="0" w:space="0" w:color="auto"/>
                        <w:right w:val="none" w:sz="0" w:space="0" w:color="auto"/>
                      </w:divBdr>
                    </w:div>
                    <w:div w:id="822432958">
                      <w:marLeft w:val="0"/>
                      <w:marRight w:val="0"/>
                      <w:marTop w:val="0"/>
                      <w:marBottom w:val="0"/>
                      <w:divBdr>
                        <w:top w:val="none" w:sz="0" w:space="0" w:color="auto"/>
                        <w:left w:val="none" w:sz="0" w:space="0" w:color="auto"/>
                        <w:bottom w:val="none" w:sz="0" w:space="0" w:color="auto"/>
                        <w:right w:val="none" w:sz="0" w:space="0" w:color="auto"/>
                      </w:divBdr>
                    </w:div>
                    <w:div w:id="364067245">
                      <w:marLeft w:val="0"/>
                      <w:marRight w:val="0"/>
                      <w:marTop w:val="0"/>
                      <w:marBottom w:val="0"/>
                      <w:divBdr>
                        <w:top w:val="none" w:sz="0" w:space="0" w:color="auto"/>
                        <w:left w:val="none" w:sz="0" w:space="0" w:color="auto"/>
                        <w:bottom w:val="none" w:sz="0" w:space="0" w:color="auto"/>
                        <w:right w:val="none" w:sz="0" w:space="0" w:color="auto"/>
                      </w:divBdr>
                    </w:div>
                    <w:div w:id="926116637">
                      <w:marLeft w:val="0"/>
                      <w:marRight w:val="0"/>
                      <w:marTop w:val="0"/>
                      <w:marBottom w:val="0"/>
                      <w:divBdr>
                        <w:top w:val="none" w:sz="0" w:space="0" w:color="auto"/>
                        <w:left w:val="none" w:sz="0" w:space="0" w:color="auto"/>
                        <w:bottom w:val="none" w:sz="0" w:space="0" w:color="auto"/>
                        <w:right w:val="none" w:sz="0" w:space="0" w:color="auto"/>
                      </w:divBdr>
                    </w:div>
                    <w:div w:id="1486163105">
                      <w:marLeft w:val="0"/>
                      <w:marRight w:val="0"/>
                      <w:marTop w:val="0"/>
                      <w:marBottom w:val="0"/>
                      <w:divBdr>
                        <w:top w:val="none" w:sz="0" w:space="0" w:color="auto"/>
                        <w:left w:val="none" w:sz="0" w:space="0" w:color="auto"/>
                        <w:bottom w:val="none" w:sz="0" w:space="0" w:color="auto"/>
                        <w:right w:val="none" w:sz="0" w:space="0" w:color="auto"/>
                      </w:divBdr>
                    </w:div>
                    <w:div w:id="250432881">
                      <w:marLeft w:val="0"/>
                      <w:marRight w:val="0"/>
                      <w:marTop w:val="0"/>
                      <w:marBottom w:val="0"/>
                      <w:divBdr>
                        <w:top w:val="none" w:sz="0" w:space="0" w:color="auto"/>
                        <w:left w:val="none" w:sz="0" w:space="0" w:color="auto"/>
                        <w:bottom w:val="none" w:sz="0" w:space="0" w:color="auto"/>
                        <w:right w:val="none" w:sz="0" w:space="0" w:color="auto"/>
                      </w:divBdr>
                    </w:div>
                    <w:div w:id="2015765451">
                      <w:marLeft w:val="0"/>
                      <w:marRight w:val="0"/>
                      <w:marTop w:val="0"/>
                      <w:marBottom w:val="0"/>
                      <w:divBdr>
                        <w:top w:val="none" w:sz="0" w:space="0" w:color="auto"/>
                        <w:left w:val="none" w:sz="0" w:space="0" w:color="auto"/>
                        <w:bottom w:val="none" w:sz="0" w:space="0" w:color="auto"/>
                        <w:right w:val="none" w:sz="0" w:space="0" w:color="auto"/>
                      </w:divBdr>
                    </w:div>
                    <w:div w:id="777456990">
                      <w:marLeft w:val="0"/>
                      <w:marRight w:val="0"/>
                      <w:marTop w:val="0"/>
                      <w:marBottom w:val="0"/>
                      <w:divBdr>
                        <w:top w:val="none" w:sz="0" w:space="0" w:color="auto"/>
                        <w:left w:val="none" w:sz="0" w:space="0" w:color="auto"/>
                        <w:bottom w:val="none" w:sz="0" w:space="0" w:color="auto"/>
                        <w:right w:val="none" w:sz="0" w:space="0" w:color="auto"/>
                      </w:divBdr>
                    </w:div>
                    <w:div w:id="168181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524404">
          <w:marLeft w:val="0"/>
          <w:marRight w:val="0"/>
          <w:marTop w:val="0"/>
          <w:marBottom w:val="0"/>
          <w:divBdr>
            <w:top w:val="single" w:sz="6" w:space="0" w:color="E9F2F6"/>
            <w:left w:val="none" w:sz="0" w:space="0" w:color="auto"/>
            <w:bottom w:val="single" w:sz="6" w:space="0" w:color="E8F0F4"/>
            <w:right w:val="none" w:sz="0" w:space="0" w:color="auto"/>
          </w:divBdr>
          <w:divsChild>
            <w:div w:id="438567506">
              <w:marLeft w:val="60"/>
              <w:marRight w:val="0"/>
              <w:marTop w:val="0"/>
              <w:marBottom w:val="0"/>
              <w:divBdr>
                <w:top w:val="none" w:sz="0" w:space="0" w:color="auto"/>
                <w:left w:val="none" w:sz="0" w:space="0" w:color="auto"/>
                <w:bottom w:val="none" w:sz="0" w:space="0" w:color="auto"/>
                <w:right w:val="none" w:sz="0" w:space="0" w:color="auto"/>
              </w:divBdr>
            </w:div>
            <w:div w:id="1222905668">
              <w:marLeft w:val="0"/>
              <w:marRight w:val="1725"/>
              <w:marTop w:val="0"/>
              <w:marBottom w:val="0"/>
              <w:divBdr>
                <w:top w:val="none" w:sz="0" w:space="0" w:color="auto"/>
                <w:left w:val="none" w:sz="0" w:space="0" w:color="auto"/>
                <w:bottom w:val="none" w:sz="0" w:space="0" w:color="auto"/>
                <w:right w:val="none" w:sz="0" w:space="0" w:color="auto"/>
              </w:divBdr>
              <w:divsChild>
                <w:div w:id="1993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0913">
      <w:bodyDiv w:val="1"/>
      <w:marLeft w:val="0"/>
      <w:marRight w:val="0"/>
      <w:marTop w:val="0"/>
      <w:marBottom w:val="0"/>
      <w:divBdr>
        <w:top w:val="none" w:sz="0" w:space="0" w:color="auto"/>
        <w:left w:val="none" w:sz="0" w:space="0" w:color="auto"/>
        <w:bottom w:val="none" w:sz="0" w:space="0" w:color="auto"/>
        <w:right w:val="none" w:sz="0" w:space="0" w:color="auto"/>
      </w:divBdr>
    </w:div>
    <w:div w:id="274555221">
      <w:bodyDiv w:val="1"/>
      <w:marLeft w:val="0"/>
      <w:marRight w:val="0"/>
      <w:marTop w:val="0"/>
      <w:marBottom w:val="0"/>
      <w:divBdr>
        <w:top w:val="none" w:sz="0" w:space="0" w:color="auto"/>
        <w:left w:val="none" w:sz="0" w:space="0" w:color="auto"/>
        <w:bottom w:val="none" w:sz="0" w:space="0" w:color="auto"/>
        <w:right w:val="none" w:sz="0" w:space="0" w:color="auto"/>
      </w:divBdr>
    </w:div>
    <w:div w:id="997927516">
      <w:bodyDiv w:val="1"/>
      <w:marLeft w:val="0"/>
      <w:marRight w:val="0"/>
      <w:marTop w:val="0"/>
      <w:marBottom w:val="0"/>
      <w:divBdr>
        <w:top w:val="none" w:sz="0" w:space="0" w:color="auto"/>
        <w:left w:val="none" w:sz="0" w:space="0" w:color="auto"/>
        <w:bottom w:val="none" w:sz="0" w:space="0" w:color="auto"/>
        <w:right w:val="none" w:sz="0" w:space="0" w:color="auto"/>
      </w:divBdr>
    </w:div>
    <w:div w:id="1173952142">
      <w:bodyDiv w:val="1"/>
      <w:marLeft w:val="0"/>
      <w:marRight w:val="0"/>
      <w:marTop w:val="0"/>
      <w:marBottom w:val="0"/>
      <w:divBdr>
        <w:top w:val="none" w:sz="0" w:space="0" w:color="auto"/>
        <w:left w:val="none" w:sz="0" w:space="0" w:color="auto"/>
        <w:bottom w:val="none" w:sz="0" w:space="0" w:color="auto"/>
        <w:right w:val="none" w:sz="0" w:space="0" w:color="auto"/>
      </w:divBdr>
      <w:divsChild>
        <w:div w:id="1583293374">
          <w:marLeft w:val="0"/>
          <w:marRight w:val="0"/>
          <w:marTop w:val="0"/>
          <w:marBottom w:val="300"/>
          <w:divBdr>
            <w:top w:val="none" w:sz="0" w:space="0" w:color="auto"/>
            <w:left w:val="none" w:sz="0" w:space="0" w:color="auto"/>
            <w:bottom w:val="none" w:sz="0" w:space="0" w:color="auto"/>
            <w:right w:val="none" w:sz="0" w:space="0" w:color="auto"/>
          </w:divBdr>
          <w:divsChild>
            <w:div w:id="1560937007">
              <w:marLeft w:val="0"/>
              <w:marRight w:val="0"/>
              <w:marTop w:val="0"/>
              <w:marBottom w:val="0"/>
              <w:divBdr>
                <w:top w:val="none" w:sz="0" w:space="0" w:color="auto"/>
                <w:left w:val="none" w:sz="0" w:space="0" w:color="auto"/>
                <w:bottom w:val="none" w:sz="0" w:space="0" w:color="auto"/>
                <w:right w:val="none" w:sz="0" w:space="0" w:color="auto"/>
              </w:divBdr>
              <w:divsChild>
                <w:div w:id="2058234290">
                  <w:marLeft w:val="0"/>
                  <w:marRight w:val="0"/>
                  <w:marTop w:val="0"/>
                  <w:marBottom w:val="0"/>
                  <w:divBdr>
                    <w:top w:val="none" w:sz="0" w:space="0" w:color="auto"/>
                    <w:left w:val="none" w:sz="0" w:space="0" w:color="auto"/>
                    <w:bottom w:val="none" w:sz="0" w:space="0" w:color="auto"/>
                    <w:right w:val="none" w:sz="0" w:space="0" w:color="auto"/>
                  </w:divBdr>
                  <w:divsChild>
                    <w:div w:id="1471023037">
                      <w:marLeft w:val="0"/>
                      <w:marRight w:val="0"/>
                      <w:marTop w:val="0"/>
                      <w:marBottom w:val="0"/>
                      <w:divBdr>
                        <w:top w:val="none" w:sz="0" w:space="0" w:color="auto"/>
                        <w:left w:val="none" w:sz="0" w:space="0" w:color="auto"/>
                        <w:bottom w:val="none" w:sz="0" w:space="0" w:color="auto"/>
                        <w:right w:val="none" w:sz="0" w:space="0" w:color="auto"/>
                      </w:divBdr>
                      <w:divsChild>
                        <w:div w:id="1583180102">
                          <w:marLeft w:val="0"/>
                          <w:marRight w:val="0"/>
                          <w:marTop w:val="0"/>
                          <w:marBottom w:val="0"/>
                          <w:divBdr>
                            <w:top w:val="none" w:sz="0" w:space="0" w:color="auto"/>
                            <w:left w:val="none" w:sz="0" w:space="0" w:color="auto"/>
                            <w:bottom w:val="none" w:sz="0" w:space="0" w:color="auto"/>
                            <w:right w:val="none" w:sz="0" w:space="0" w:color="auto"/>
                          </w:divBdr>
                          <w:divsChild>
                            <w:div w:id="93220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4969">
                  <w:marLeft w:val="0"/>
                  <w:marRight w:val="0"/>
                  <w:marTop w:val="0"/>
                  <w:marBottom w:val="0"/>
                  <w:divBdr>
                    <w:top w:val="none" w:sz="0" w:space="0" w:color="auto"/>
                    <w:left w:val="none" w:sz="0" w:space="0" w:color="auto"/>
                    <w:bottom w:val="none" w:sz="0" w:space="0" w:color="auto"/>
                    <w:right w:val="none" w:sz="0" w:space="0" w:color="auto"/>
                  </w:divBdr>
                  <w:divsChild>
                    <w:div w:id="389233421">
                      <w:marLeft w:val="0"/>
                      <w:marRight w:val="0"/>
                      <w:marTop w:val="0"/>
                      <w:marBottom w:val="0"/>
                      <w:divBdr>
                        <w:top w:val="none" w:sz="0" w:space="0" w:color="auto"/>
                        <w:left w:val="none" w:sz="0" w:space="0" w:color="auto"/>
                        <w:bottom w:val="none" w:sz="0" w:space="0" w:color="auto"/>
                        <w:right w:val="none" w:sz="0" w:space="0" w:color="auto"/>
                      </w:divBdr>
                      <w:divsChild>
                        <w:div w:id="406223961">
                          <w:marLeft w:val="0"/>
                          <w:marRight w:val="0"/>
                          <w:marTop w:val="0"/>
                          <w:marBottom w:val="0"/>
                          <w:divBdr>
                            <w:top w:val="none" w:sz="0" w:space="0" w:color="auto"/>
                            <w:left w:val="none" w:sz="0" w:space="0" w:color="auto"/>
                            <w:bottom w:val="none" w:sz="0" w:space="0" w:color="auto"/>
                            <w:right w:val="none" w:sz="0" w:space="0" w:color="auto"/>
                          </w:divBdr>
                          <w:divsChild>
                            <w:div w:id="812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758954">
      <w:bodyDiv w:val="1"/>
      <w:marLeft w:val="0"/>
      <w:marRight w:val="0"/>
      <w:marTop w:val="0"/>
      <w:marBottom w:val="0"/>
      <w:divBdr>
        <w:top w:val="none" w:sz="0" w:space="0" w:color="auto"/>
        <w:left w:val="none" w:sz="0" w:space="0" w:color="auto"/>
        <w:bottom w:val="none" w:sz="0" w:space="0" w:color="auto"/>
        <w:right w:val="none" w:sz="0" w:space="0" w:color="auto"/>
      </w:divBdr>
    </w:div>
    <w:div w:id="1382054390">
      <w:bodyDiv w:val="1"/>
      <w:marLeft w:val="0"/>
      <w:marRight w:val="0"/>
      <w:marTop w:val="0"/>
      <w:marBottom w:val="0"/>
      <w:divBdr>
        <w:top w:val="none" w:sz="0" w:space="0" w:color="auto"/>
        <w:left w:val="none" w:sz="0" w:space="0" w:color="auto"/>
        <w:bottom w:val="none" w:sz="0" w:space="0" w:color="auto"/>
        <w:right w:val="none" w:sz="0" w:space="0" w:color="auto"/>
      </w:divBdr>
    </w:div>
    <w:div w:id="1753889830">
      <w:bodyDiv w:val="1"/>
      <w:marLeft w:val="0"/>
      <w:marRight w:val="0"/>
      <w:marTop w:val="0"/>
      <w:marBottom w:val="0"/>
      <w:divBdr>
        <w:top w:val="none" w:sz="0" w:space="0" w:color="auto"/>
        <w:left w:val="none" w:sz="0" w:space="0" w:color="auto"/>
        <w:bottom w:val="none" w:sz="0" w:space="0" w:color="auto"/>
        <w:right w:val="none" w:sz="0" w:space="0" w:color="auto"/>
      </w:divBdr>
      <w:divsChild>
        <w:div w:id="1963150817">
          <w:marLeft w:val="0"/>
          <w:marRight w:val="0"/>
          <w:marTop w:val="0"/>
          <w:marBottom w:val="0"/>
          <w:divBdr>
            <w:top w:val="none" w:sz="0" w:space="0" w:color="auto"/>
            <w:left w:val="none" w:sz="0" w:space="0" w:color="auto"/>
            <w:bottom w:val="none" w:sz="0" w:space="0" w:color="auto"/>
            <w:right w:val="none" w:sz="0" w:space="0" w:color="auto"/>
          </w:divBdr>
          <w:divsChild>
            <w:div w:id="1676229806">
              <w:marLeft w:val="0"/>
              <w:marRight w:val="0"/>
              <w:marTop w:val="0"/>
              <w:marBottom w:val="0"/>
              <w:divBdr>
                <w:top w:val="none" w:sz="0" w:space="0" w:color="auto"/>
                <w:left w:val="none" w:sz="0" w:space="0" w:color="auto"/>
                <w:bottom w:val="none" w:sz="0" w:space="0" w:color="auto"/>
                <w:right w:val="none" w:sz="0" w:space="0" w:color="auto"/>
              </w:divBdr>
              <w:divsChild>
                <w:div w:id="1588462118">
                  <w:marLeft w:val="0"/>
                  <w:marRight w:val="0"/>
                  <w:marTop w:val="0"/>
                  <w:marBottom w:val="0"/>
                  <w:divBdr>
                    <w:top w:val="none" w:sz="0" w:space="0" w:color="auto"/>
                    <w:left w:val="none" w:sz="0" w:space="0" w:color="auto"/>
                    <w:bottom w:val="none" w:sz="0" w:space="0" w:color="auto"/>
                    <w:right w:val="none" w:sz="0" w:space="0" w:color="auto"/>
                  </w:divBdr>
                  <w:divsChild>
                    <w:div w:id="1167940520">
                      <w:marLeft w:val="0"/>
                      <w:marRight w:val="0"/>
                      <w:marTop w:val="0"/>
                      <w:marBottom w:val="0"/>
                      <w:divBdr>
                        <w:top w:val="none" w:sz="0" w:space="0" w:color="auto"/>
                        <w:left w:val="none" w:sz="0" w:space="0" w:color="auto"/>
                        <w:bottom w:val="none" w:sz="0" w:space="0" w:color="auto"/>
                        <w:right w:val="none" w:sz="0" w:space="0" w:color="auto"/>
                      </w:divBdr>
                    </w:div>
                    <w:div w:id="1652246206">
                      <w:marLeft w:val="0"/>
                      <w:marRight w:val="0"/>
                      <w:marTop w:val="0"/>
                      <w:marBottom w:val="0"/>
                      <w:divBdr>
                        <w:top w:val="none" w:sz="0" w:space="0" w:color="auto"/>
                        <w:left w:val="none" w:sz="0" w:space="0" w:color="auto"/>
                        <w:bottom w:val="none" w:sz="0" w:space="0" w:color="auto"/>
                        <w:right w:val="none" w:sz="0" w:space="0" w:color="auto"/>
                      </w:divBdr>
                    </w:div>
                    <w:div w:id="168953824">
                      <w:marLeft w:val="0"/>
                      <w:marRight w:val="0"/>
                      <w:marTop w:val="0"/>
                      <w:marBottom w:val="0"/>
                      <w:divBdr>
                        <w:top w:val="none" w:sz="0" w:space="0" w:color="auto"/>
                        <w:left w:val="none" w:sz="0" w:space="0" w:color="auto"/>
                        <w:bottom w:val="none" w:sz="0" w:space="0" w:color="auto"/>
                        <w:right w:val="none" w:sz="0" w:space="0" w:color="auto"/>
                      </w:divBdr>
                    </w:div>
                    <w:div w:id="790129705">
                      <w:marLeft w:val="0"/>
                      <w:marRight w:val="0"/>
                      <w:marTop w:val="0"/>
                      <w:marBottom w:val="0"/>
                      <w:divBdr>
                        <w:top w:val="none" w:sz="0" w:space="0" w:color="auto"/>
                        <w:left w:val="none" w:sz="0" w:space="0" w:color="auto"/>
                        <w:bottom w:val="none" w:sz="0" w:space="0" w:color="auto"/>
                        <w:right w:val="none" w:sz="0" w:space="0" w:color="auto"/>
                      </w:divBdr>
                    </w:div>
                    <w:div w:id="320428011">
                      <w:marLeft w:val="0"/>
                      <w:marRight w:val="0"/>
                      <w:marTop w:val="0"/>
                      <w:marBottom w:val="0"/>
                      <w:divBdr>
                        <w:top w:val="none" w:sz="0" w:space="0" w:color="auto"/>
                        <w:left w:val="none" w:sz="0" w:space="0" w:color="auto"/>
                        <w:bottom w:val="none" w:sz="0" w:space="0" w:color="auto"/>
                        <w:right w:val="none" w:sz="0" w:space="0" w:color="auto"/>
                      </w:divBdr>
                    </w:div>
                    <w:div w:id="2703731">
                      <w:marLeft w:val="0"/>
                      <w:marRight w:val="0"/>
                      <w:marTop w:val="0"/>
                      <w:marBottom w:val="0"/>
                      <w:divBdr>
                        <w:top w:val="none" w:sz="0" w:space="0" w:color="auto"/>
                        <w:left w:val="none" w:sz="0" w:space="0" w:color="auto"/>
                        <w:bottom w:val="none" w:sz="0" w:space="0" w:color="auto"/>
                        <w:right w:val="none" w:sz="0" w:space="0" w:color="auto"/>
                      </w:divBdr>
                    </w:div>
                    <w:div w:id="1666937425">
                      <w:marLeft w:val="0"/>
                      <w:marRight w:val="0"/>
                      <w:marTop w:val="0"/>
                      <w:marBottom w:val="0"/>
                      <w:divBdr>
                        <w:top w:val="none" w:sz="0" w:space="0" w:color="auto"/>
                        <w:left w:val="none" w:sz="0" w:space="0" w:color="auto"/>
                        <w:bottom w:val="none" w:sz="0" w:space="0" w:color="auto"/>
                        <w:right w:val="none" w:sz="0" w:space="0" w:color="auto"/>
                      </w:divBdr>
                    </w:div>
                    <w:div w:id="1201939314">
                      <w:marLeft w:val="0"/>
                      <w:marRight w:val="0"/>
                      <w:marTop w:val="0"/>
                      <w:marBottom w:val="0"/>
                      <w:divBdr>
                        <w:top w:val="none" w:sz="0" w:space="0" w:color="auto"/>
                        <w:left w:val="none" w:sz="0" w:space="0" w:color="auto"/>
                        <w:bottom w:val="none" w:sz="0" w:space="0" w:color="auto"/>
                        <w:right w:val="none" w:sz="0" w:space="0" w:color="auto"/>
                      </w:divBdr>
                    </w:div>
                    <w:div w:id="1649895284">
                      <w:marLeft w:val="0"/>
                      <w:marRight w:val="0"/>
                      <w:marTop w:val="0"/>
                      <w:marBottom w:val="0"/>
                      <w:divBdr>
                        <w:top w:val="none" w:sz="0" w:space="0" w:color="auto"/>
                        <w:left w:val="none" w:sz="0" w:space="0" w:color="auto"/>
                        <w:bottom w:val="none" w:sz="0" w:space="0" w:color="auto"/>
                        <w:right w:val="none" w:sz="0" w:space="0" w:color="auto"/>
                      </w:divBdr>
                    </w:div>
                    <w:div w:id="1688944182">
                      <w:marLeft w:val="0"/>
                      <w:marRight w:val="0"/>
                      <w:marTop w:val="0"/>
                      <w:marBottom w:val="0"/>
                      <w:divBdr>
                        <w:top w:val="none" w:sz="0" w:space="0" w:color="auto"/>
                        <w:left w:val="none" w:sz="0" w:space="0" w:color="auto"/>
                        <w:bottom w:val="none" w:sz="0" w:space="0" w:color="auto"/>
                        <w:right w:val="none" w:sz="0" w:space="0" w:color="auto"/>
                      </w:divBdr>
                    </w:div>
                    <w:div w:id="770054188">
                      <w:marLeft w:val="0"/>
                      <w:marRight w:val="0"/>
                      <w:marTop w:val="0"/>
                      <w:marBottom w:val="0"/>
                      <w:divBdr>
                        <w:top w:val="none" w:sz="0" w:space="0" w:color="auto"/>
                        <w:left w:val="none" w:sz="0" w:space="0" w:color="auto"/>
                        <w:bottom w:val="none" w:sz="0" w:space="0" w:color="auto"/>
                        <w:right w:val="none" w:sz="0" w:space="0" w:color="auto"/>
                      </w:divBdr>
                    </w:div>
                    <w:div w:id="134644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7015">
          <w:marLeft w:val="0"/>
          <w:marRight w:val="0"/>
          <w:marTop w:val="0"/>
          <w:marBottom w:val="0"/>
          <w:divBdr>
            <w:top w:val="single" w:sz="6" w:space="0" w:color="E9F2F6"/>
            <w:left w:val="none" w:sz="0" w:space="0" w:color="auto"/>
            <w:bottom w:val="single" w:sz="6" w:space="0" w:color="E8F0F4"/>
            <w:right w:val="none" w:sz="0" w:space="0" w:color="auto"/>
          </w:divBdr>
          <w:divsChild>
            <w:div w:id="1450319934">
              <w:marLeft w:val="60"/>
              <w:marRight w:val="0"/>
              <w:marTop w:val="0"/>
              <w:marBottom w:val="0"/>
              <w:divBdr>
                <w:top w:val="none" w:sz="0" w:space="0" w:color="auto"/>
                <w:left w:val="none" w:sz="0" w:space="0" w:color="auto"/>
                <w:bottom w:val="none" w:sz="0" w:space="0" w:color="auto"/>
                <w:right w:val="none" w:sz="0" w:space="0" w:color="auto"/>
              </w:divBdr>
            </w:div>
            <w:div w:id="461654782">
              <w:marLeft w:val="0"/>
              <w:marRight w:val="1725"/>
              <w:marTop w:val="0"/>
              <w:marBottom w:val="0"/>
              <w:divBdr>
                <w:top w:val="none" w:sz="0" w:space="0" w:color="auto"/>
                <w:left w:val="none" w:sz="0" w:space="0" w:color="auto"/>
                <w:bottom w:val="none" w:sz="0" w:space="0" w:color="auto"/>
                <w:right w:val="none" w:sz="0" w:space="0" w:color="auto"/>
              </w:divBdr>
              <w:divsChild>
                <w:div w:id="18278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3158</Words>
  <Characters>18005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gpx</Company>
  <LinksUpToDate>false</LinksUpToDate>
  <CharactersWithSpaces>21121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GYPNORION</dc:creator>
  <cp:lastModifiedBy>User</cp:lastModifiedBy>
  <cp:revision>2</cp:revision>
  <cp:lastPrinted>2018-06-07T04:19:00Z</cp:lastPrinted>
  <dcterms:created xsi:type="dcterms:W3CDTF">2022-03-28T12:01:00Z</dcterms:created>
  <dcterms:modified xsi:type="dcterms:W3CDTF">2022-03-28T12:01:00Z</dcterms:modified>
</cp:coreProperties>
</file>