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8E" w:rsidRPr="007B3C4F" w:rsidRDefault="006C0E8E" w:rsidP="006C0E8E">
      <w:pPr>
        <w:spacing w:after="0" w:line="240" w:lineRule="atLeast"/>
        <w:rPr>
          <w:rFonts w:ascii="Times New Roman" w:hAnsi="Times New Roman"/>
        </w:rPr>
      </w:pP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/>
        <w:jc w:val="center"/>
        <w:rPr>
          <w:rFonts w:ascii="Times New Roman" w:hAnsi="Times New Roman"/>
          <w:b/>
          <w:bCs/>
          <w:iCs/>
        </w:rPr>
      </w:pP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/>
        <w:jc w:val="center"/>
        <w:rPr>
          <w:rFonts w:ascii="Times New Roman" w:hAnsi="Times New Roman"/>
          <w:b/>
          <w:bCs/>
          <w:iCs/>
        </w:rPr>
      </w:pP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/>
        <w:jc w:val="center"/>
        <w:rPr>
          <w:rFonts w:ascii="Times New Roman" w:hAnsi="Times New Roman"/>
          <w:b/>
          <w:bCs/>
          <w:iCs/>
        </w:rPr>
      </w:pP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3C4F">
        <w:rPr>
          <w:rFonts w:ascii="Times New Roman" w:hAnsi="Times New Roman"/>
          <w:b/>
          <w:bCs/>
          <w:iCs/>
          <w:sz w:val="28"/>
          <w:szCs w:val="28"/>
        </w:rPr>
        <w:t>Тема:</w:t>
      </w:r>
    </w:p>
    <w:p w:rsidR="006C0E8E" w:rsidRPr="007B3C4F" w:rsidRDefault="006C0E8E" w:rsidP="006C0E8E">
      <w:pPr>
        <w:pStyle w:val="1"/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tLeast"/>
        <w:ind w:left="360"/>
        <w:jc w:val="center"/>
        <w:rPr>
          <w:rFonts w:ascii="Times New Roman" w:hAnsi="Times New Roman" w:cs="Times New Roman"/>
          <w:lang w:eastAsia="en-US"/>
        </w:rPr>
      </w:pPr>
      <w:r w:rsidRPr="007B3C4F">
        <w:rPr>
          <w:rFonts w:ascii="Times New Roman" w:hAnsi="Times New Roman" w:cs="Times New Roman"/>
          <w:lang w:eastAsia="en-US"/>
        </w:rPr>
        <w:t>«</w:t>
      </w:r>
      <w:r w:rsidR="00DC6044" w:rsidRPr="007B3C4F">
        <w:rPr>
          <w:rFonts w:ascii="Times New Roman" w:hAnsi="Times New Roman" w:cs="Times New Roman"/>
          <w:lang w:eastAsia="en-US"/>
        </w:rPr>
        <w:t>Нестандартные формы уроков литературы</w:t>
      </w:r>
      <w:r w:rsidRPr="007B3C4F">
        <w:rPr>
          <w:rFonts w:ascii="Times New Roman" w:hAnsi="Times New Roman" w:cs="Times New Roman"/>
          <w:lang w:eastAsia="en-US"/>
        </w:rPr>
        <w:t>»</w:t>
      </w:r>
      <w:r w:rsidR="00DB2CED">
        <w:rPr>
          <w:rFonts w:ascii="Times New Roman" w:hAnsi="Times New Roman" w:cs="Times New Roman"/>
          <w:lang w:eastAsia="en-US"/>
        </w:rPr>
        <w:t>.</w:t>
      </w: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/>
        <w:jc w:val="center"/>
        <w:rPr>
          <w:rFonts w:ascii="Times New Roman" w:hAnsi="Times New Roman"/>
          <w:b/>
          <w:bCs/>
          <w:iCs/>
        </w:rPr>
      </w:pP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 w:firstLine="720"/>
        <w:jc w:val="center"/>
        <w:rPr>
          <w:rFonts w:ascii="Times New Roman" w:hAnsi="Times New Roman"/>
          <w:bCs/>
          <w:i/>
          <w:sz w:val="28"/>
          <w:szCs w:val="28"/>
          <w:u w:val="single"/>
        </w:rPr>
      </w:pP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 w:firstLine="720"/>
        <w:jc w:val="center"/>
        <w:rPr>
          <w:rFonts w:ascii="Times New Roman" w:hAnsi="Times New Roman"/>
          <w:bCs/>
          <w:i/>
          <w:sz w:val="28"/>
          <w:szCs w:val="28"/>
          <w:u w:val="single"/>
        </w:rPr>
      </w:pP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/>
        <w:rPr>
          <w:rFonts w:ascii="Times New Roman" w:hAnsi="Times New Roman"/>
          <w:bCs/>
          <w:i/>
          <w:iCs/>
          <w:u w:val="single"/>
        </w:rPr>
      </w:pPr>
    </w:p>
    <w:p w:rsidR="007B3C4F" w:rsidRPr="007B3C4F" w:rsidRDefault="007B3C4F" w:rsidP="007B3C4F">
      <w:pPr>
        <w:autoSpaceDE w:val="0"/>
        <w:autoSpaceDN w:val="0"/>
        <w:adjustRightInd w:val="0"/>
        <w:spacing w:after="0" w:line="240" w:lineRule="atLeast"/>
        <w:ind w:right="-81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3C4F">
        <w:rPr>
          <w:rFonts w:ascii="Times New Roman" w:hAnsi="Times New Roman"/>
          <w:b/>
          <w:bCs/>
          <w:iCs/>
          <w:sz w:val="28"/>
          <w:szCs w:val="28"/>
        </w:rPr>
        <w:t>Хетагурова Мадина Юрьевна</w:t>
      </w:r>
    </w:p>
    <w:p w:rsidR="006C0E8E" w:rsidRPr="007B3C4F" w:rsidRDefault="006C0E8E" w:rsidP="007B3C4F">
      <w:pPr>
        <w:autoSpaceDE w:val="0"/>
        <w:autoSpaceDN w:val="0"/>
        <w:adjustRightInd w:val="0"/>
        <w:spacing w:after="0" w:line="240" w:lineRule="atLeast"/>
        <w:ind w:right="-81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C0E8E" w:rsidRPr="007B3C4F" w:rsidRDefault="007B3C4F" w:rsidP="006C0E8E">
      <w:pPr>
        <w:autoSpaceDE w:val="0"/>
        <w:autoSpaceDN w:val="0"/>
        <w:adjustRightInd w:val="0"/>
        <w:spacing w:after="0" w:line="240" w:lineRule="atLeast"/>
        <w:ind w:right="-81"/>
        <w:jc w:val="center"/>
        <w:rPr>
          <w:rFonts w:ascii="Times New Roman" w:hAnsi="Times New Roman"/>
          <w:bCs/>
          <w:iCs/>
          <w:sz w:val="28"/>
          <w:szCs w:val="28"/>
        </w:rPr>
      </w:pPr>
      <w:r w:rsidRPr="007B3C4F">
        <w:rPr>
          <w:rFonts w:ascii="Times New Roman" w:hAnsi="Times New Roman"/>
          <w:bCs/>
          <w:iCs/>
          <w:sz w:val="28"/>
          <w:szCs w:val="28"/>
        </w:rPr>
        <w:t>у</w:t>
      </w:r>
      <w:r w:rsidR="006C0E8E" w:rsidRPr="007B3C4F">
        <w:rPr>
          <w:rFonts w:ascii="Times New Roman" w:hAnsi="Times New Roman"/>
          <w:bCs/>
          <w:iCs/>
          <w:sz w:val="28"/>
          <w:szCs w:val="28"/>
        </w:rPr>
        <w:t>читель русского языка и литературы</w:t>
      </w:r>
    </w:p>
    <w:p w:rsidR="007B3C4F" w:rsidRPr="007B3C4F" w:rsidRDefault="007B3C4F" w:rsidP="006C0E8E">
      <w:pPr>
        <w:autoSpaceDE w:val="0"/>
        <w:autoSpaceDN w:val="0"/>
        <w:adjustRightInd w:val="0"/>
        <w:spacing w:after="0" w:line="240" w:lineRule="atLeast"/>
        <w:ind w:right="-81"/>
        <w:jc w:val="center"/>
        <w:rPr>
          <w:rFonts w:ascii="Times New Roman" w:hAnsi="Times New Roman"/>
          <w:bCs/>
          <w:iCs/>
          <w:sz w:val="28"/>
          <w:szCs w:val="28"/>
        </w:rPr>
      </w:pPr>
      <w:r w:rsidRPr="007B3C4F">
        <w:rPr>
          <w:rFonts w:ascii="Times New Roman" w:hAnsi="Times New Roman"/>
          <w:bCs/>
          <w:iCs/>
          <w:sz w:val="28"/>
          <w:szCs w:val="28"/>
        </w:rPr>
        <w:t>МБОУ гимназии № 45 им. Жоржа Дюмезиля</w:t>
      </w: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/>
        <w:rPr>
          <w:rFonts w:ascii="Times New Roman" w:hAnsi="Times New Roman"/>
          <w:bCs/>
          <w:i/>
          <w:iCs/>
          <w:u w:val="single"/>
        </w:rPr>
      </w:pP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-81"/>
        <w:rPr>
          <w:rFonts w:ascii="Times New Roman" w:hAnsi="Times New Roman"/>
          <w:bCs/>
          <w:i/>
          <w:iCs/>
          <w:sz w:val="28"/>
          <w:szCs w:val="28"/>
          <w:u w:val="single"/>
        </w:rPr>
      </w:pPr>
    </w:p>
    <w:p w:rsidR="006C0E8E" w:rsidRPr="007B3C4F" w:rsidRDefault="006C0E8E" w:rsidP="006C0E8E">
      <w:pPr>
        <w:autoSpaceDE w:val="0"/>
        <w:autoSpaceDN w:val="0"/>
        <w:adjustRightInd w:val="0"/>
        <w:spacing w:after="0" w:line="240" w:lineRule="atLeast"/>
        <w:ind w:right="99"/>
        <w:rPr>
          <w:sz w:val="24"/>
          <w:szCs w:val="24"/>
        </w:rPr>
      </w:pPr>
    </w:p>
    <w:p w:rsidR="003B196D" w:rsidRPr="007B3C4F" w:rsidRDefault="003B196D"/>
    <w:p w:rsidR="0060249A" w:rsidRPr="007B3C4F" w:rsidRDefault="0060249A"/>
    <w:p w:rsidR="00994EA9" w:rsidRPr="007B3C4F" w:rsidRDefault="00994EA9"/>
    <w:p w:rsidR="00B50AC3" w:rsidRPr="007B3C4F" w:rsidRDefault="00B50AC3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0AC3" w:rsidRPr="007B3C4F" w:rsidRDefault="00B50AC3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3C4F" w:rsidRPr="007B3C4F" w:rsidRDefault="007B3C4F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3C4F" w:rsidRPr="007B3C4F" w:rsidRDefault="007B3C4F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3C4F" w:rsidRPr="007B3C4F" w:rsidRDefault="007B3C4F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3C4F" w:rsidRPr="007B3C4F" w:rsidRDefault="007B3C4F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3C4F" w:rsidRPr="007B3C4F" w:rsidRDefault="007B3C4F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3C4F" w:rsidRPr="007B3C4F" w:rsidRDefault="007B3C4F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3C4F" w:rsidRPr="007B3C4F" w:rsidRDefault="007B3C4F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3C4F" w:rsidRPr="007B3C4F" w:rsidRDefault="007B3C4F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3C4F" w:rsidRPr="007B3C4F" w:rsidRDefault="007B3C4F" w:rsidP="0060249A">
      <w:pPr>
        <w:spacing w:line="36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0AC3" w:rsidRPr="007B3C4F" w:rsidRDefault="00B50AC3" w:rsidP="0049505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538BF" w:rsidRPr="007B3C4F" w:rsidRDefault="003538BF" w:rsidP="0049505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13CB5" w:rsidRPr="007B3C4F" w:rsidRDefault="00716ED8" w:rsidP="00994EA9">
      <w:pPr>
        <w:pStyle w:val="a8"/>
        <w:numPr>
          <w:ilvl w:val="0"/>
          <w:numId w:val="1"/>
        </w:numPr>
        <w:tabs>
          <w:tab w:val="left" w:pos="3525"/>
        </w:tabs>
        <w:jc w:val="center"/>
        <w:rPr>
          <w:rFonts w:ascii="Times New Roman" w:hAnsi="Times New Roman"/>
          <w:bCs/>
          <w:sz w:val="24"/>
          <w:szCs w:val="24"/>
        </w:rPr>
      </w:pPr>
      <w:r w:rsidRPr="007B3C4F">
        <w:rPr>
          <w:rFonts w:ascii="Times New Roman" w:hAnsi="Times New Roman"/>
          <w:bCs/>
          <w:sz w:val="24"/>
          <w:szCs w:val="24"/>
        </w:rPr>
        <w:t>ВВЕДЕНИЕ</w:t>
      </w:r>
    </w:p>
    <w:p w:rsidR="00BF3216" w:rsidRPr="007B3C4F" w:rsidRDefault="00BF3216" w:rsidP="00BF3216">
      <w:pPr>
        <w:pStyle w:val="a8"/>
        <w:tabs>
          <w:tab w:val="left" w:pos="3525"/>
        </w:tabs>
        <w:jc w:val="right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Знание и только знание </w:t>
      </w:r>
    </w:p>
    <w:p w:rsidR="00BF3216" w:rsidRPr="007B3C4F" w:rsidRDefault="00BF3216" w:rsidP="00BF3216">
      <w:pPr>
        <w:pStyle w:val="a8"/>
        <w:tabs>
          <w:tab w:val="left" w:pos="3525"/>
        </w:tabs>
        <w:jc w:val="right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делает человека </w:t>
      </w:r>
    </w:p>
    <w:p w:rsidR="00BF3216" w:rsidRPr="007B3C4F" w:rsidRDefault="00BF3216" w:rsidP="00BF3216">
      <w:pPr>
        <w:pStyle w:val="a8"/>
        <w:tabs>
          <w:tab w:val="left" w:pos="3525"/>
        </w:tabs>
        <w:jc w:val="right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свободным и великим.</w:t>
      </w:r>
    </w:p>
    <w:p w:rsidR="00BF3216" w:rsidRPr="007B3C4F" w:rsidRDefault="00BF3216" w:rsidP="00BF3216">
      <w:pPr>
        <w:pStyle w:val="a8"/>
        <w:tabs>
          <w:tab w:val="left" w:pos="3525"/>
        </w:tabs>
        <w:jc w:val="right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Д. И. Писарев.</w:t>
      </w:r>
    </w:p>
    <w:p w:rsidR="00D26B02" w:rsidRPr="007B3C4F" w:rsidRDefault="00BF3216" w:rsidP="005D5386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Человек, живущий в любом уголке нашей планеты, наверное, согласится с высказыванием Д. И Писарева, что «знание и только знание делает человека свободным и великим». На протяжении всей жизни мы приобретает какие-то знания, </w:t>
      </w:r>
      <w:r w:rsidR="009D48DB" w:rsidRPr="007B3C4F">
        <w:rPr>
          <w:rFonts w:ascii="Times New Roman" w:hAnsi="Times New Roman"/>
          <w:sz w:val="28"/>
          <w:szCs w:val="28"/>
        </w:rPr>
        <w:t>которые помогаю</w:t>
      </w:r>
      <w:r w:rsidRPr="007B3C4F">
        <w:rPr>
          <w:rFonts w:ascii="Times New Roman" w:hAnsi="Times New Roman"/>
          <w:sz w:val="28"/>
          <w:szCs w:val="28"/>
        </w:rPr>
        <w:t xml:space="preserve">т </w:t>
      </w:r>
      <w:r w:rsidR="009D48DB" w:rsidRPr="007B3C4F">
        <w:rPr>
          <w:rFonts w:ascii="Times New Roman" w:hAnsi="Times New Roman"/>
          <w:sz w:val="28"/>
          <w:szCs w:val="28"/>
        </w:rPr>
        <w:t>решать нам злободневные вопросы. Если мы  в постоянном поиске, то нам не следует бояться чего-то нового, неизведанного</w:t>
      </w:r>
      <w:r w:rsidR="00283443" w:rsidRPr="007B3C4F">
        <w:rPr>
          <w:rFonts w:ascii="Times New Roman" w:hAnsi="Times New Roman"/>
          <w:sz w:val="28"/>
          <w:szCs w:val="28"/>
        </w:rPr>
        <w:t>. Мы</w:t>
      </w:r>
      <w:r w:rsidR="00A22A4F" w:rsidRPr="007B3C4F">
        <w:rPr>
          <w:rFonts w:ascii="Times New Roman" w:hAnsi="Times New Roman"/>
          <w:sz w:val="28"/>
          <w:szCs w:val="28"/>
        </w:rPr>
        <w:t>, учителя, работающие в школе, обязаны постоянно  учиться,</w:t>
      </w:r>
      <w:r w:rsidR="00283443" w:rsidRPr="007B3C4F">
        <w:rPr>
          <w:rFonts w:ascii="Times New Roman" w:hAnsi="Times New Roman"/>
          <w:sz w:val="28"/>
          <w:szCs w:val="28"/>
        </w:rPr>
        <w:t xml:space="preserve"> приобретать новые знания, делясь своим опытом с коллегами, читать и изучать методическую литературу, повышать свою квалификацию, то есть </w:t>
      </w:r>
      <w:r w:rsidR="009D48DB" w:rsidRPr="007B3C4F">
        <w:rPr>
          <w:rFonts w:ascii="Times New Roman" w:hAnsi="Times New Roman"/>
          <w:sz w:val="28"/>
          <w:szCs w:val="28"/>
        </w:rPr>
        <w:t>сможем идти в ногу со временем.</w:t>
      </w:r>
    </w:p>
    <w:p w:rsidR="008F01D7" w:rsidRPr="007B3C4F" w:rsidRDefault="00D26B02" w:rsidP="005D5386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 Что же сейчас волнует современного учителя, на какие вопросы он хотел бы получить ответ? </w:t>
      </w:r>
      <w:r w:rsidR="008F01D7" w:rsidRPr="007B3C4F">
        <w:rPr>
          <w:rFonts w:ascii="Times New Roman" w:hAnsi="Times New Roman"/>
          <w:sz w:val="28"/>
          <w:szCs w:val="28"/>
        </w:rPr>
        <w:t>Их (вопросов) очень много. Но м</w:t>
      </w:r>
      <w:r w:rsidR="00DA6CBC" w:rsidRPr="007B3C4F">
        <w:rPr>
          <w:rFonts w:ascii="Times New Roman" w:hAnsi="Times New Roman"/>
          <w:sz w:val="28"/>
          <w:szCs w:val="28"/>
        </w:rPr>
        <w:t>еня в данном случае волнует такая</w:t>
      </w:r>
      <w:r w:rsidR="008F01D7" w:rsidRPr="007B3C4F">
        <w:rPr>
          <w:rFonts w:ascii="Times New Roman" w:hAnsi="Times New Roman"/>
          <w:sz w:val="28"/>
          <w:szCs w:val="28"/>
        </w:rPr>
        <w:t xml:space="preserve"> проблема: как провести урок литературы, чтобы он был обучающим, интересным, запоминающимся, </w:t>
      </w:r>
      <w:r w:rsidR="00331070" w:rsidRPr="007B3C4F">
        <w:rPr>
          <w:rFonts w:ascii="Times New Roman" w:hAnsi="Times New Roman"/>
          <w:sz w:val="28"/>
          <w:szCs w:val="28"/>
        </w:rPr>
        <w:t xml:space="preserve">нестандартным, </w:t>
      </w:r>
      <w:r w:rsidRPr="007B3C4F">
        <w:rPr>
          <w:rFonts w:ascii="Times New Roman" w:hAnsi="Times New Roman"/>
          <w:sz w:val="28"/>
          <w:szCs w:val="28"/>
        </w:rPr>
        <w:t xml:space="preserve">чтобы </w:t>
      </w:r>
      <w:r w:rsidR="008F01D7" w:rsidRPr="007B3C4F">
        <w:rPr>
          <w:rFonts w:ascii="Times New Roman" w:hAnsi="Times New Roman"/>
          <w:sz w:val="28"/>
          <w:szCs w:val="28"/>
        </w:rPr>
        <w:t xml:space="preserve">соответствовал духу и требованиям времени, его потребностям. </w:t>
      </w:r>
    </w:p>
    <w:p w:rsidR="00331070" w:rsidRPr="007B3C4F" w:rsidRDefault="00331070" w:rsidP="00331070">
      <w:pPr>
        <w:spacing w:after="0" w:line="360" w:lineRule="auto"/>
        <w:ind w:right="20" w:firstLine="426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Style w:val="a9"/>
          <w:rFonts w:ascii="Times New Roman" w:hAnsi="Times New Roman"/>
          <w:b w:val="0"/>
          <w:sz w:val="28"/>
          <w:szCs w:val="28"/>
        </w:rPr>
        <w:t xml:space="preserve">Следовательно, </w:t>
      </w:r>
      <w:r w:rsidR="00DA6CBC" w:rsidRPr="007B3C4F">
        <w:rPr>
          <w:rStyle w:val="a9"/>
          <w:rFonts w:ascii="Times New Roman" w:hAnsi="Times New Roman"/>
          <w:b w:val="0"/>
          <w:sz w:val="28"/>
          <w:szCs w:val="28"/>
        </w:rPr>
        <w:t>перед с</w:t>
      </w:r>
      <w:r w:rsidR="00D16BE4" w:rsidRPr="007B3C4F">
        <w:rPr>
          <w:rStyle w:val="a9"/>
          <w:rFonts w:ascii="Times New Roman" w:hAnsi="Times New Roman"/>
          <w:b w:val="0"/>
          <w:sz w:val="28"/>
          <w:szCs w:val="28"/>
        </w:rPr>
        <w:t>обой я поставила</w:t>
      </w:r>
      <w:r w:rsidR="00DA6CBC" w:rsidRPr="007B3C4F">
        <w:rPr>
          <w:rStyle w:val="a9"/>
          <w:rFonts w:ascii="Times New Roman" w:hAnsi="Times New Roman"/>
          <w:b w:val="0"/>
          <w:sz w:val="28"/>
          <w:szCs w:val="28"/>
        </w:rPr>
        <w:t xml:space="preserve"> следующую </w:t>
      </w:r>
      <w:r w:rsidRPr="007B3C4F">
        <w:rPr>
          <w:rStyle w:val="a9"/>
          <w:rFonts w:ascii="Times New Roman" w:hAnsi="Times New Roman"/>
          <w:b w:val="0"/>
          <w:sz w:val="28"/>
          <w:szCs w:val="28"/>
        </w:rPr>
        <w:t>цель</w:t>
      </w:r>
      <w:r w:rsidRPr="007B3C4F">
        <w:rPr>
          <w:rStyle w:val="a9"/>
          <w:rFonts w:ascii="Times New Roman" w:hAnsi="Times New Roman"/>
          <w:sz w:val="28"/>
          <w:szCs w:val="28"/>
        </w:rPr>
        <w:t xml:space="preserve"> -</w:t>
      </w:r>
      <w:r w:rsidRPr="007B3C4F">
        <w:rPr>
          <w:rStyle w:val="apple-converted-space"/>
          <w:rFonts w:ascii="Times New Roman" w:hAnsi="Times New Roman"/>
          <w:bCs/>
          <w:sz w:val="28"/>
          <w:szCs w:val="28"/>
        </w:rPr>
        <w:t xml:space="preserve"> изучить  и узнать всё о нестандартных формах уроков литературы. </w:t>
      </w:r>
      <w:r w:rsidRPr="007B3C4F">
        <w:rPr>
          <w:rFonts w:ascii="Times New Roman" w:hAnsi="Times New Roman"/>
          <w:bCs/>
          <w:sz w:val="28"/>
          <w:szCs w:val="28"/>
        </w:rPr>
        <w:t xml:space="preserve">Это тема моего реферата, она актуальна, поэтому я её и выбрала. </w:t>
      </w:r>
    </w:p>
    <w:p w:rsidR="00331070" w:rsidRPr="007B3C4F" w:rsidRDefault="00331070" w:rsidP="00331070">
      <w:pPr>
        <w:pStyle w:val="a8"/>
        <w:numPr>
          <w:ilvl w:val="0"/>
          <w:numId w:val="2"/>
        </w:numPr>
        <w:spacing w:after="0" w:line="360" w:lineRule="auto"/>
        <w:ind w:right="20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Объект исследования -  </w:t>
      </w:r>
      <w:r w:rsidRPr="007B3C4F">
        <w:rPr>
          <w:rFonts w:ascii="Times New Roman" w:hAnsi="Times New Roman"/>
          <w:bCs/>
          <w:sz w:val="28"/>
          <w:szCs w:val="28"/>
        </w:rPr>
        <w:t>школьное филологическое образование.</w:t>
      </w:r>
    </w:p>
    <w:p w:rsidR="00331070" w:rsidRPr="007B3C4F" w:rsidRDefault="00331070" w:rsidP="00331070">
      <w:pPr>
        <w:pStyle w:val="a8"/>
        <w:numPr>
          <w:ilvl w:val="0"/>
          <w:numId w:val="2"/>
        </w:numPr>
        <w:spacing w:after="0" w:line="360" w:lineRule="auto"/>
        <w:ind w:right="20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Предмет исследования - </w:t>
      </w:r>
      <w:r w:rsidRPr="007B3C4F">
        <w:rPr>
          <w:rStyle w:val="apple-converted-space"/>
          <w:rFonts w:ascii="Times New Roman" w:hAnsi="Times New Roman"/>
          <w:bCs/>
          <w:sz w:val="28"/>
          <w:szCs w:val="28"/>
        </w:rPr>
        <w:t>нестандартные формы уроков литературы</w:t>
      </w:r>
    </w:p>
    <w:p w:rsidR="00331070" w:rsidRPr="007B3C4F" w:rsidRDefault="00331070" w:rsidP="00331070">
      <w:pPr>
        <w:pStyle w:val="a8"/>
        <w:numPr>
          <w:ilvl w:val="0"/>
          <w:numId w:val="2"/>
        </w:numPr>
        <w:spacing w:after="0" w:line="360" w:lineRule="auto"/>
        <w:ind w:right="20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Цель исследования</w:t>
      </w:r>
      <w:r w:rsidRPr="007B3C4F">
        <w:rPr>
          <w:rFonts w:ascii="Times New Roman" w:hAnsi="Times New Roman"/>
          <w:b/>
          <w:sz w:val="28"/>
          <w:szCs w:val="28"/>
        </w:rPr>
        <w:t xml:space="preserve"> -</w:t>
      </w:r>
      <w:r w:rsidRPr="007B3C4F">
        <w:rPr>
          <w:rFonts w:ascii="Times New Roman" w:hAnsi="Times New Roman"/>
          <w:sz w:val="28"/>
          <w:szCs w:val="28"/>
        </w:rPr>
        <w:t xml:space="preserve"> изучить</w:t>
      </w:r>
      <w:r w:rsidRPr="007B3C4F">
        <w:rPr>
          <w:rFonts w:ascii="Times New Roman" w:hAnsi="Times New Roman"/>
          <w:bCs/>
          <w:sz w:val="28"/>
          <w:szCs w:val="28"/>
        </w:rPr>
        <w:t>формы нестандартных уроков литературы.</w:t>
      </w:r>
    </w:p>
    <w:p w:rsidR="005D5386" w:rsidRPr="007B3C4F" w:rsidRDefault="00331070" w:rsidP="00D16BE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Исходя из поставленной цели в работе, необходимо решить следующие задачи:</w:t>
      </w:r>
    </w:p>
    <w:p w:rsidR="005D5386" w:rsidRPr="007B3C4F" w:rsidRDefault="005D5386" w:rsidP="00D16BE4">
      <w:pPr>
        <w:spacing w:after="0" w:line="360" w:lineRule="auto"/>
        <w:ind w:left="284" w:right="20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1. </w:t>
      </w:r>
      <w:r w:rsidR="00D16BE4" w:rsidRPr="007B3C4F">
        <w:rPr>
          <w:rFonts w:ascii="Times New Roman" w:hAnsi="Times New Roman"/>
          <w:sz w:val="28"/>
          <w:szCs w:val="28"/>
        </w:rPr>
        <w:t>дать общую характеристику</w:t>
      </w:r>
      <w:r w:rsidRPr="007B3C4F">
        <w:rPr>
          <w:rFonts w:ascii="Times New Roman" w:hAnsi="Times New Roman"/>
          <w:sz w:val="28"/>
          <w:szCs w:val="28"/>
        </w:rPr>
        <w:t xml:space="preserve"> в</w:t>
      </w:r>
      <w:r w:rsidR="00D16BE4" w:rsidRPr="007B3C4F">
        <w:rPr>
          <w:rFonts w:ascii="Times New Roman" w:hAnsi="Times New Roman"/>
          <w:sz w:val="28"/>
          <w:szCs w:val="28"/>
        </w:rPr>
        <w:t>идам</w:t>
      </w:r>
      <w:r w:rsidRPr="007B3C4F">
        <w:rPr>
          <w:rFonts w:ascii="Times New Roman" w:hAnsi="Times New Roman"/>
          <w:sz w:val="28"/>
          <w:szCs w:val="28"/>
        </w:rPr>
        <w:t xml:space="preserve"> нестандартных форм проведения уроков литературы;</w:t>
      </w:r>
    </w:p>
    <w:p w:rsidR="005A43CD" w:rsidRPr="007B3C4F" w:rsidRDefault="005D5386" w:rsidP="00D16BE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="005A43CD" w:rsidRPr="007B3C4F">
        <w:rPr>
          <w:rFonts w:ascii="Times New Roman" w:hAnsi="Times New Roman"/>
          <w:bCs/>
          <w:sz w:val="28"/>
          <w:szCs w:val="28"/>
        </w:rPr>
        <w:t xml:space="preserve"> охарактеризовать </w:t>
      </w:r>
      <w:r w:rsidR="00DA6CBC" w:rsidRPr="007B3C4F">
        <w:rPr>
          <w:rFonts w:ascii="Times New Roman" w:hAnsi="Times New Roman"/>
          <w:bCs/>
          <w:sz w:val="28"/>
          <w:szCs w:val="28"/>
        </w:rPr>
        <w:t xml:space="preserve">современные технологии, направленные на достижение требований ФГОС, а именно: </w:t>
      </w:r>
      <w:r w:rsidR="005A43CD" w:rsidRPr="007B3C4F">
        <w:rPr>
          <w:rFonts w:ascii="Times New Roman" w:hAnsi="Times New Roman"/>
          <w:bCs/>
          <w:sz w:val="28"/>
          <w:szCs w:val="28"/>
        </w:rPr>
        <w:t xml:space="preserve">технологию, основанную на реализации проектной деятельности; </w:t>
      </w:r>
    </w:p>
    <w:p w:rsidR="00CD4EF0" w:rsidRPr="007B3C4F" w:rsidRDefault="005A43CD" w:rsidP="00D16BE4">
      <w:pPr>
        <w:spacing w:after="0" w:line="360" w:lineRule="auto"/>
        <w:ind w:left="284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3. </w:t>
      </w:r>
      <w:r w:rsidR="00D16BE4" w:rsidRPr="007B3C4F">
        <w:rPr>
          <w:rFonts w:ascii="Times New Roman" w:hAnsi="Times New Roman"/>
          <w:bCs/>
          <w:sz w:val="28"/>
          <w:szCs w:val="28"/>
        </w:rPr>
        <w:t xml:space="preserve">охарактеризовать основные </w:t>
      </w:r>
      <w:r w:rsidRPr="007B3C4F">
        <w:rPr>
          <w:rFonts w:ascii="Times New Roman" w:hAnsi="Times New Roman"/>
          <w:bCs/>
          <w:sz w:val="28"/>
          <w:szCs w:val="28"/>
        </w:rPr>
        <w:t xml:space="preserve">этапы </w:t>
      </w:r>
      <w:r w:rsidR="00CD4EF0" w:rsidRPr="007B3C4F">
        <w:rPr>
          <w:rFonts w:ascii="Times New Roman" w:hAnsi="Times New Roman"/>
          <w:bCs/>
          <w:sz w:val="28"/>
          <w:szCs w:val="28"/>
        </w:rPr>
        <w:t>подготовка и проведени</w:t>
      </w:r>
      <w:r w:rsidRPr="007B3C4F">
        <w:rPr>
          <w:rFonts w:ascii="Times New Roman" w:hAnsi="Times New Roman"/>
          <w:bCs/>
          <w:sz w:val="28"/>
          <w:szCs w:val="28"/>
        </w:rPr>
        <w:t xml:space="preserve">я </w:t>
      </w:r>
      <w:r w:rsidR="00CD4EF0" w:rsidRPr="007B3C4F">
        <w:rPr>
          <w:rFonts w:ascii="Times New Roman" w:hAnsi="Times New Roman"/>
          <w:bCs/>
          <w:sz w:val="28"/>
          <w:szCs w:val="28"/>
        </w:rPr>
        <w:t xml:space="preserve">нестандартных уроков; </w:t>
      </w:r>
    </w:p>
    <w:p w:rsidR="005D5386" w:rsidRPr="007B3C4F" w:rsidRDefault="00DA6CBC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4</w:t>
      </w:r>
      <w:r w:rsidR="00CD4EF0" w:rsidRPr="007B3C4F">
        <w:rPr>
          <w:rFonts w:ascii="Times New Roman" w:hAnsi="Times New Roman"/>
          <w:bCs/>
          <w:sz w:val="28"/>
          <w:szCs w:val="28"/>
        </w:rPr>
        <w:t xml:space="preserve">. </w:t>
      </w:r>
      <w:r w:rsidR="005D5386" w:rsidRPr="007B3C4F">
        <w:rPr>
          <w:rFonts w:ascii="Times New Roman" w:hAnsi="Times New Roman"/>
          <w:bCs/>
          <w:sz w:val="28"/>
          <w:szCs w:val="28"/>
        </w:rPr>
        <w:t xml:space="preserve">написать методическую разработку </w:t>
      </w:r>
      <w:r w:rsidRPr="007B3C4F">
        <w:rPr>
          <w:rFonts w:ascii="Times New Roman" w:hAnsi="Times New Roman"/>
          <w:bCs/>
          <w:sz w:val="28"/>
          <w:szCs w:val="28"/>
        </w:rPr>
        <w:t>проекта</w:t>
      </w:r>
      <w:r w:rsidR="00D16BE4" w:rsidRPr="007B3C4F">
        <w:rPr>
          <w:rFonts w:ascii="Times New Roman" w:hAnsi="Times New Roman"/>
          <w:bCs/>
          <w:sz w:val="28"/>
          <w:szCs w:val="28"/>
        </w:rPr>
        <w:t>: л</w:t>
      </w:r>
      <w:r w:rsidRPr="007B3C4F">
        <w:rPr>
          <w:rFonts w:ascii="Times New Roman" w:hAnsi="Times New Roman"/>
          <w:bCs/>
          <w:sz w:val="28"/>
          <w:szCs w:val="28"/>
        </w:rPr>
        <w:t>итературно-музыкальная композиция «Души прекрасные порывы»</w:t>
      </w:r>
      <w:r w:rsidR="00F64ACE" w:rsidRPr="007B3C4F">
        <w:rPr>
          <w:rFonts w:ascii="Times New Roman" w:hAnsi="Times New Roman"/>
          <w:bCs/>
          <w:sz w:val="28"/>
          <w:szCs w:val="28"/>
        </w:rPr>
        <w:t>, посвящённая восстанию декабристов.</w:t>
      </w:r>
      <w:r w:rsidR="00331070" w:rsidRPr="007B3C4F">
        <w:rPr>
          <w:rFonts w:ascii="Times New Roman" w:hAnsi="Times New Roman"/>
          <w:sz w:val="28"/>
          <w:szCs w:val="28"/>
        </w:rPr>
        <w:br/>
      </w: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D16BE4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D16BE4" w:rsidRPr="007B3C4F" w:rsidRDefault="00D16BE4" w:rsidP="00F64AC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F4921" w:rsidRPr="007B3C4F" w:rsidRDefault="00CF4921" w:rsidP="00F64AC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0385C" w:rsidRPr="007B3C4F" w:rsidRDefault="0040385C" w:rsidP="00F10445">
      <w:pPr>
        <w:pStyle w:val="a8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ОСНОВНАЯ ЧАСТЬ</w:t>
      </w:r>
    </w:p>
    <w:p w:rsidR="0040385C" w:rsidRPr="007B3C4F" w:rsidRDefault="0040385C" w:rsidP="00F10445">
      <w:pPr>
        <w:pStyle w:val="a8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«</w:t>
      </w:r>
      <w:r w:rsidR="006B69B3" w:rsidRPr="007B3C4F">
        <w:rPr>
          <w:rFonts w:ascii="Times New Roman" w:hAnsi="Times New Roman"/>
          <w:sz w:val="28"/>
          <w:szCs w:val="28"/>
        </w:rPr>
        <w:t>НЕСТАНДАРТНЫЕ ФОРМЫ УРОКОВ</w:t>
      </w:r>
      <w:r w:rsidRPr="007B3C4F">
        <w:rPr>
          <w:rFonts w:ascii="Times New Roman" w:hAnsi="Times New Roman"/>
          <w:sz w:val="28"/>
          <w:szCs w:val="28"/>
        </w:rPr>
        <w:t>»</w:t>
      </w:r>
    </w:p>
    <w:p w:rsidR="0040385C" w:rsidRPr="007B3C4F" w:rsidRDefault="0040385C" w:rsidP="003C7A89">
      <w:pPr>
        <w:pStyle w:val="a8"/>
        <w:spacing w:after="0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 Что означает нестандартный? Обратимся к «Новейшему большому толковому словарю русского языка» под редакцией С. А. Кузнецова. </w:t>
      </w:r>
      <w:r w:rsidR="009D48DB" w:rsidRPr="007B3C4F">
        <w:rPr>
          <w:rFonts w:ascii="Times New Roman" w:hAnsi="Times New Roman"/>
          <w:sz w:val="28"/>
          <w:szCs w:val="28"/>
        </w:rPr>
        <w:t>Это слово многозначное, то есть имеет несколько значений:</w:t>
      </w:r>
    </w:p>
    <w:p w:rsidR="00602BCD" w:rsidRPr="007B3C4F" w:rsidRDefault="0040385C" w:rsidP="003C7A8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Нестандартный</w:t>
      </w:r>
      <w:r w:rsidR="00602BCD" w:rsidRPr="007B3C4F">
        <w:rPr>
          <w:rFonts w:ascii="Times New Roman" w:hAnsi="Times New Roman"/>
          <w:sz w:val="28"/>
          <w:szCs w:val="28"/>
        </w:rPr>
        <w:t>:</w:t>
      </w:r>
    </w:p>
    <w:p w:rsidR="0040385C" w:rsidRPr="007B3C4F" w:rsidRDefault="00602BCD" w:rsidP="00602BCD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1. н</w:t>
      </w:r>
      <w:r w:rsidR="009D48DB" w:rsidRPr="007B3C4F">
        <w:rPr>
          <w:rFonts w:ascii="Times New Roman" w:hAnsi="Times New Roman"/>
          <w:sz w:val="28"/>
          <w:szCs w:val="28"/>
        </w:rPr>
        <w:t xml:space="preserve">е </w:t>
      </w:r>
      <w:proofErr w:type="gramStart"/>
      <w:r w:rsidRPr="007B3C4F">
        <w:rPr>
          <w:rFonts w:ascii="Times New Roman" w:hAnsi="Times New Roman"/>
          <w:sz w:val="28"/>
          <w:szCs w:val="28"/>
        </w:rPr>
        <w:t>соответствующий</w:t>
      </w:r>
      <w:proofErr w:type="gramEnd"/>
      <w:r w:rsidRPr="007B3C4F">
        <w:rPr>
          <w:rFonts w:ascii="Times New Roman" w:hAnsi="Times New Roman"/>
          <w:sz w:val="28"/>
          <w:szCs w:val="28"/>
        </w:rPr>
        <w:t xml:space="preserve"> стандарту;</w:t>
      </w:r>
    </w:p>
    <w:p w:rsidR="009D48DB" w:rsidRPr="007B3C4F" w:rsidRDefault="00602BCD" w:rsidP="00602BCD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2. </w:t>
      </w:r>
      <w:r w:rsidR="009D48DB" w:rsidRPr="007B3C4F">
        <w:rPr>
          <w:rFonts w:ascii="Times New Roman" w:hAnsi="Times New Roman"/>
          <w:sz w:val="28"/>
          <w:szCs w:val="28"/>
        </w:rPr>
        <w:t>не избитый, не шаблонный, оригинальный.</w:t>
      </w:r>
    </w:p>
    <w:p w:rsidR="003C7A89" w:rsidRPr="007B3C4F" w:rsidRDefault="009D48DB" w:rsidP="007E4433">
      <w:pPr>
        <w:pStyle w:val="a8"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Нас в данном случае интересует второе значение, то есть не избитый, не шаблонный, оригинальный. </w:t>
      </w:r>
    </w:p>
    <w:p w:rsidR="00DD0801" w:rsidRPr="007B3C4F" w:rsidRDefault="00DC6044" w:rsidP="00DD0801">
      <w:pPr>
        <w:pStyle w:val="a8"/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Для плодотворной и эффективной деятельности учителя и учащихся характерны нетрадиционные</w:t>
      </w:r>
      <w:r w:rsidR="00602BCD" w:rsidRPr="007B3C4F">
        <w:rPr>
          <w:rFonts w:ascii="Times New Roman" w:hAnsi="Times New Roman"/>
          <w:sz w:val="28"/>
          <w:szCs w:val="28"/>
        </w:rPr>
        <w:t>, нестандартные</w:t>
      </w:r>
      <w:r w:rsidRPr="007B3C4F">
        <w:rPr>
          <w:rFonts w:ascii="Times New Roman" w:hAnsi="Times New Roman"/>
          <w:sz w:val="28"/>
          <w:szCs w:val="28"/>
        </w:rPr>
        <w:t xml:space="preserve"> формы проведения занятий. </w:t>
      </w:r>
      <w:r w:rsidR="00DD0801" w:rsidRPr="007B3C4F">
        <w:rPr>
          <w:rFonts w:ascii="Times New Roman" w:hAnsi="Times New Roman"/>
          <w:sz w:val="28"/>
          <w:szCs w:val="28"/>
        </w:rPr>
        <w:t xml:space="preserve">Эти уроки позволяют разнообразить учебную деятельность, полнее учитывать возрастные особенности школьников и удовлетворять естественную тягу детей к обучению. </w:t>
      </w:r>
    </w:p>
    <w:p w:rsidR="00DD0801" w:rsidRPr="007B3C4F" w:rsidRDefault="00DD0801" w:rsidP="00DD0801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       Главным достоинством нестандартных форм уроков является развитие и совершенствование УУД, то есть </w:t>
      </w:r>
      <w:r w:rsidRPr="007B3C4F">
        <w:rPr>
          <w:rFonts w:ascii="Times New Roman" w:eastAsia="TimesNewRomanPSMT" w:hAnsi="Times New Roman"/>
          <w:sz w:val="28"/>
          <w:szCs w:val="28"/>
        </w:rPr>
        <w:t xml:space="preserve">современная школа работает по стандартам второго поколения, поэтому необходимо школьнику овладеть </w:t>
      </w:r>
      <w:r w:rsidRPr="007B3C4F">
        <w:rPr>
          <w:rFonts w:ascii="Times New Roman" w:hAnsi="Times New Roman"/>
          <w:sz w:val="28"/>
          <w:szCs w:val="28"/>
        </w:rPr>
        <w:t xml:space="preserve">универсальными учебными действиями (личностными, регулятивными, познавательными, коммуникативными). </w:t>
      </w:r>
    </w:p>
    <w:p w:rsidR="00DD0801" w:rsidRPr="007B3C4F" w:rsidRDefault="00DD0801" w:rsidP="00DD080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Следовательно, уроки должны строиться совершенно по иной схеме, форме: ребёнок не может развиваться, если ему будет скучно, если учитель не создаст условия, не заинтересует ученика. И разрешить эти трудные вопросы помогут нестандартные уроки,  и  перед учителем-практиком встают следующие цели, которые он должен решить:</w:t>
      </w:r>
    </w:p>
    <w:p w:rsidR="00DD0801" w:rsidRPr="007B3C4F" w:rsidRDefault="00DD0801" w:rsidP="00DD080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ввести учащихся в мир </w:t>
      </w:r>
      <w:proofErr w:type="gramStart"/>
      <w:r w:rsidRPr="007B3C4F">
        <w:rPr>
          <w:rFonts w:ascii="Times New Roman" w:hAnsi="Times New Roman"/>
          <w:sz w:val="28"/>
          <w:szCs w:val="28"/>
        </w:rPr>
        <w:t>прекрасного</w:t>
      </w:r>
      <w:proofErr w:type="gramEnd"/>
      <w:r w:rsidRPr="007B3C4F">
        <w:rPr>
          <w:rFonts w:ascii="Times New Roman" w:hAnsi="Times New Roman"/>
          <w:sz w:val="28"/>
          <w:szCs w:val="28"/>
        </w:rPr>
        <w:t xml:space="preserve">, приобщая их к образцам отечественной и    мировой художественной культуры, к духовным исканиям выдающихся писателей; </w:t>
      </w:r>
    </w:p>
    <w:p w:rsidR="00DD0801" w:rsidRPr="007B3C4F" w:rsidRDefault="00DD0801" w:rsidP="00DD080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lastRenderedPageBreak/>
        <w:t>научить понимать художественное слово и на этой основе формировать понимание жизни, активное отношение к действительности, идейно-нравственные позиции, эстетические вкусы, взгляды, потребности, высокую общую и читательскую культуру;</w:t>
      </w:r>
    </w:p>
    <w:p w:rsidR="00DD0801" w:rsidRPr="007B3C4F" w:rsidRDefault="00DD0801" w:rsidP="00DD080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воспитывать читателя и «через» читательские качества и с их помощью формировать всесторонне развитую личность. </w:t>
      </w:r>
    </w:p>
    <w:p w:rsidR="00DD0801" w:rsidRPr="007B3C4F" w:rsidRDefault="00DD0801" w:rsidP="00CF492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Принципы деятельности:</w:t>
      </w:r>
    </w:p>
    <w:p w:rsidR="00DD0801" w:rsidRPr="007B3C4F" w:rsidRDefault="00DD0801" w:rsidP="00CF4921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активизация познавательной и мыслительной деятельности учащихся;</w:t>
      </w:r>
    </w:p>
    <w:p w:rsidR="00DD0801" w:rsidRPr="007B3C4F" w:rsidRDefault="00DD0801" w:rsidP="00CF4921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дифференцированный подход к изучению предмета;</w:t>
      </w:r>
    </w:p>
    <w:p w:rsidR="00DD0801" w:rsidRPr="007B3C4F" w:rsidRDefault="00DD0801" w:rsidP="00CF4921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повышение интереса к изучаемому материалу;</w:t>
      </w:r>
    </w:p>
    <w:p w:rsidR="00DD0801" w:rsidRPr="007B3C4F" w:rsidRDefault="00DD0801" w:rsidP="00CF4921">
      <w:pPr>
        <w:pStyle w:val="a8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развитие творческих способностей учащихся.</w:t>
      </w:r>
    </w:p>
    <w:p w:rsidR="008C4813" w:rsidRPr="007B3C4F" w:rsidRDefault="008C4813" w:rsidP="00CF492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Считаю, что учитель - творческая личность, тем более учитель литературы. Он должен «воспитать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участвовать в обсуждении прочитанного, сознательно планировать своё досуговое время». И поэтому, когда учитель готовится к нетрадиционным урокам, он должен помнить и  о творческих принципах методики  нестандартных уроков. Они следующие: </w:t>
      </w:r>
    </w:p>
    <w:p w:rsidR="008C4813" w:rsidRPr="007B3C4F" w:rsidRDefault="008C4813" w:rsidP="008C4813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1. отказ от шаблона в организации урока, от рутины и формализма в проведении;</w:t>
      </w:r>
    </w:p>
    <w:p w:rsidR="008C4813" w:rsidRPr="007B3C4F" w:rsidRDefault="008C4813" w:rsidP="008C4813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2. максимальное вовлечение учащихся класса в активную деятельность на уроке;</w:t>
      </w:r>
    </w:p>
    <w:p w:rsidR="008C4813" w:rsidRPr="007B3C4F" w:rsidRDefault="008C4813" w:rsidP="008C4813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3. не развлекательность, а занимательность и увлечение как основа эмоционального тона урока;</w:t>
      </w:r>
    </w:p>
    <w:p w:rsidR="008C4813" w:rsidRPr="007B3C4F" w:rsidRDefault="008C4813" w:rsidP="008C4813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4. поддержка альтернативности, множественности мнений;</w:t>
      </w:r>
    </w:p>
    <w:p w:rsidR="008C4813" w:rsidRPr="007B3C4F" w:rsidRDefault="008C4813" w:rsidP="008C4813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5.развитие функции общения на уроке как условие обеспечения взаимопонимания, побуждения к действию, ощущение эмоционального удовлетворения;</w:t>
      </w:r>
    </w:p>
    <w:p w:rsidR="008C4813" w:rsidRPr="007B3C4F" w:rsidRDefault="008C4813" w:rsidP="008C4813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lastRenderedPageBreak/>
        <w:t>6. «скрытая» (педагогически целесообразная) дифференциация учащихся по учебным возможностям, интересам способностям и склонностям;</w:t>
      </w:r>
    </w:p>
    <w:p w:rsidR="00CF4921" w:rsidRPr="007B3C4F" w:rsidRDefault="008C4813" w:rsidP="00CF4921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7. использование оценки в качестве формирующего (а не только результирующего инструмента)</w:t>
      </w:r>
      <w:r w:rsidR="00A22A4F" w:rsidRPr="007B3C4F">
        <w:rPr>
          <w:rFonts w:ascii="Times New Roman" w:hAnsi="Times New Roman"/>
          <w:sz w:val="28"/>
          <w:szCs w:val="28"/>
        </w:rPr>
        <w:t>. Только так должен работать учитель.</w:t>
      </w:r>
    </w:p>
    <w:p w:rsidR="007E4433" w:rsidRPr="007B3C4F" w:rsidRDefault="006B69B3" w:rsidP="00CF4921">
      <w:pPr>
        <w:pStyle w:val="a8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2.1. </w:t>
      </w:r>
      <w:r w:rsidRPr="007B3C4F">
        <w:rPr>
          <w:rFonts w:ascii="Times New Roman" w:hAnsi="Times New Roman"/>
          <w:sz w:val="28"/>
          <w:szCs w:val="28"/>
        </w:rPr>
        <w:t>ВИДЫ НЕСТАНДАРТНЫХ ФОРМ ПРОВЕДЕНИЯ УРОКОВ ЛИТЕРАТУРЫ.</w:t>
      </w:r>
    </w:p>
    <w:p w:rsidR="00A8495B" w:rsidRPr="007B3C4F" w:rsidRDefault="007E4433" w:rsidP="0085213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Введение в школьную программу нетрадиционных методов преподавания имеет целью расширить учебный процесс и, не отрываясь от проблем обучения и воспитания, развить личностные качества ребенка. Проблема развивающего обучения сегодня настолько актуальна, что нет, пожалуй, ни одного учителя, который не задумывался бы над ней.</w:t>
      </w:r>
    </w:p>
    <w:p w:rsidR="00C12655" w:rsidRPr="007B3C4F" w:rsidRDefault="00C12655" w:rsidP="0085213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Учитель, работающий в школе, в настоящий момент должен быть ознакомлен со всеми современными образовательными технологиями, направленными на достижение требований ФГОС, он должен владеть этими технологиями.</w:t>
      </w:r>
    </w:p>
    <w:p w:rsidR="00A8495B" w:rsidRPr="007B3C4F" w:rsidRDefault="00C12655" w:rsidP="0085213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Например, в</w:t>
      </w:r>
      <w:r w:rsidR="00A8495B" w:rsidRPr="007B3C4F">
        <w:rPr>
          <w:rFonts w:ascii="Times New Roman" w:hAnsi="Times New Roman"/>
          <w:sz w:val="28"/>
          <w:szCs w:val="28"/>
        </w:rPr>
        <w:t xml:space="preserve"> нестандартном</w:t>
      </w:r>
      <w:r w:rsidR="007E4433" w:rsidRPr="007B3C4F">
        <w:rPr>
          <w:rFonts w:ascii="Times New Roman" w:hAnsi="Times New Roman"/>
          <w:sz w:val="28"/>
          <w:szCs w:val="28"/>
        </w:rPr>
        <w:t xml:space="preserve"> обучении деятельность учителя меняется коренным образом. Теперь главная задача учителя не «донести», «преподнести», «объяснить» и «показать» учащимся, а организовать совместный поиск решения возникшей перед ними задачи. Учитель начинает выступать как режиссер мини-спектакля, который рождается непосредственно в классе. Новые условия обучения требуют от учителя умения выслушать всех желающих по каждому вопросу, не отвергнув ни один ответ, встать на позицию каждого отвечающего, понять логику его рассуждения и найти выход из постоянно меняющейся учебной ситуации, анализировать ответы, предложения детей и незаметно вести их к решению проблемы. Обучение логике учебного спора, диалога, решения учебной задачи не предполагает скорейшего получения правильного ответа, возможны ситуации, при которых дети и не смогут на одном уроке открыть истину. </w:t>
      </w:r>
    </w:p>
    <w:p w:rsidR="00A8495B" w:rsidRPr="007B3C4F" w:rsidRDefault="00A8495B" w:rsidP="0085213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Обратимся к </w:t>
      </w:r>
      <w:r w:rsidR="008C4813" w:rsidRPr="007B3C4F">
        <w:rPr>
          <w:rFonts w:ascii="Times New Roman" w:hAnsi="Times New Roman"/>
          <w:sz w:val="28"/>
          <w:szCs w:val="28"/>
        </w:rPr>
        <w:t>видам</w:t>
      </w:r>
      <w:r w:rsidRPr="007B3C4F">
        <w:rPr>
          <w:rFonts w:ascii="Times New Roman" w:hAnsi="Times New Roman"/>
          <w:sz w:val="28"/>
          <w:szCs w:val="28"/>
        </w:rPr>
        <w:t xml:space="preserve"> нестандартных</w:t>
      </w:r>
      <w:r w:rsidR="00852132" w:rsidRPr="007B3C4F">
        <w:rPr>
          <w:rFonts w:ascii="Times New Roman" w:hAnsi="Times New Roman"/>
          <w:sz w:val="28"/>
          <w:szCs w:val="28"/>
        </w:rPr>
        <w:t xml:space="preserve"> уроков:</w:t>
      </w:r>
    </w:p>
    <w:p w:rsidR="00DD0801" w:rsidRPr="007B3C4F" w:rsidRDefault="00DD0801" w:rsidP="00DD080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интегрированные уроки, основанные на </w:t>
      </w:r>
      <w:proofErr w:type="spellStart"/>
      <w:r w:rsidRPr="007B3C4F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7B3C4F">
        <w:rPr>
          <w:rFonts w:ascii="Times New Roman" w:hAnsi="Times New Roman"/>
          <w:sz w:val="28"/>
          <w:szCs w:val="28"/>
        </w:rPr>
        <w:t xml:space="preserve"> связях;</w:t>
      </w:r>
    </w:p>
    <w:p w:rsidR="00DD0801" w:rsidRPr="007B3C4F" w:rsidRDefault="00DD0801" w:rsidP="00DD080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lastRenderedPageBreak/>
        <w:t xml:space="preserve">уроки в форме соревнований (лингвистический турнир или лингвистический бой); </w:t>
      </w:r>
    </w:p>
    <w:p w:rsidR="00DD0801" w:rsidRPr="007B3C4F" w:rsidRDefault="00DD0801" w:rsidP="00DD080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 уроки, основанные на формах, жанрах и методах работы, часто применяемых в практике учителями (интервью, репортаж, лингвистические исследования;</w:t>
      </w:r>
    </w:p>
    <w:p w:rsidR="00DD0801" w:rsidRPr="007B3C4F" w:rsidRDefault="00DD0801" w:rsidP="00DD080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 уроки на основе нетрадиционной организации учебного материала (урок мудрости, урок – презентация);</w:t>
      </w:r>
    </w:p>
    <w:p w:rsidR="00DD0801" w:rsidRPr="007B3C4F" w:rsidRDefault="00DD0801" w:rsidP="00DD080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уроки с использованием фантазии (урок-сказка);</w:t>
      </w:r>
    </w:p>
    <w:p w:rsidR="00DD0801" w:rsidRPr="007B3C4F" w:rsidRDefault="00DD0801" w:rsidP="00DD080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уроки с имитацией публичных форм общения (аукцион, телепередача, пресс-конференция и т.д.);</w:t>
      </w:r>
    </w:p>
    <w:p w:rsidR="00DD0801" w:rsidRPr="007B3C4F" w:rsidRDefault="00DD0801" w:rsidP="00DD080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уроки, основанные на имитации деятельности организаций и учреждений (урок-суд, заседание учёного совета…)</w:t>
      </w:r>
    </w:p>
    <w:p w:rsidR="00DD0801" w:rsidRPr="007B3C4F" w:rsidRDefault="00DD0801" w:rsidP="00DD0801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уроки, имитирующие общественно-культурные мероприятия (урок-путешествие, литературная гостиная, заочная экскурсия и т.д.)</w:t>
      </w:r>
    </w:p>
    <w:p w:rsidR="00DD0801" w:rsidRPr="007B3C4F" w:rsidRDefault="00852132" w:rsidP="00852132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</w:t>
      </w:r>
      <w:r w:rsidR="00A8495B" w:rsidRPr="007B3C4F">
        <w:rPr>
          <w:rFonts w:ascii="Times New Roman" w:hAnsi="Times New Roman"/>
          <w:sz w:val="28"/>
          <w:szCs w:val="28"/>
        </w:rPr>
        <w:t>роки, отражающие современные общественные тенденции: урок, построенный на инициативе учащихся, урок - общественный смотр знаний, урок-диспут, урок с применением компьютерных технологий</w:t>
      </w:r>
      <w:r w:rsidR="00DD0801" w:rsidRPr="007B3C4F">
        <w:rPr>
          <w:rFonts w:ascii="Times New Roman" w:hAnsi="Times New Roman"/>
          <w:sz w:val="28"/>
          <w:szCs w:val="28"/>
        </w:rPr>
        <w:t>;</w:t>
      </w:r>
    </w:p>
    <w:p w:rsidR="00DD0801" w:rsidRPr="007B3C4F" w:rsidRDefault="00852132" w:rsidP="00A8495B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</w:t>
      </w:r>
      <w:r w:rsidR="00A8495B" w:rsidRPr="007B3C4F">
        <w:rPr>
          <w:rFonts w:ascii="Times New Roman" w:hAnsi="Times New Roman"/>
          <w:sz w:val="28"/>
          <w:szCs w:val="28"/>
        </w:rPr>
        <w:t>роки с использованием игровых ситуаций: урок-игра, урок-пресс-конференция, урок-соревнование, урок-КВН, урок-путешествие, урок-аукцион, урок с использованием дидактической игры, театрализованные представления и другие</w:t>
      </w:r>
      <w:r w:rsidR="00DD0801" w:rsidRPr="007B3C4F">
        <w:rPr>
          <w:rFonts w:ascii="Times New Roman" w:hAnsi="Times New Roman"/>
          <w:sz w:val="28"/>
          <w:szCs w:val="28"/>
        </w:rPr>
        <w:t>;</w:t>
      </w:r>
    </w:p>
    <w:p w:rsidR="00DD0801" w:rsidRPr="007B3C4F" w:rsidRDefault="00852132" w:rsidP="00CD4EF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</w:t>
      </w:r>
      <w:r w:rsidR="00A8495B" w:rsidRPr="007B3C4F">
        <w:rPr>
          <w:rFonts w:ascii="Times New Roman" w:hAnsi="Times New Roman"/>
          <w:sz w:val="28"/>
          <w:szCs w:val="28"/>
        </w:rPr>
        <w:t xml:space="preserve">роки творчества: урок-сочинение, урок-выпуск «Последние новости», «Это учит жизни», </w:t>
      </w:r>
      <w:r w:rsidRPr="007B3C4F">
        <w:rPr>
          <w:rFonts w:ascii="Times New Roman" w:hAnsi="Times New Roman"/>
          <w:sz w:val="28"/>
          <w:szCs w:val="28"/>
        </w:rPr>
        <w:t>л</w:t>
      </w:r>
      <w:r w:rsidR="00A8495B" w:rsidRPr="007B3C4F">
        <w:rPr>
          <w:rFonts w:ascii="Times New Roman" w:hAnsi="Times New Roman"/>
          <w:sz w:val="28"/>
          <w:szCs w:val="28"/>
        </w:rPr>
        <w:t>итературно-музыкальный урок, урок изобретательства, комплексно-тво</w:t>
      </w:r>
      <w:r w:rsidRPr="007B3C4F">
        <w:rPr>
          <w:rFonts w:ascii="Times New Roman" w:hAnsi="Times New Roman"/>
          <w:sz w:val="28"/>
          <w:szCs w:val="28"/>
        </w:rPr>
        <w:t>рческий урок и другие;</w:t>
      </w:r>
    </w:p>
    <w:p w:rsidR="00C12655" w:rsidRPr="007B3C4F" w:rsidRDefault="00852132" w:rsidP="00CD4EF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т</w:t>
      </w:r>
      <w:r w:rsidR="00A8495B" w:rsidRPr="007B3C4F">
        <w:rPr>
          <w:rFonts w:ascii="Times New Roman" w:hAnsi="Times New Roman"/>
          <w:sz w:val="28"/>
          <w:szCs w:val="28"/>
        </w:rPr>
        <w:t xml:space="preserve">радиционные уроки с новыми аспектами: </w:t>
      </w:r>
      <w:r w:rsidR="005F1298" w:rsidRPr="007B3C4F">
        <w:rPr>
          <w:rFonts w:ascii="Times New Roman" w:hAnsi="Times New Roman"/>
          <w:sz w:val="28"/>
          <w:szCs w:val="28"/>
        </w:rPr>
        <w:t xml:space="preserve">урок-знакомство,  урок-открытие, </w:t>
      </w:r>
      <w:r w:rsidRPr="007B3C4F">
        <w:rPr>
          <w:rFonts w:ascii="Times New Roman" w:hAnsi="Times New Roman"/>
          <w:sz w:val="28"/>
          <w:szCs w:val="28"/>
        </w:rPr>
        <w:t xml:space="preserve">урок-консультация, урок-анализ, </w:t>
      </w:r>
      <w:r w:rsidR="00A8495B" w:rsidRPr="007B3C4F">
        <w:rPr>
          <w:rFonts w:ascii="Times New Roman" w:hAnsi="Times New Roman"/>
          <w:sz w:val="28"/>
          <w:szCs w:val="28"/>
        </w:rPr>
        <w:t xml:space="preserve">урок-лекция, </w:t>
      </w:r>
      <w:r w:rsidR="005F1298" w:rsidRPr="007B3C4F">
        <w:rPr>
          <w:rFonts w:ascii="Times New Roman" w:hAnsi="Times New Roman"/>
          <w:sz w:val="28"/>
          <w:szCs w:val="28"/>
        </w:rPr>
        <w:t xml:space="preserve">урок-исследование, </w:t>
      </w:r>
      <w:r w:rsidR="00A8495B" w:rsidRPr="007B3C4F">
        <w:rPr>
          <w:rFonts w:ascii="Times New Roman" w:hAnsi="Times New Roman"/>
          <w:sz w:val="28"/>
          <w:szCs w:val="28"/>
        </w:rPr>
        <w:t xml:space="preserve">урок-семинар, урок </w:t>
      </w:r>
      <w:proofErr w:type="gramStart"/>
      <w:r w:rsidR="00A8495B" w:rsidRPr="007B3C4F">
        <w:rPr>
          <w:rFonts w:ascii="Times New Roman" w:hAnsi="Times New Roman"/>
          <w:sz w:val="28"/>
          <w:szCs w:val="28"/>
        </w:rPr>
        <w:t>-п</w:t>
      </w:r>
      <w:proofErr w:type="gramEnd"/>
      <w:r w:rsidR="00A8495B" w:rsidRPr="007B3C4F">
        <w:rPr>
          <w:rFonts w:ascii="Times New Roman" w:hAnsi="Times New Roman"/>
          <w:sz w:val="28"/>
          <w:szCs w:val="28"/>
        </w:rPr>
        <w:t>рактикум, урок-конференция, у</w:t>
      </w:r>
      <w:r w:rsidRPr="007B3C4F">
        <w:rPr>
          <w:rFonts w:ascii="Times New Roman" w:hAnsi="Times New Roman"/>
          <w:sz w:val="28"/>
          <w:szCs w:val="28"/>
        </w:rPr>
        <w:t>рок-экскурсия</w:t>
      </w:r>
      <w:r w:rsidR="005F1298" w:rsidRPr="007B3C4F">
        <w:rPr>
          <w:rFonts w:ascii="Times New Roman" w:hAnsi="Times New Roman"/>
          <w:sz w:val="28"/>
          <w:szCs w:val="28"/>
        </w:rPr>
        <w:t>, урок-зачет и т. д.</w:t>
      </w:r>
    </w:p>
    <w:p w:rsidR="0012440C" w:rsidRPr="007B3C4F" w:rsidRDefault="0012440C" w:rsidP="00BD5509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Опыт работы и исследования педагогов-новаторов показали, что нетрадиционные формы проведения уроков поддерживают интерес учащихся к </w:t>
      </w:r>
      <w:r w:rsidRPr="007B3C4F">
        <w:rPr>
          <w:rFonts w:ascii="Times New Roman" w:hAnsi="Times New Roman"/>
          <w:sz w:val="28"/>
          <w:szCs w:val="28"/>
        </w:rPr>
        <w:lastRenderedPageBreak/>
        <w:t xml:space="preserve">предмету и повышают мотивацию учения. Таким образом, </w:t>
      </w:r>
      <w:r w:rsidR="00D91F2C" w:rsidRPr="007B3C4F">
        <w:rPr>
          <w:rFonts w:ascii="Times New Roman" w:hAnsi="Times New Roman"/>
          <w:sz w:val="28"/>
          <w:szCs w:val="28"/>
        </w:rPr>
        <w:t>педагоги</w:t>
      </w:r>
      <w:r w:rsidRPr="007B3C4F">
        <w:rPr>
          <w:rFonts w:ascii="Times New Roman" w:hAnsi="Times New Roman"/>
          <w:sz w:val="28"/>
          <w:szCs w:val="28"/>
        </w:rPr>
        <w:t>, работающие в школе, должны разнообразить свои уроки, то есть проводить нестандартные уроки.</w:t>
      </w:r>
    </w:p>
    <w:p w:rsidR="00D91F2C" w:rsidRPr="007B3C4F" w:rsidRDefault="00D91F2C" w:rsidP="0012440C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F4921" w:rsidRPr="007B3C4F" w:rsidRDefault="00CF4921" w:rsidP="00CF49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2440C" w:rsidRPr="007B3C4F" w:rsidRDefault="0012440C" w:rsidP="00A2790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2.2.</w:t>
      </w:r>
      <w:r w:rsidR="00E62FAD" w:rsidRPr="007B3C4F">
        <w:rPr>
          <w:rFonts w:ascii="Times New Roman" w:hAnsi="Times New Roman"/>
          <w:bCs/>
          <w:sz w:val="28"/>
          <w:szCs w:val="28"/>
        </w:rPr>
        <w:t>СОВРЕМЕННЫЕ ОБРАЗОВАТЕЛЬНЫЕ ТЕХНОЛОГИИ, НАПРАВЛЕННЫЕ НА ДОСТИЖЕНИЕ ТРЕБОВАНИЙ ФГОС</w:t>
      </w:r>
    </w:p>
    <w:p w:rsidR="00E62FAD" w:rsidRPr="007B3C4F" w:rsidRDefault="009C03EF" w:rsidP="00CF49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Если говорить о нестандартных уроках, то современному учителю нужно обязательно изучить и применять на своих уроках</w:t>
      </w:r>
      <w:r w:rsidR="00E62FAD" w:rsidRPr="007B3C4F">
        <w:rPr>
          <w:rFonts w:ascii="Times New Roman" w:hAnsi="Times New Roman"/>
          <w:sz w:val="28"/>
          <w:szCs w:val="28"/>
        </w:rPr>
        <w:t>современные образовательные технологии, направленные на достижение требований ФГОС.</w:t>
      </w:r>
    </w:p>
    <w:p w:rsidR="00E62FAD" w:rsidRPr="007B3C4F" w:rsidRDefault="00E62FAD" w:rsidP="00F054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Это такие технологии:</w:t>
      </w:r>
    </w:p>
    <w:p w:rsidR="00E62FAD" w:rsidRPr="007B3C4F" w:rsidRDefault="00E62FAD" w:rsidP="00E62FAD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технологии, основан</w:t>
      </w:r>
      <w:r w:rsidR="00F054B9" w:rsidRPr="007B3C4F">
        <w:rPr>
          <w:rFonts w:ascii="Times New Roman" w:hAnsi="Times New Roman"/>
          <w:sz w:val="28"/>
          <w:szCs w:val="28"/>
        </w:rPr>
        <w:t>ные на уровневой дифференциации.</w:t>
      </w:r>
    </w:p>
    <w:p w:rsidR="00F054B9" w:rsidRPr="007B3C4F" w:rsidRDefault="00F054B9" w:rsidP="00F054B9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   Дифференцированное обучение определяется мотивами и планируемыми результатами обучения.</w:t>
      </w:r>
    </w:p>
    <w:p w:rsidR="00E62FAD" w:rsidRPr="007B3C4F" w:rsidRDefault="00E62FAD" w:rsidP="00E62FAD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технологии, основанн</w:t>
      </w:r>
      <w:r w:rsidR="00F054B9" w:rsidRPr="007B3C4F">
        <w:rPr>
          <w:rFonts w:ascii="Times New Roman" w:hAnsi="Times New Roman"/>
          <w:sz w:val="28"/>
          <w:szCs w:val="28"/>
        </w:rPr>
        <w:t>ые на создании учебных ситуаций.</w:t>
      </w:r>
    </w:p>
    <w:p w:rsidR="00F054B9" w:rsidRPr="007B3C4F" w:rsidRDefault="00F054B9" w:rsidP="009101CC">
      <w:pPr>
        <w:pStyle w:val="a8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Учебная ситуация – это  учебный процесс, в котором дети с помощью учителя обнаруживают предмет своего исследования, совершают разнообразные учебные действия, преобразуют его. Проектируя учебные ситуации необходимо иметь в виду, что они стро</w:t>
      </w:r>
      <w:r w:rsidR="009101CC" w:rsidRPr="007B3C4F">
        <w:rPr>
          <w:rFonts w:ascii="Times New Roman" w:hAnsi="Times New Roman"/>
          <w:sz w:val="28"/>
          <w:szCs w:val="28"/>
        </w:rPr>
        <w:t xml:space="preserve">ятся с учётом возраста ребёнка, </w:t>
      </w:r>
      <w:r w:rsidRPr="007B3C4F">
        <w:rPr>
          <w:rFonts w:ascii="Times New Roman" w:hAnsi="Times New Roman"/>
          <w:sz w:val="28"/>
          <w:szCs w:val="28"/>
        </w:rPr>
        <w:t xml:space="preserve">специфики учебного </w:t>
      </w:r>
      <w:r w:rsidR="009101CC" w:rsidRPr="007B3C4F">
        <w:rPr>
          <w:rFonts w:ascii="Times New Roman" w:hAnsi="Times New Roman"/>
          <w:sz w:val="28"/>
          <w:szCs w:val="28"/>
        </w:rPr>
        <w:t>предмета</w:t>
      </w:r>
      <w:r w:rsidR="00A35F19" w:rsidRPr="007B3C4F">
        <w:rPr>
          <w:rFonts w:ascii="Times New Roman" w:hAnsi="Times New Roman"/>
          <w:sz w:val="28"/>
          <w:szCs w:val="28"/>
        </w:rPr>
        <w:t xml:space="preserve">, т.е.учебная ситуация гуманитарных наук  </w:t>
      </w:r>
      <w:r w:rsidR="009101CC" w:rsidRPr="007B3C4F">
        <w:rPr>
          <w:rFonts w:ascii="Times New Roman" w:hAnsi="Times New Roman"/>
          <w:sz w:val="28"/>
          <w:szCs w:val="28"/>
        </w:rPr>
        <w:t xml:space="preserve">качественно отличается </w:t>
      </w:r>
      <w:r w:rsidR="00A35F19" w:rsidRPr="007B3C4F">
        <w:rPr>
          <w:rFonts w:ascii="Times New Roman" w:hAnsi="Times New Roman"/>
          <w:sz w:val="28"/>
          <w:szCs w:val="28"/>
        </w:rPr>
        <w:t xml:space="preserve">от учебной ситуации точных наук типами формируемых умений; </w:t>
      </w:r>
      <w:r w:rsidRPr="007B3C4F">
        <w:rPr>
          <w:rFonts w:ascii="Times New Roman" w:hAnsi="Times New Roman"/>
          <w:sz w:val="28"/>
          <w:szCs w:val="28"/>
        </w:rPr>
        <w:t xml:space="preserve">меры </w:t>
      </w:r>
      <w:proofErr w:type="spellStart"/>
      <w:r w:rsidRPr="007B3C4F">
        <w:rPr>
          <w:rFonts w:ascii="Times New Roman" w:hAnsi="Times New Roman"/>
          <w:sz w:val="28"/>
          <w:szCs w:val="28"/>
        </w:rPr>
        <w:t>сформиро</w:t>
      </w:r>
      <w:r w:rsidR="00A35F19" w:rsidRPr="007B3C4F">
        <w:rPr>
          <w:rFonts w:ascii="Times New Roman" w:hAnsi="Times New Roman"/>
          <w:sz w:val="28"/>
          <w:szCs w:val="28"/>
        </w:rPr>
        <w:t>ванности</w:t>
      </w:r>
      <w:proofErr w:type="spellEnd"/>
      <w:r w:rsidR="00A35F19" w:rsidRPr="007B3C4F">
        <w:rPr>
          <w:rFonts w:ascii="Times New Roman" w:hAnsi="Times New Roman"/>
          <w:sz w:val="28"/>
          <w:szCs w:val="28"/>
        </w:rPr>
        <w:t xml:space="preserve"> действий учащихся.</w:t>
      </w:r>
    </w:p>
    <w:p w:rsidR="00E62FAD" w:rsidRPr="007B3C4F" w:rsidRDefault="00E62FAD" w:rsidP="00E62FAD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технология пед</w:t>
      </w:r>
      <w:r w:rsidR="00A35F19" w:rsidRPr="007B3C4F">
        <w:rPr>
          <w:rFonts w:ascii="Times New Roman" w:hAnsi="Times New Roman"/>
          <w:sz w:val="28"/>
          <w:szCs w:val="28"/>
        </w:rPr>
        <w:t>агогических Мастерских.</w:t>
      </w:r>
    </w:p>
    <w:p w:rsidR="00A35F19" w:rsidRPr="007B3C4F" w:rsidRDefault="00A35F19" w:rsidP="00CF4921">
      <w:pPr>
        <w:pStyle w:val="a8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Главное в Мастерских не сообщать и осваивать информацию, а обучать способам работы. Основная целевая ориентация заключается в том, чтобы предоставить обучающимся сре</w:t>
      </w:r>
      <w:r w:rsidR="008878C4" w:rsidRPr="007B3C4F">
        <w:rPr>
          <w:rFonts w:ascii="Times New Roman" w:hAnsi="Times New Roman"/>
          <w:sz w:val="28"/>
          <w:szCs w:val="28"/>
        </w:rPr>
        <w:t xml:space="preserve">дства, позволяющие им личностно </w:t>
      </w:r>
      <w:proofErr w:type="spellStart"/>
      <w:r w:rsidRPr="007B3C4F">
        <w:rPr>
          <w:rFonts w:ascii="Times New Roman" w:hAnsi="Times New Roman"/>
          <w:sz w:val="28"/>
          <w:szCs w:val="28"/>
        </w:rPr>
        <w:t>саморазвиваться</w:t>
      </w:r>
      <w:proofErr w:type="spellEnd"/>
      <w:r w:rsidRPr="007B3C4F">
        <w:rPr>
          <w:rFonts w:ascii="Times New Roman" w:hAnsi="Times New Roman"/>
          <w:sz w:val="28"/>
          <w:szCs w:val="28"/>
        </w:rPr>
        <w:t>, осознавать самих себя и своё мест</w:t>
      </w:r>
      <w:r w:rsidR="008878C4" w:rsidRPr="007B3C4F">
        <w:rPr>
          <w:rFonts w:ascii="Times New Roman" w:hAnsi="Times New Roman"/>
          <w:sz w:val="28"/>
          <w:szCs w:val="28"/>
        </w:rPr>
        <w:t>о в мире, понимать других людей, закономерности мира.</w:t>
      </w:r>
    </w:p>
    <w:p w:rsidR="008878C4" w:rsidRPr="007B3C4F" w:rsidRDefault="008878C4" w:rsidP="00CF4921">
      <w:pPr>
        <w:pStyle w:val="a8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Критериями оценки результативности технологии является: овладение учащимися </w:t>
      </w:r>
      <w:proofErr w:type="spellStart"/>
      <w:r w:rsidRPr="007B3C4F">
        <w:rPr>
          <w:rFonts w:ascii="Times New Roman" w:hAnsi="Times New Roman"/>
          <w:sz w:val="28"/>
          <w:szCs w:val="28"/>
        </w:rPr>
        <w:t>общеинтеллектуальными</w:t>
      </w:r>
      <w:proofErr w:type="spellEnd"/>
      <w:r w:rsidRPr="007B3C4F">
        <w:rPr>
          <w:rFonts w:ascii="Times New Roman" w:hAnsi="Times New Roman"/>
          <w:sz w:val="28"/>
          <w:szCs w:val="28"/>
        </w:rPr>
        <w:t xml:space="preserve"> способами деятельности; развитие </w:t>
      </w:r>
      <w:r w:rsidRPr="007B3C4F">
        <w:rPr>
          <w:rFonts w:ascii="Times New Roman" w:hAnsi="Times New Roman"/>
          <w:sz w:val="28"/>
          <w:szCs w:val="28"/>
        </w:rPr>
        <w:lastRenderedPageBreak/>
        <w:t>способности к рефлексии; развитие коммуникативной культуры школьников. Результаты: развитие коммуникативной и рефлексивной культуры школьника; овладение учащимися интеллектуальными технологиями; готовность учащихся к пересмотру своих суждений в свете убедительных аргументов в пользу такого пересмотра.</w:t>
      </w:r>
    </w:p>
    <w:p w:rsidR="00E62FAD" w:rsidRPr="007B3C4F" w:rsidRDefault="00E62FAD" w:rsidP="00E62FAD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те</w:t>
      </w:r>
      <w:r w:rsidR="008878C4" w:rsidRPr="007B3C4F">
        <w:rPr>
          <w:rFonts w:ascii="Times New Roman" w:hAnsi="Times New Roman"/>
          <w:sz w:val="28"/>
          <w:szCs w:val="28"/>
        </w:rPr>
        <w:t xml:space="preserve">хнология </w:t>
      </w:r>
      <w:proofErr w:type="spellStart"/>
      <w:r w:rsidR="008878C4" w:rsidRPr="007B3C4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="008878C4" w:rsidRPr="007B3C4F">
        <w:rPr>
          <w:rFonts w:ascii="Times New Roman" w:hAnsi="Times New Roman"/>
          <w:sz w:val="28"/>
          <w:szCs w:val="28"/>
        </w:rPr>
        <w:t xml:space="preserve"> метода.</w:t>
      </w:r>
    </w:p>
    <w:p w:rsidR="008878C4" w:rsidRPr="007B3C4F" w:rsidRDefault="004A6C89" w:rsidP="008878C4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Реализация технологии </w:t>
      </w:r>
      <w:proofErr w:type="spellStart"/>
      <w:r w:rsidRPr="007B3C4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7B3C4F">
        <w:rPr>
          <w:rFonts w:ascii="Times New Roman" w:hAnsi="Times New Roman"/>
          <w:sz w:val="28"/>
          <w:szCs w:val="28"/>
        </w:rPr>
        <w:t xml:space="preserve"> метода в практическом преподавании обеспечивается следующей системой дидактических принципов:</w:t>
      </w:r>
    </w:p>
    <w:p w:rsidR="004A6C89" w:rsidRPr="007B3C4F" w:rsidRDefault="004A6C89" w:rsidP="004A6C89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принцип непрерывности (преемственность между всеми этапами обучения  с учётом  возрастных и психологических особенностей развития ребёнка)</w:t>
      </w:r>
      <w:r w:rsidR="002C121B" w:rsidRPr="007B3C4F">
        <w:rPr>
          <w:rFonts w:ascii="Times New Roman" w:hAnsi="Times New Roman"/>
          <w:sz w:val="28"/>
          <w:szCs w:val="28"/>
        </w:rPr>
        <w:t>;</w:t>
      </w:r>
    </w:p>
    <w:p w:rsidR="004A6C89" w:rsidRPr="007B3C4F" w:rsidRDefault="004A6C89" w:rsidP="004A6C89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принцип целостности (предполагает формирование учащимися системного представления о мире)</w:t>
      </w:r>
      <w:r w:rsidR="002C121B" w:rsidRPr="007B3C4F">
        <w:rPr>
          <w:rFonts w:ascii="Times New Roman" w:hAnsi="Times New Roman"/>
          <w:sz w:val="28"/>
          <w:szCs w:val="28"/>
        </w:rPr>
        <w:t>;</w:t>
      </w:r>
    </w:p>
    <w:p w:rsidR="004A6C89" w:rsidRPr="007B3C4F" w:rsidRDefault="004A6C89" w:rsidP="004A6C89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принцип минимакса</w:t>
      </w:r>
      <w:r w:rsidR="002C121B" w:rsidRPr="007B3C4F">
        <w:rPr>
          <w:rFonts w:ascii="Times New Roman" w:hAnsi="Times New Roman"/>
          <w:sz w:val="28"/>
          <w:szCs w:val="28"/>
        </w:rPr>
        <w:t xml:space="preserve"> (школа предоставляет учащимся возможность освоения содержания  образования на максимальном уровне и обеспечивает усвоение на уровне  государственного стандарта знаний);</w:t>
      </w:r>
    </w:p>
    <w:p w:rsidR="004A6C89" w:rsidRPr="007B3C4F" w:rsidRDefault="004A6C89" w:rsidP="004A6C89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принцип психологической комфортности</w:t>
      </w:r>
      <w:r w:rsidR="002C121B" w:rsidRPr="007B3C4F">
        <w:rPr>
          <w:rFonts w:ascii="Times New Roman" w:hAnsi="Times New Roman"/>
          <w:sz w:val="28"/>
          <w:szCs w:val="28"/>
        </w:rPr>
        <w:t xml:space="preserve"> (создание в школе и на уроках доброжелательной атмосферы, ориентированной на сотрудничество и развитие диалоговых форм общения);</w:t>
      </w:r>
    </w:p>
    <w:p w:rsidR="004A6C89" w:rsidRPr="007B3C4F" w:rsidRDefault="004A6C89" w:rsidP="004A6C89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принцип вариативности</w:t>
      </w:r>
      <w:r w:rsidR="002C121B" w:rsidRPr="007B3C4F">
        <w:rPr>
          <w:rFonts w:ascii="Times New Roman" w:hAnsi="Times New Roman"/>
          <w:sz w:val="28"/>
          <w:szCs w:val="28"/>
        </w:rPr>
        <w:t xml:space="preserve"> (формирование учащимися способностей к систематическому выбору вариантов и осознанному принятию решений  в ситуациях выбора);</w:t>
      </w:r>
    </w:p>
    <w:p w:rsidR="004A6C89" w:rsidRPr="007B3C4F" w:rsidRDefault="004A6C89" w:rsidP="004A6C89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принцип творчества</w:t>
      </w:r>
      <w:r w:rsidR="002C121B" w:rsidRPr="007B3C4F">
        <w:rPr>
          <w:rFonts w:ascii="Times New Roman" w:hAnsi="Times New Roman"/>
          <w:sz w:val="28"/>
          <w:szCs w:val="28"/>
        </w:rPr>
        <w:t xml:space="preserve"> (приобретение учащимися собственного опыта творческой деятельности).</w:t>
      </w:r>
    </w:p>
    <w:p w:rsidR="002C121B" w:rsidRPr="007B3C4F" w:rsidRDefault="002C121B" w:rsidP="00CF4921">
      <w:pPr>
        <w:pStyle w:val="a8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При написании доклада я изучила типологию уроков А. К. </w:t>
      </w:r>
      <w:proofErr w:type="spellStart"/>
      <w:r w:rsidRPr="007B3C4F">
        <w:rPr>
          <w:rFonts w:ascii="Times New Roman" w:hAnsi="Times New Roman"/>
          <w:sz w:val="28"/>
          <w:szCs w:val="28"/>
        </w:rPr>
        <w:t>Дусавицкого</w:t>
      </w:r>
      <w:proofErr w:type="spellEnd"/>
      <w:r w:rsidR="007C2D00" w:rsidRPr="007B3C4F">
        <w:rPr>
          <w:rFonts w:ascii="Times New Roman" w:hAnsi="Times New Roman"/>
          <w:sz w:val="28"/>
          <w:szCs w:val="28"/>
        </w:rPr>
        <w:t xml:space="preserve"> и типологию уроков дидактической системе </w:t>
      </w:r>
      <w:proofErr w:type="spellStart"/>
      <w:r w:rsidR="007C2D00" w:rsidRPr="007B3C4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="007C2D00" w:rsidRPr="007B3C4F">
        <w:rPr>
          <w:rFonts w:ascii="Times New Roman" w:hAnsi="Times New Roman"/>
          <w:sz w:val="28"/>
          <w:szCs w:val="28"/>
        </w:rPr>
        <w:t xml:space="preserve"> метода «Школа 2000…»</w:t>
      </w:r>
      <w:r w:rsidRPr="007B3C4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C2D00" w:rsidRPr="007B3C4F">
        <w:rPr>
          <w:rFonts w:ascii="Times New Roman" w:hAnsi="Times New Roman"/>
          <w:sz w:val="28"/>
          <w:szCs w:val="28"/>
        </w:rPr>
        <w:t>Дусавицкийопределяет</w:t>
      </w:r>
      <w:proofErr w:type="spellEnd"/>
      <w:r w:rsidR="007C2D00" w:rsidRPr="007B3C4F">
        <w:rPr>
          <w:rFonts w:ascii="Times New Roman" w:hAnsi="Times New Roman"/>
          <w:sz w:val="28"/>
          <w:szCs w:val="28"/>
        </w:rPr>
        <w:t xml:space="preserve"> формирование того или иного учебного действия в следующей структуре учебной деятельности.</w:t>
      </w:r>
    </w:p>
    <w:p w:rsidR="007C2D00" w:rsidRPr="007B3C4F" w:rsidRDefault="007C2D00" w:rsidP="007C2D00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 постановки учебной задачи.</w:t>
      </w:r>
    </w:p>
    <w:p w:rsidR="007C2D00" w:rsidRPr="007B3C4F" w:rsidRDefault="007C2D00" w:rsidP="007C2D00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lastRenderedPageBreak/>
        <w:t>Урок решения учебной задачи.</w:t>
      </w:r>
    </w:p>
    <w:p w:rsidR="007C2D00" w:rsidRPr="007B3C4F" w:rsidRDefault="007C2D00" w:rsidP="007C2D00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 моделирования и преобразования модели.</w:t>
      </w:r>
    </w:p>
    <w:p w:rsidR="007C2D00" w:rsidRPr="007B3C4F" w:rsidRDefault="007C2D00" w:rsidP="007C2D00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 решения частных задач с применением открытого способа.</w:t>
      </w:r>
    </w:p>
    <w:p w:rsidR="007C2D00" w:rsidRPr="007B3C4F" w:rsidRDefault="007C2D00" w:rsidP="007C2D00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 контроля и оценки.</w:t>
      </w:r>
    </w:p>
    <w:p w:rsidR="007C2D00" w:rsidRPr="007B3C4F" w:rsidRDefault="007C2D00" w:rsidP="00CF4921">
      <w:pPr>
        <w:pStyle w:val="a8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«Школа 2000…» рассматривает уроки </w:t>
      </w:r>
      <w:proofErr w:type="spellStart"/>
      <w:r w:rsidRPr="007B3C4F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Pr="007B3C4F">
        <w:rPr>
          <w:rFonts w:ascii="Times New Roman" w:hAnsi="Times New Roman"/>
          <w:sz w:val="28"/>
          <w:szCs w:val="28"/>
        </w:rPr>
        <w:t xml:space="preserve"> направленности по </w:t>
      </w:r>
      <w:proofErr w:type="spellStart"/>
      <w:r w:rsidRPr="007B3C4F">
        <w:rPr>
          <w:rFonts w:ascii="Times New Roman" w:hAnsi="Times New Roman"/>
          <w:sz w:val="28"/>
          <w:szCs w:val="28"/>
        </w:rPr>
        <w:t>целеполаганию</w:t>
      </w:r>
      <w:proofErr w:type="spellEnd"/>
      <w:r w:rsidRPr="007B3C4F">
        <w:rPr>
          <w:rFonts w:ascii="Times New Roman" w:hAnsi="Times New Roman"/>
          <w:sz w:val="28"/>
          <w:szCs w:val="28"/>
        </w:rPr>
        <w:t>, которые можно распределить на четыре группы:</w:t>
      </w:r>
    </w:p>
    <w:p w:rsidR="007C2D00" w:rsidRPr="007B3C4F" w:rsidRDefault="007C2D00" w:rsidP="007C2D00">
      <w:pPr>
        <w:pStyle w:val="a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уроки «открытия» нового знания;</w:t>
      </w:r>
    </w:p>
    <w:p w:rsidR="007C2D00" w:rsidRPr="007B3C4F" w:rsidRDefault="007C2D00" w:rsidP="007C2D00">
      <w:pPr>
        <w:pStyle w:val="a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уроки рефлексии;</w:t>
      </w:r>
    </w:p>
    <w:p w:rsidR="007C2D00" w:rsidRPr="007B3C4F" w:rsidRDefault="007C2D00" w:rsidP="007C2D00">
      <w:pPr>
        <w:pStyle w:val="a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уроки общеметодологической направленности;</w:t>
      </w:r>
    </w:p>
    <w:p w:rsidR="00CF4921" w:rsidRPr="007B3C4F" w:rsidRDefault="007C2D00" w:rsidP="007C2D00">
      <w:pPr>
        <w:pStyle w:val="a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уроки развивающего контроля.</w:t>
      </w:r>
    </w:p>
    <w:p w:rsidR="007C2D00" w:rsidRPr="007B3C4F" w:rsidRDefault="007C2D00" w:rsidP="00CF49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  При построении уроков разных типов должен сохраняться </w:t>
      </w:r>
      <w:proofErr w:type="spellStart"/>
      <w:r w:rsidRPr="007B3C4F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7B3C4F">
        <w:rPr>
          <w:rFonts w:ascii="Times New Roman" w:hAnsi="Times New Roman"/>
          <w:sz w:val="28"/>
          <w:szCs w:val="28"/>
        </w:rPr>
        <w:t xml:space="preserve"> метод обучения.</w:t>
      </w:r>
    </w:p>
    <w:p w:rsidR="00D91F2C" w:rsidRPr="007B3C4F" w:rsidRDefault="00D91F2C" w:rsidP="00E62FAD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технология личностно ориенти</w:t>
      </w:r>
      <w:r w:rsidR="009D767B" w:rsidRPr="007B3C4F">
        <w:rPr>
          <w:rFonts w:ascii="Times New Roman" w:hAnsi="Times New Roman"/>
          <w:sz w:val="28"/>
          <w:szCs w:val="28"/>
        </w:rPr>
        <w:t>рованного развивающего обучения. Особое значение отводится такому фактору развития, как субъективный опыт жизнедеятельности, приобретённый ребёнком.</w:t>
      </w:r>
    </w:p>
    <w:p w:rsidR="009D767B" w:rsidRPr="007B3C4F" w:rsidRDefault="009D767B" w:rsidP="009D767B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Цели:</w:t>
      </w:r>
    </w:p>
    <w:p w:rsidR="009D767B" w:rsidRPr="007B3C4F" w:rsidRDefault="009D767B" w:rsidP="00E62FAD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развить индивидуальные познавательные способности каждого ребёнка;</w:t>
      </w:r>
    </w:p>
    <w:p w:rsidR="009D767B" w:rsidRPr="007B3C4F" w:rsidRDefault="009D767B" w:rsidP="00E62FAD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максимально выявить, инициировать, использовать индивидуальный опыт ребёнка;</w:t>
      </w:r>
    </w:p>
    <w:p w:rsidR="009D767B" w:rsidRPr="007B3C4F" w:rsidRDefault="009D767B" w:rsidP="00E62FAD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помочь личности познать себя, самоопределиться и </w:t>
      </w:r>
      <w:proofErr w:type="spellStart"/>
      <w:r w:rsidRPr="007B3C4F"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 w:rsidRPr="007B3C4F">
        <w:rPr>
          <w:rFonts w:ascii="Times New Roman" w:hAnsi="Times New Roman"/>
          <w:sz w:val="28"/>
          <w:szCs w:val="28"/>
        </w:rPr>
        <w:t>, а не формировать заранее заданные свойства.</w:t>
      </w:r>
    </w:p>
    <w:p w:rsidR="009D767B" w:rsidRPr="007B3C4F" w:rsidRDefault="009D767B" w:rsidP="009D767B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Современный урок не может быть не личностно ориентированным. Особенно это касается уроков литературы. Учитель идёт рядом со своими учениками,открывает им тайны своего предмета, прислушиваясь к чувствам и мыслям юных читателей.</w:t>
      </w:r>
    </w:p>
    <w:p w:rsidR="00E62FAD" w:rsidRPr="007B3C4F" w:rsidRDefault="00E62FAD" w:rsidP="00E62FAD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технологии, основанные на реализации проектной деятельности.</w:t>
      </w:r>
    </w:p>
    <w:p w:rsidR="00410976" w:rsidRPr="007B3C4F" w:rsidRDefault="009D767B" w:rsidP="00CF49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Технология «Метод проектов» меня в данны</w:t>
      </w:r>
      <w:r w:rsidR="00F778E7" w:rsidRPr="007B3C4F">
        <w:rPr>
          <w:rFonts w:ascii="Times New Roman" w:hAnsi="Times New Roman"/>
          <w:sz w:val="28"/>
          <w:szCs w:val="28"/>
        </w:rPr>
        <w:t xml:space="preserve">й момент интересует больше всего. </w:t>
      </w:r>
      <w:r w:rsidR="009C03EF" w:rsidRPr="007B3C4F">
        <w:rPr>
          <w:rFonts w:ascii="Times New Roman" w:hAnsi="Times New Roman"/>
          <w:sz w:val="28"/>
          <w:szCs w:val="28"/>
        </w:rPr>
        <w:t xml:space="preserve"> Мы все прекрасно понимаем</w:t>
      </w:r>
      <w:r w:rsidR="00E62FAD" w:rsidRPr="007B3C4F">
        <w:rPr>
          <w:rFonts w:ascii="Times New Roman" w:hAnsi="Times New Roman"/>
          <w:sz w:val="28"/>
          <w:szCs w:val="28"/>
        </w:rPr>
        <w:t xml:space="preserve"> и знаем</w:t>
      </w:r>
      <w:r w:rsidR="009C03EF" w:rsidRPr="007B3C4F">
        <w:rPr>
          <w:rFonts w:ascii="Times New Roman" w:hAnsi="Times New Roman"/>
          <w:sz w:val="28"/>
          <w:szCs w:val="28"/>
        </w:rPr>
        <w:t>, что выпускники основной школы в скором времени будут сдавать экзамен по предмету в новой форме: «ПРОЕКТ». Таким образом</w:t>
      </w:r>
      <w:r w:rsidR="0012440C" w:rsidRPr="007B3C4F">
        <w:rPr>
          <w:rFonts w:ascii="Times New Roman" w:hAnsi="Times New Roman"/>
          <w:sz w:val="28"/>
          <w:szCs w:val="28"/>
        </w:rPr>
        <w:t xml:space="preserve">, </w:t>
      </w:r>
      <w:r w:rsidR="009C03EF" w:rsidRPr="007B3C4F">
        <w:rPr>
          <w:rFonts w:ascii="Times New Roman" w:hAnsi="Times New Roman"/>
          <w:sz w:val="28"/>
          <w:szCs w:val="28"/>
        </w:rPr>
        <w:t xml:space="preserve"> перед учителем и учащимися стоит определённая цель: знать </w:t>
      </w:r>
      <w:r w:rsidR="009C03EF" w:rsidRPr="007B3C4F">
        <w:rPr>
          <w:rFonts w:ascii="Times New Roman" w:hAnsi="Times New Roman"/>
          <w:sz w:val="28"/>
          <w:szCs w:val="28"/>
        </w:rPr>
        <w:lastRenderedPageBreak/>
        <w:t>всё о проектной деятельности. Уроки, построенные на создание проектов – это тоже нестандартные уроки.</w:t>
      </w:r>
    </w:p>
    <w:p w:rsidR="00FB30F2" w:rsidRPr="007B3C4F" w:rsidRDefault="00FB30F2" w:rsidP="00CF49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В основе этой системы лежат идеи американских учёных </w:t>
      </w:r>
      <w:proofErr w:type="spellStart"/>
      <w:r w:rsidRPr="007B3C4F">
        <w:rPr>
          <w:rFonts w:ascii="Times New Roman" w:hAnsi="Times New Roman"/>
          <w:sz w:val="28"/>
          <w:szCs w:val="28"/>
        </w:rPr>
        <w:t>Дьюи</w:t>
      </w:r>
      <w:proofErr w:type="spellEnd"/>
      <w:r w:rsidRPr="007B3C4F">
        <w:rPr>
          <w:rFonts w:ascii="Times New Roman" w:hAnsi="Times New Roman"/>
          <w:sz w:val="28"/>
          <w:szCs w:val="28"/>
        </w:rPr>
        <w:t xml:space="preserve">, Лая, </w:t>
      </w:r>
      <w:proofErr w:type="spellStart"/>
      <w:r w:rsidRPr="007B3C4F">
        <w:rPr>
          <w:rFonts w:ascii="Times New Roman" w:hAnsi="Times New Roman"/>
          <w:sz w:val="28"/>
          <w:szCs w:val="28"/>
        </w:rPr>
        <w:t>Торндайка</w:t>
      </w:r>
      <w:proofErr w:type="spellEnd"/>
      <w:r w:rsidRPr="007B3C4F">
        <w:rPr>
          <w:rFonts w:ascii="Times New Roman" w:hAnsi="Times New Roman"/>
          <w:sz w:val="28"/>
          <w:szCs w:val="28"/>
        </w:rPr>
        <w:t xml:space="preserve"> и других. Они считают, что «с большим увлечением выполняется ребёнком только та деятельность, которая им выбрана свободно самим». Исходный лозунг основателей системы проектного обучения: «Всё из жизни, всё для жизни». Всё это г</w:t>
      </w:r>
      <w:r w:rsidR="007B3C4F" w:rsidRPr="007B3C4F">
        <w:rPr>
          <w:rFonts w:ascii="Times New Roman" w:hAnsi="Times New Roman"/>
          <w:sz w:val="28"/>
          <w:szCs w:val="28"/>
        </w:rPr>
        <w:t>оворит о том, ч</w:t>
      </w:r>
      <w:r w:rsidRPr="007B3C4F">
        <w:rPr>
          <w:rFonts w:ascii="Times New Roman" w:hAnsi="Times New Roman"/>
          <w:sz w:val="28"/>
          <w:szCs w:val="28"/>
        </w:rPr>
        <w:t xml:space="preserve">то под проектным методом </w:t>
      </w:r>
      <w:r w:rsidR="004A4938" w:rsidRPr="007B3C4F">
        <w:rPr>
          <w:rFonts w:ascii="Times New Roman" w:hAnsi="Times New Roman"/>
          <w:sz w:val="28"/>
          <w:szCs w:val="28"/>
        </w:rPr>
        <w:t>подразумевается система действий педагога и учащихся по разработке проекта.</w:t>
      </w:r>
    </w:p>
    <w:p w:rsidR="004A4938" w:rsidRPr="007B3C4F" w:rsidRDefault="004A4938" w:rsidP="001244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Учитель, решивший провести такой нестандартный урок, </w:t>
      </w:r>
      <w:r w:rsidR="00A2790D" w:rsidRPr="007B3C4F">
        <w:rPr>
          <w:rFonts w:ascii="Times New Roman" w:hAnsi="Times New Roman"/>
          <w:sz w:val="28"/>
          <w:szCs w:val="28"/>
        </w:rPr>
        <w:t>должен по</w:t>
      </w:r>
      <w:r w:rsidRPr="007B3C4F">
        <w:rPr>
          <w:rFonts w:ascii="Times New Roman" w:hAnsi="Times New Roman"/>
          <w:sz w:val="28"/>
          <w:szCs w:val="28"/>
        </w:rPr>
        <w:t>ставит</w:t>
      </w:r>
      <w:r w:rsidR="00A2790D" w:rsidRPr="007B3C4F">
        <w:rPr>
          <w:rFonts w:ascii="Times New Roman" w:hAnsi="Times New Roman"/>
          <w:sz w:val="28"/>
          <w:szCs w:val="28"/>
        </w:rPr>
        <w:t>ь</w:t>
      </w:r>
      <w:r w:rsidRPr="007B3C4F">
        <w:rPr>
          <w:rFonts w:ascii="Times New Roman" w:hAnsi="Times New Roman"/>
          <w:sz w:val="28"/>
          <w:szCs w:val="28"/>
        </w:rPr>
        <w:t xml:space="preserve"> перед собой такие цели: </w:t>
      </w:r>
    </w:p>
    <w:p w:rsidR="004A4938" w:rsidRPr="007B3C4F" w:rsidRDefault="004A4938" w:rsidP="004A4938">
      <w:pPr>
        <w:pStyle w:val="a8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создать условия, при которых учащиеся </w:t>
      </w:r>
      <w:r w:rsidR="00A2790D" w:rsidRPr="007B3C4F">
        <w:rPr>
          <w:rFonts w:ascii="Times New Roman" w:hAnsi="Times New Roman"/>
          <w:sz w:val="28"/>
          <w:szCs w:val="28"/>
        </w:rPr>
        <w:t xml:space="preserve">при изучении темы </w:t>
      </w:r>
      <w:r w:rsidRPr="007B3C4F">
        <w:rPr>
          <w:rFonts w:ascii="Times New Roman" w:hAnsi="Times New Roman"/>
          <w:sz w:val="28"/>
          <w:szCs w:val="28"/>
        </w:rPr>
        <w:t>са</w:t>
      </w:r>
      <w:r w:rsidR="00A2790D" w:rsidRPr="007B3C4F">
        <w:rPr>
          <w:rFonts w:ascii="Times New Roman" w:hAnsi="Times New Roman"/>
          <w:sz w:val="28"/>
          <w:szCs w:val="28"/>
        </w:rPr>
        <w:t>мостоятельно и охотно приобрету</w:t>
      </w:r>
      <w:r w:rsidRPr="007B3C4F">
        <w:rPr>
          <w:rFonts w:ascii="Times New Roman" w:hAnsi="Times New Roman"/>
          <w:sz w:val="28"/>
          <w:szCs w:val="28"/>
        </w:rPr>
        <w:t>т недостаю</w:t>
      </w:r>
      <w:r w:rsidR="00A2790D" w:rsidRPr="007B3C4F">
        <w:rPr>
          <w:rFonts w:ascii="Times New Roman" w:hAnsi="Times New Roman"/>
          <w:sz w:val="28"/>
          <w:szCs w:val="28"/>
        </w:rPr>
        <w:t>щие знания из разных источников. Учащиеся, в свою очередь, тоже ставят перед собой определённые цели. Например,</w:t>
      </w:r>
    </w:p>
    <w:p w:rsidR="004A4938" w:rsidRPr="007B3C4F" w:rsidRDefault="00A2790D" w:rsidP="004A4938">
      <w:pPr>
        <w:pStyle w:val="a8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научиться</w:t>
      </w:r>
      <w:r w:rsidR="004A4938" w:rsidRPr="007B3C4F">
        <w:rPr>
          <w:rFonts w:ascii="Times New Roman" w:hAnsi="Times New Roman"/>
          <w:sz w:val="28"/>
          <w:szCs w:val="28"/>
        </w:rPr>
        <w:t xml:space="preserve"> пользоваться приобретёнными знаниями для решения познавательных и практических задач; </w:t>
      </w:r>
    </w:p>
    <w:p w:rsidR="004A4938" w:rsidRPr="007B3C4F" w:rsidRDefault="00A2790D" w:rsidP="004A4938">
      <w:pPr>
        <w:pStyle w:val="a8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приобрести</w:t>
      </w:r>
      <w:r w:rsidR="004A4938" w:rsidRPr="007B3C4F">
        <w:rPr>
          <w:rFonts w:ascii="Times New Roman" w:hAnsi="Times New Roman"/>
          <w:sz w:val="28"/>
          <w:szCs w:val="28"/>
        </w:rPr>
        <w:t xml:space="preserve"> коммуникативные умения, работая в различных группах;</w:t>
      </w:r>
    </w:p>
    <w:p w:rsidR="004A4938" w:rsidRPr="007B3C4F" w:rsidRDefault="00A2790D" w:rsidP="004A4938">
      <w:pPr>
        <w:pStyle w:val="a8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развивать</w:t>
      </w:r>
      <w:r w:rsidR="004A4938" w:rsidRPr="007B3C4F">
        <w:rPr>
          <w:rFonts w:ascii="Times New Roman" w:hAnsi="Times New Roman"/>
          <w:sz w:val="28"/>
          <w:szCs w:val="28"/>
        </w:rPr>
        <w:t xml:space="preserve"> у себя исследовательские умения (выявления проблем, сбора информации, наблюдения, проведения эксперимента, построения гипотез, обобщения); </w:t>
      </w:r>
    </w:p>
    <w:p w:rsidR="00A2790D" w:rsidRPr="007B3C4F" w:rsidRDefault="00A2790D" w:rsidP="004A4938">
      <w:pPr>
        <w:pStyle w:val="a8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развивать</w:t>
      </w:r>
      <w:r w:rsidR="004A4938" w:rsidRPr="007B3C4F">
        <w:rPr>
          <w:rFonts w:ascii="Times New Roman" w:hAnsi="Times New Roman"/>
          <w:sz w:val="28"/>
          <w:szCs w:val="28"/>
        </w:rPr>
        <w:t xml:space="preserve"> системное мышление.</w:t>
      </w:r>
    </w:p>
    <w:p w:rsidR="007A3602" w:rsidRPr="007B3C4F" w:rsidRDefault="00A2790D" w:rsidP="00CF4921">
      <w:pPr>
        <w:pStyle w:val="a8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Учитель, готовясь к такому уроку, должен помнить, что в центре внимания </w:t>
      </w:r>
      <w:proofErr w:type="gramStart"/>
      <w:r w:rsidRPr="007B3C4F">
        <w:rPr>
          <w:rFonts w:ascii="Times New Roman" w:hAnsi="Times New Roman"/>
          <w:sz w:val="28"/>
          <w:szCs w:val="28"/>
        </w:rPr>
        <w:t>-у</w:t>
      </w:r>
      <w:proofErr w:type="gramEnd"/>
      <w:r w:rsidRPr="007B3C4F">
        <w:rPr>
          <w:rFonts w:ascii="Times New Roman" w:hAnsi="Times New Roman"/>
          <w:sz w:val="28"/>
          <w:szCs w:val="28"/>
        </w:rPr>
        <w:t xml:space="preserve">ченик. </w:t>
      </w:r>
      <w:r w:rsidR="007A3602" w:rsidRPr="007B3C4F">
        <w:rPr>
          <w:rFonts w:ascii="Times New Roman" w:hAnsi="Times New Roman"/>
          <w:sz w:val="28"/>
          <w:szCs w:val="28"/>
        </w:rPr>
        <w:t>«</w:t>
      </w:r>
      <w:r w:rsidRPr="007B3C4F">
        <w:rPr>
          <w:rFonts w:ascii="Times New Roman" w:hAnsi="Times New Roman"/>
          <w:sz w:val="28"/>
          <w:szCs w:val="28"/>
        </w:rPr>
        <w:t>Образовательный проце</w:t>
      </w:r>
      <w:proofErr w:type="gramStart"/>
      <w:r w:rsidRPr="007B3C4F">
        <w:rPr>
          <w:rFonts w:ascii="Times New Roman" w:hAnsi="Times New Roman"/>
          <w:sz w:val="28"/>
          <w:szCs w:val="28"/>
        </w:rPr>
        <w:t>сс стр</w:t>
      </w:r>
      <w:proofErr w:type="gramEnd"/>
      <w:r w:rsidRPr="007B3C4F">
        <w:rPr>
          <w:rFonts w:ascii="Times New Roman" w:hAnsi="Times New Roman"/>
          <w:sz w:val="28"/>
          <w:szCs w:val="28"/>
        </w:rPr>
        <w:t>оится не в логике учебного предмета, а влогике деятельности</w:t>
      </w:r>
      <w:r w:rsidR="008722D1" w:rsidRPr="007B3C4F">
        <w:rPr>
          <w:rFonts w:ascii="Times New Roman" w:hAnsi="Times New Roman"/>
          <w:sz w:val="28"/>
          <w:szCs w:val="28"/>
        </w:rPr>
        <w:t>, имеющей личностный смысл для ученика, что повышает его мотивацию</w:t>
      </w:r>
      <w:r w:rsidR="007A3602" w:rsidRPr="007B3C4F">
        <w:rPr>
          <w:rFonts w:ascii="Times New Roman" w:hAnsi="Times New Roman"/>
          <w:sz w:val="28"/>
          <w:szCs w:val="28"/>
        </w:rPr>
        <w:t>»</w:t>
      </w:r>
      <w:r w:rsidR="008722D1" w:rsidRPr="007B3C4F">
        <w:rPr>
          <w:rFonts w:ascii="Times New Roman" w:hAnsi="Times New Roman"/>
          <w:sz w:val="28"/>
          <w:szCs w:val="28"/>
        </w:rPr>
        <w:t xml:space="preserve">. Индивидуальный темп работы над проектом обеспечивает выход каждого ученика на свой уровень развития. </w:t>
      </w:r>
    </w:p>
    <w:p w:rsidR="007A3602" w:rsidRPr="007B3C4F" w:rsidRDefault="007A3602" w:rsidP="008722D1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602" w:rsidRPr="007B3C4F" w:rsidRDefault="007A3602" w:rsidP="008722D1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602" w:rsidRPr="007B3C4F" w:rsidRDefault="007A3602" w:rsidP="008722D1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B2CED" w:rsidRDefault="00DB2CED" w:rsidP="00DB2CED">
      <w:pPr>
        <w:pStyle w:val="a8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7A3602" w:rsidRPr="007B3C4F" w:rsidRDefault="00DB2CED" w:rsidP="00DB2CED">
      <w:pPr>
        <w:pStyle w:val="a8"/>
        <w:spacing w:after="0" w:line="36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7A3602" w:rsidRPr="007B3C4F">
        <w:rPr>
          <w:rFonts w:ascii="Times New Roman" w:hAnsi="Times New Roman"/>
          <w:bCs/>
          <w:sz w:val="28"/>
          <w:szCs w:val="28"/>
        </w:rPr>
        <w:t>2.3. ПОДГОТОВКА И ПРОВЕДЕНИЕ НЕСТАНДАРТНЫХ УРОКОВ</w:t>
      </w:r>
    </w:p>
    <w:p w:rsidR="00B424E4" w:rsidRPr="007B3C4F" w:rsidRDefault="008722D1" w:rsidP="00CF49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При </w:t>
      </w:r>
      <w:r w:rsidR="004F466D" w:rsidRPr="007B3C4F">
        <w:rPr>
          <w:rFonts w:ascii="Times New Roman" w:hAnsi="Times New Roman"/>
          <w:sz w:val="28"/>
          <w:szCs w:val="28"/>
        </w:rPr>
        <w:t xml:space="preserve">подготовке и </w:t>
      </w:r>
      <w:r w:rsidRPr="007B3C4F">
        <w:rPr>
          <w:rFonts w:ascii="Times New Roman" w:hAnsi="Times New Roman"/>
          <w:sz w:val="28"/>
          <w:szCs w:val="28"/>
        </w:rPr>
        <w:t xml:space="preserve">проведении </w:t>
      </w:r>
      <w:r w:rsidR="007A3602" w:rsidRPr="007B3C4F">
        <w:rPr>
          <w:rFonts w:ascii="Times New Roman" w:hAnsi="Times New Roman"/>
          <w:sz w:val="28"/>
          <w:szCs w:val="28"/>
        </w:rPr>
        <w:t>нестандартных уроков учитель должен хорошо представлять структуру будущего урока</w:t>
      </w:r>
      <w:r w:rsidR="00651DE7" w:rsidRPr="007B3C4F">
        <w:rPr>
          <w:rFonts w:ascii="Times New Roman" w:hAnsi="Times New Roman"/>
          <w:sz w:val="28"/>
          <w:szCs w:val="28"/>
        </w:rPr>
        <w:t xml:space="preserve">, то есть знать основные этапы. </w:t>
      </w:r>
      <w:r w:rsidR="004F466D" w:rsidRPr="007B3C4F">
        <w:rPr>
          <w:rFonts w:ascii="Times New Roman" w:hAnsi="Times New Roman"/>
          <w:sz w:val="28"/>
          <w:szCs w:val="28"/>
        </w:rPr>
        <w:t>Первый этап - подготовительный.В нём  задействованы все участники образовательного процесса: и учитель, и учащиеся. Если при подготовке к традиционному уроку такую деятельность проявлял лишь учитель (написание плана-конспекта, изготовление наглядных пособий, раздаточного материала, обеспечение и т.п.), то во втором случае в значительной степени задействованы  учащиеся. Они делятся на группы (команды, экипажи), получают или набирают определённые задания, которые необходимо выполнить до урока: подготовка сообщений на тему предстоящего урока, составление вопросов, кроссвордов, викторин, изготовление необходимого дидактического материала, презентации, сценические выступления и т.д. Р</w:t>
      </w:r>
      <w:r w:rsidR="00DE38B1" w:rsidRPr="007B3C4F">
        <w:rPr>
          <w:rFonts w:ascii="Times New Roman" w:hAnsi="Times New Roman"/>
          <w:sz w:val="28"/>
          <w:szCs w:val="28"/>
        </w:rPr>
        <w:t>ассмотрим подробнее эти</w:t>
      </w:r>
      <w:r w:rsidR="004F466D" w:rsidRPr="007B3C4F">
        <w:rPr>
          <w:rFonts w:ascii="Times New Roman" w:hAnsi="Times New Roman"/>
          <w:sz w:val="28"/>
          <w:szCs w:val="28"/>
        </w:rPr>
        <w:t xml:space="preserve"> этапы:</w:t>
      </w:r>
    </w:p>
    <w:p w:rsidR="00140DD6" w:rsidRPr="007B3C4F" w:rsidRDefault="00140DD6" w:rsidP="00B424E4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Новые знания.</w:t>
      </w:r>
    </w:p>
    <w:p w:rsidR="00B424E4" w:rsidRPr="007B3C4F" w:rsidRDefault="00B424E4" w:rsidP="00B424E4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Учитель четко определяет, какое новое знание должно быть открыто на уроке. Это может быть правило, алгоритм, закономерность, понятие, свое отношение к предмету исследования и т.п. </w:t>
      </w:r>
    </w:p>
    <w:p w:rsidR="00140DD6" w:rsidRPr="007B3C4F" w:rsidRDefault="00B424E4" w:rsidP="00F06F4C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 Конструирование проблемной ситуации. </w:t>
      </w:r>
    </w:p>
    <w:p w:rsidR="003D4E50" w:rsidRPr="007B3C4F" w:rsidRDefault="00B424E4" w:rsidP="00140D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Проблемная ситуация на уроке может, конечно, возникнуть сама  собой, но </w:t>
      </w:r>
      <w:r w:rsidR="00F06F4C" w:rsidRPr="007B3C4F">
        <w:rPr>
          <w:rFonts w:ascii="Times New Roman" w:hAnsi="Times New Roman"/>
          <w:bCs/>
          <w:sz w:val="28"/>
          <w:szCs w:val="28"/>
        </w:rPr>
        <w:t>для достижения поставленной цели</w:t>
      </w:r>
      <w:r w:rsidRPr="007B3C4F">
        <w:rPr>
          <w:rFonts w:ascii="Times New Roman" w:hAnsi="Times New Roman"/>
          <w:bCs/>
          <w:sz w:val="28"/>
          <w:szCs w:val="28"/>
        </w:rPr>
        <w:t xml:space="preserve">, учитель должен четко представлять, в какой момент проблема должна возникнуть, как ее лучше обыграть, чтобы в дальнейшем ее разрешение привело к задуманному результату. Поэтому проблемную ситуацию необходимо хорошо продумать и подвести </w:t>
      </w:r>
      <w:r w:rsidR="00F50A30" w:rsidRPr="007B3C4F">
        <w:rPr>
          <w:rFonts w:ascii="Times New Roman" w:hAnsi="Times New Roman"/>
          <w:bCs/>
          <w:sz w:val="28"/>
          <w:szCs w:val="28"/>
        </w:rPr>
        <w:t xml:space="preserve">учащихся к тому, чтобы они </w:t>
      </w:r>
      <w:r w:rsidRPr="007B3C4F">
        <w:rPr>
          <w:rFonts w:ascii="Times New Roman" w:hAnsi="Times New Roman"/>
          <w:bCs/>
          <w:sz w:val="28"/>
          <w:szCs w:val="28"/>
        </w:rPr>
        <w:t xml:space="preserve">самостоятельно сформулировали проблему урока в виде темы, цели или вопроса. Это можно сделать двумя способами: «с затруднением» или «с удивлением». </w:t>
      </w:r>
    </w:p>
    <w:p w:rsidR="007F09A6" w:rsidRPr="007B3C4F" w:rsidRDefault="00F50A30" w:rsidP="00CF4921">
      <w:pPr>
        <w:pStyle w:val="a8"/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Например, я на своих уроках очень часто использую такой приём, а именно: пишу на доске эпиграф из анализируемого произведения,  определённой главы или эпизода, прошу учащихся высказать свою точку зрения по этому поводу. Но в данной записи должны быть такие слова или словосочетания, которые </w:t>
      </w:r>
      <w:r w:rsidRPr="007B3C4F">
        <w:rPr>
          <w:rFonts w:ascii="Times New Roman" w:hAnsi="Times New Roman"/>
          <w:bCs/>
          <w:sz w:val="28"/>
          <w:szCs w:val="28"/>
        </w:rPr>
        <w:lastRenderedPageBreak/>
        <w:t>смогли бы нацелить школьников, чтобы они сами пришли к выводу</w:t>
      </w:r>
      <w:r w:rsidR="003D4E50" w:rsidRPr="007B3C4F">
        <w:rPr>
          <w:rFonts w:ascii="Times New Roman" w:hAnsi="Times New Roman"/>
          <w:bCs/>
          <w:sz w:val="28"/>
          <w:szCs w:val="28"/>
        </w:rPr>
        <w:t xml:space="preserve">, какая </w:t>
      </w:r>
      <w:r w:rsidRPr="007B3C4F">
        <w:rPr>
          <w:rFonts w:ascii="Times New Roman" w:hAnsi="Times New Roman"/>
          <w:bCs/>
          <w:sz w:val="28"/>
          <w:szCs w:val="28"/>
        </w:rPr>
        <w:t xml:space="preserve"> сегодн</w:t>
      </w:r>
      <w:r w:rsidR="003D4E50" w:rsidRPr="007B3C4F">
        <w:rPr>
          <w:rFonts w:ascii="Times New Roman" w:hAnsi="Times New Roman"/>
          <w:bCs/>
          <w:sz w:val="28"/>
          <w:szCs w:val="28"/>
        </w:rPr>
        <w:t>я тема урока и какие проблемы они</w:t>
      </w:r>
      <w:r w:rsidR="007F09A6" w:rsidRPr="007B3C4F">
        <w:rPr>
          <w:rFonts w:ascii="Times New Roman" w:hAnsi="Times New Roman"/>
          <w:bCs/>
          <w:sz w:val="28"/>
          <w:szCs w:val="28"/>
        </w:rPr>
        <w:t>должны решить исходя из темы у</w:t>
      </w:r>
      <w:r w:rsidRPr="007B3C4F">
        <w:rPr>
          <w:rFonts w:ascii="Times New Roman" w:hAnsi="Times New Roman"/>
          <w:bCs/>
          <w:sz w:val="28"/>
          <w:szCs w:val="28"/>
        </w:rPr>
        <w:t xml:space="preserve">рока. </w:t>
      </w:r>
      <w:r w:rsidR="007F09A6" w:rsidRPr="007B3C4F">
        <w:rPr>
          <w:rFonts w:ascii="Times New Roman" w:hAnsi="Times New Roman"/>
          <w:bCs/>
          <w:sz w:val="28"/>
          <w:szCs w:val="28"/>
        </w:rPr>
        <w:t>Итак, на доске эпиграф:</w:t>
      </w:r>
    </w:p>
    <w:p w:rsidR="007F09A6" w:rsidRPr="007B3C4F" w:rsidRDefault="007F09A6" w:rsidP="007F09A6">
      <w:pPr>
        <w:pStyle w:val="a8"/>
        <w:spacing w:after="0" w:line="360" w:lineRule="auto"/>
        <w:ind w:left="360"/>
        <w:jc w:val="right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Чему она так рада?</w:t>
      </w:r>
    </w:p>
    <w:p w:rsidR="007F09A6" w:rsidRPr="007B3C4F" w:rsidRDefault="007F09A6" w:rsidP="007F09A6">
      <w:pPr>
        <w:pStyle w:val="a8"/>
        <w:spacing w:after="0" w:line="360" w:lineRule="auto"/>
        <w:ind w:left="360"/>
        <w:jc w:val="right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О чём она думает?</w:t>
      </w:r>
    </w:p>
    <w:p w:rsidR="007F09A6" w:rsidRPr="007B3C4F" w:rsidRDefault="007F09A6" w:rsidP="007F09A6">
      <w:pPr>
        <w:pStyle w:val="a8"/>
        <w:spacing w:after="0" w:line="360" w:lineRule="auto"/>
        <w:ind w:left="360"/>
        <w:jc w:val="right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И чем она счастлива?</w:t>
      </w:r>
    </w:p>
    <w:p w:rsidR="007F09A6" w:rsidRPr="007B3C4F" w:rsidRDefault="007F09A6" w:rsidP="007F09A6">
      <w:pPr>
        <w:pStyle w:val="a8"/>
        <w:spacing w:after="0" w:line="360" w:lineRule="auto"/>
        <w:ind w:left="360"/>
        <w:jc w:val="right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Л. Н. Толстой.</w:t>
      </w:r>
    </w:p>
    <w:p w:rsidR="007F09A6" w:rsidRPr="007B3C4F" w:rsidRDefault="007F09A6" w:rsidP="00CF4921">
      <w:pPr>
        <w:pStyle w:val="a8"/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Примерные вопросы, которые можно задать учащимся:</w:t>
      </w:r>
    </w:p>
    <w:p w:rsidR="007F09A6" w:rsidRPr="007B3C4F" w:rsidRDefault="007F09A6" w:rsidP="007F09A6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7B3C4F">
        <w:rPr>
          <w:rFonts w:ascii="Times New Roman" w:hAnsi="Times New Roman"/>
          <w:bCs/>
          <w:sz w:val="28"/>
          <w:szCs w:val="28"/>
        </w:rPr>
        <w:t>Скажите, зачем нужен этот эпиграф? Обязателен ли он? (</w:t>
      </w:r>
      <w:r w:rsidRPr="007B3C4F">
        <w:rPr>
          <w:rFonts w:ascii="Times New Roman" w:hAnsi="Times New Roman"/>
          <w:bCs/>
          <w:i/>
          <w:sz w:val="24"/>
          <w:szCs w:val="24"/>
        </w:rPr>
        <w:t>необязателен, но он уточняет идею, помогает определить и «украсить» тему урока</w:t>
      </w:r>
      <w:r w:rsidR="003D4E50" w:rsidRPr="007B3C4F">
        <w:rPr>
          <w:rFonts w:ascii="Times New Roman" w:hAnsi="Times New Roman"/>
          <w:bCs/>
          <w:i/>
          <w:sz w:val="24"/>
          <w:szCs w:val="24"/>
        </w:rPr>
        <w:t>)</w:t>
      </w:r>
    </w:p>
    <w:p w:rsidR="007F09A6" w:rsidRPr="007B3C4F" w:rsidRDefault="007F09A6" w:rsidP="007F09A6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7B3C4F">
        <w:rPr>
          <w:rFonts w:ascii="Times New Roman" w:hAnsi="Times New Roman"/>
          <w:bCs/>
          <w:sz w:val="28"/>
          <w:szCs w:val="28"/>
        </w:rPr>
        <w:t>Что заключается в эпиграфе? Что он нам не позволяет</w:t>
      </w:r>
      <w:proofErr w:type="gramStart"/>
      <w:r w:rsidRPr="007B3C4F">
        <w:rPr>
          <w:rFonts w:ascii="Times New Roman" w:hAnsi="Times New Roman"/>
          <w:bCs/>
          <w:i/>
          <w:sz w:val="24"/>
          <w:szCs w:val="24"/>
        </w:rPr>
        <w:t>?</w:t>
      </w:r>
      <w:r w:rsidR="003D4E50" w:rsidRPr="007B3C4F">
        <w:rPr>
          <w:rFonts w:ascii="Times New Roman" w:hAnsi="Times New Roman"/>
          <w:bCs/>
          <w:i/>
          <w:sz w:val="24"/>
          <w:szCs w:val="24"/>
        </w:rPr>
        <w:t>(</w:t>
      </w:r>
      <w:proofErr w:type="gramEnd"/>
      <w:r w:rsidR="003D4E50" w:rsidRPr="007B3C4F">
        <w:rPr>
          <w:rFonts w:ascii="Times New Roman" w:hAnsi="Times New Roman"/>
          <w:bCs/>
          <w:i/>
          <w:sz w:val="24"/>
          <w:szCs w:val="24"/>
        </w:rPr>
        <w:t>в эпиграфе заключается или опровергается идея сочинения, поднимается важная проблема</w:t>
      </w:r>
    </w:p>
    <w:p w:rsidR="007F09A6" w:rsidRPr="007B3C4F" w:rsidRDefault="007F09A6" w:rsidP="003D4E50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7B3C4F">
        <w:rPr>
          <w:rFonts w:ascii="Times New Roman" w:hAnsi="Times New Roman"/>
          <w:bCs/>
          <w:sz w:val="28"/>
          <w:szCs w:val="28"/>
        </w:rPr>
        <w:t>Узнаёте ли Вы эти слова</w:t>
      </w:r>
      <w:proofErr w:type="gramStart"/>
      <w:r w:rsidRPr="007B3C4F">
        <w:rPr>
          <w:rFonts w:ascii="Times New Roman" w:hAnsi="Times New Roman"/>
          <w:bCs/>
          <w:sz w:val="28"/>
          <w:szCs w:val="28"/>
        </w:rPr>
        <w:t>?К</w:t>
      </w:r>
      <w:proofErr w:type="gramEnd"/>
      <w:r w:rsidRPr="007B3C4F">
        <w:rPr>
          <w:rFonts w:ascii="Times New Roman" w:hAnsi="Times New Roman"/>
          <w:bCs/>
          <w:sz w:val="28"/>
          <w:szCs w:val="28"/>
        </w:rPr>
        <w:t>ому они принадлежат?</w:t>
      </w:r>
      <w:r w:rsidR="003D4E50" w:rsidRPr="007B3C4F">
        <w:rPr>
          <w:rFonts w:ascii="Times New Roman" w:hAnsi="Times New Roman"/>
          <w:bCs/>
          <w:i/>
          <w:sz w:val="24"/>
          <w:szCs w:val="24"/>
        </w:rPr>
        <w:t>(князю Андрею, когда он был в Отрадном)</w:t>
      </w:r>
    </w:p>
    <w:p w:rsidR="007F09A6" w:rsidRPr="007B3C4F" w:rsidRDefault="003D4E50" w:rsidP="007F09A6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О ком говорит Андрей Болконский? О чём мы будем говорить сегодня с вами на уроке? </w:t>
      </w:r>
      <w:r w:rsidRPr="007B3C4F">
        <w:rPr>
          <w:rFonts w:ascii="Times New Roman" w:hAnsi="Times New Roman"/>
          <w:bCs/>
          <w:i/>
          <w:sz w:val="24"/>
          <w:szCs w:val="24"/>
        </w:rPr>
        <w:t>(О Наташе Ростовой; Наташа Ростова на пути к счастью).</w:t>
      </w:r>
    </w:p>
    <w:p w:rsidR="003D4E50" w:rsidRPr="007B3C4F" w:rsidRDefault="003D4E50" w:rsidP="00140DD6">
      <w:pPr>
        <w:spacing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Замотивировать учащихся на урок можно  и по-другому, всё зависит от желания и творчества учителя.</w:t>
      </w:r>
    </w:p>
    <w:p w:rsidR="00F06F4C" w:rsidRPr="007B3C4F" w:rsidRDefault="00AC4A3D" w:rsidP="00140DD6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Например, учащимся можно предположить</w:t>
      </w:r>
      <w:r w:rsidR="00B424E4" w:rsidRPr="007B3C4F">
        <w:rPr>
          <w:rFonts w:ascii="Times New Roman" w:hAnsi="Times New Roman"/>
          <w:bCs/>
          <w:sz w:val="28"/>
          <w:szCs w:val="28"/>
        </w:rPr>
        <w:t xml:space="preserve"> сравнительный анализ двух </w:t>
      </w:r>
      <w:r w:rsidRPr="007B3C4F">
        <w:rPr>
          <w:rFonts w:ascii="Times New Roman" w:hAnsi="Times New Roman"/>
          <w:bCs/>
          <w:sz w:val="28"/>
          <w:szCs w:val="28"/>
        </w:rPr>
        <w:t>фактов, мнений, предположений. В процессе сопоставления</w:t>
      </w:r>
      <w:r w:rsidR="00B424E4" w:rsidRPr="007B3C4F">
        <w:rPr>
          <w:rFonts w:ascii="Times New Roman" w:hAnsi="Times New Roman"/>
          <w:bCs/>
          <w:sz w:val="28"/>
          <w:szCs w:val="28"/>
        </w:rPr>
        <w:t xml:space="preserve"> учитель должен добиться осознания учениками несовпадения, противоречия, которое должно вызвать у них удивление  и привести к формулировке проблемы урока в виде вопроса. </w:t>
      </w:r>
    </w:p>
    <w:p w:rsidR="00AC4A3D" w:rsidRPr="007B3C4F" w:rsidRDefault="00B424E4" w:rsidP="00F06F4C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Планирование действий. </w:t>
      </w:r>
    </w:p>
    <w:p w:rsidR="00F06F4C" w:rsidRPr="007B3C4F" w:rsidRDefault="00B424E4" w:rsidP="00CF49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Когда проблема урока будет сформулирована, начнется основная его часть- коммуникация. На этом этапе предполагается самостоятельная работа учащихся.  При подготовке к уроку учитель должен предусмотреть возможные варианты «</w:t>
      </w:r>
      <w:r w:rsidR="00F06F4C" w:rsidRPr="007B3C4F">
        <w:rPr>
          <w:rFonts w:ascii="Times New Roman" w:hAnsi="Times New Roman"/>
          <w:bCs/>
          <w:sz w:val="28"/>
          <w:szCs w:val="28"/>
        </w:rPr>
        <w:t>развития действия», чтобы всё время управлять кораблём, «бороздящим просторы необъятного океана»</w:t>
      </w:r>
      <w:r w:rsidRPr="007B3C4F">
        <w:rPr>
          <w:rFonts w:ascii="Times New Roman" w:hAnsi="Times New Roman"/>
          <w:bCs/>
          <w:sz w:val="28"/>
          <w:szCs w:val="28"/>
        </w:rPr>
        <w:t>». Поэтому работая над сценарием урока, следует  спл</w:t>
      </w:r>
      <w:r w:rsidR="002B5D74" w:rsidRPr="007B3C4F">
        <w:rPr>
          <w:rFonts w:ascii="Times New Roman" w:hAnsi="Times New Roman"/>
          <w:bCs/>
          <w:sz w:val="28"/>
          <w:szCs w:val="28"/>
        </w:rPr>
        <w:t>анировать применение разных приё</w:t>
      </w:r>
      <w:r w:rsidRPr="007B3C4F">
        <w:rPr>
          <w:rFonts w:ascii="Times New Roman" w:hAnsi="Times New Roman"/>
          <w:bCs/>
          <w:sz w:val="28"/>
          <w:szCs w:val="28"/>
        </w:rPr>
        <w:t xml:space="preserve">мов. Например, выдвижение версий, проведение актуализации ранее полученных знаний путем </w:t>
      </w:r>
      <w:r w:rsidRPr="007B3C4F">
        <w:rPr>
          <w:rFonts w:ascii="Times New Roman" w:hAnsi="Times New Roman"/>
          <w:bCs/>
          <w:sz w:val="28"/>
          <w:szCs w:val="28"/>
        </w:rPr>
        <w:lastRenderedPageBreak/>
        <w:t xml:space="preserve">мозгового штурма или  выполнения ряда заданий по изученному материалу, составление плана с использование элементов  технологии проблемного диалога для определения последовательности действий, их направленности, возможных источников информации. </w:t>
      </w:r>
    </w:p>
    <w:p w:rsidR="00AC4A3D" w:rsidRPr="007B3C4F" w:rsidRDefault="00B424E4" w:rsidP="00F06F4C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Планирование решений. </w:t>
      </w:r>
    </w:p>
    <w:p w:rsidR="00F06F4C" w:rsidRPr="007B3C4F" w:rsidRDefault="00AC4A3D" w:rsidP="00CF4921">
      <w:pPr>
        <w:spacing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При планировании</w:t>
      </w:r>
      <w:r w:rsidR="00B424E4" w:rsidRPr="007B3C4F">
        <w:rPr>
          <w:rFonts w:ascii="Times New Roman" w:hAnsi="Times New Roman"/>
          <w:bCs/>
          <w:sz w:val="28"/>
          <w:szCs w:val="28"/>
        </w:rPr>
        <w:t xml:space="preserve"> ре</w:t>
      </w:r>
      <w:r w:rsidRPr="007B3C4F">
        <w:rPr>
          <w:rFonts w:ascii="Times New Roman" w:hAnsi="Times New Roman"/>
          <w:bCs/>
          <w:sz w:val="28"/>
          <w:szCs w:val="28"/>
        </w:rPr>
        <w:t xml:space="preserve">шения проблемы учителю необходимо, во-первых, сформулировать </w:t>
      </w:r>
      <w:r w:rsidR="00B424E4" w:rsidRPr="007B3C4F">
        <w:rPr>
          <w:rFonts w:ascii="Times New Roman" w:hAnsi="Times New Roman"/>
          <w:bCs/>
          <w:sz w:val="28"/>
          <w:szCs w:val="28"/>
        </w:rPr>
        <w:t>вывод по проблеме</w:t>
      </w:r>
      <w:r w:rsidR="00CF6D3F" w:rsidRPr="007B3C4F">
        <w:rPr>
          <w:rFonts w:ascii="Times New Roman" w:hAnsi="Times New Roman"/>
          <w:bCs/>
          <w:sz w:val="28"/>
          <w:szCs w:val="28"/>
        </w:rPr>
        <w:t>,</w:t>
      </w:r>
      <w:r w:rsidR="00B424E4" w:rsidRPr="007B3C4F">
        <w:rPr>
          <w:rFonts w:ascii="Times New Roman" w:hAnsi="Times New Roman"/>
          <w:bCs/>
          <w:sz w:val="28"/>
          <w:szCs w:val="28"/>
        </w:rPr>
        <w:t xml:space="preserve"> к которому у</w:t>
      </w:r>
      <w:r w:rsidR="00F06F4C" w:rsidRPr="007B3C4F">
        <w:rPr>
          <w:rFonts w:ascii="Times New Roman" w:hAnsi="Times New Roman"/>
          <w:bCs/>
          <w:sz w:val="28"/>
          <w:szCs w:val="28"/>
        </w:rPr>
        <w:t>ченики смогут прийти сами</w:t>
      </w:r>
      <w:r w:rsidR="00CF6D3F" w:rsidRPr="007B3C4F">
        <w:rPr>
          <w:rFonts w:ascii="Times New Roman" w:hAnsi="Times New Roman"/>
          <w:bCs/>
          <w:sz w:val="28"/>
          <w:szCs w:val="28"/>
        </w:rPr>
        <w:t xml:space="preserve">, а </w:t>
      </w:r>
      <w:r w:rsidRPr="007B3C4F">
        <w:rPr>
          <w:rFonts w:ascii="Times New Roman" w:hAnsi="Times New Roman"/>
          <w:bCs/>
          <w:sz w:val="28"/>
          <w:szCs w:val="28"/>
        </w:rPr>
        <w:t xml:space="preserve">роль преподавателя </w:t>
      </w:r>
      <w:r w:rsidR="00CF6D3F" w:rsidRPr="007B3C4F">
        <w:rPr>
          <w:rFonts w:ascii="Times New Roman" w:hAnsi="Times New Roman"/>
          <w:bCs/>
          <w:sz w:val="28"/>
          <w:szCs w:val="28"/>
        </w:rPr>
        <w:t xml:space="preserve"> в этом случае </w:t>
      </w:r>
      <w:r w:rsidRPr="007B3C4F">
        <w:rPr>
          <w:rFonts w:ascii="Times New Roman" w:hAnsi="Times New Roman"/>
          <w:bCs/>
          <w:sz w:val="28"/>
          <w:szCs w:val="28"/>
        </w:rPr>
        <w:t>–</w:t>
      </w:r>
      <w:r w:rsidR="00CF6D3F" w:rsidRPr="007B3C4F">
        <w:rPr>
          <w:rFonts w:ascii="Times New Roman" w:hAnsi="Times New Roman"/>
          <w:bCs/>
          <w:sz w:val="28"/>
          <w:szCs w:val="28"/>
        </w:rPr>
        <w:t>направлять</w:t>
      </w:r>
      <w:r w:rsidRPr="007B3C4F">
        <w:rPr>
          <w:rFonts w:ascii="Times New Roman" w:hAnsi="Times New Roman"/>
          <w:bCs/>
          <w:sz w:val="28"/>
          <w:szCs w:val="28"/>
        </w:rPr>
        <w:t>. В</w:t>
      </w:r>
      <w:r w:rsidR="00F06F4C" w:rsidRPr="007B3C4F">
        <w:rPr>
          <w:rFonts w:ascii="Times New Roman" w:hAnsi="Times New Roman"/>
          <w:bCs/>
          <w:sz w:val="28"/>
          <w:szCs w:val="28"/>
        </w:rPr>
        <w:t>о-</w:t>
      </w:r>
      <w:r w:rsidR="00CF6D3F" w:rsidRPr="007B3C4F">
        <w:rPr>
          <w:rFonts w:ascii="Times New Roman" w:hAnsi="Times New Roman"/>
          <w:bCs/>
          <w:sz w:val="28"/>
          <w:szCs w:val="28"/>
        </w:rPr>
        <w:t xml:space="preserve">вторых, школьники должны получить сведения не в готовом виде, они должны проявить инициативу, подобрать материал к уроку не только из учебника литература, но и заглянуть </w:t>
      </w:r>
      <w:r w:rsidRPr="007B3C4F">
        <w:rPr>
          <w:rFonts w:ascii="Times New Roman" w:hAnsi="Times New Roman"/>
          <w:bCs/>
          <w:sz w:val="28"/>
          <w:szCs w:val="28"/>
        </w:rPr>
        <w:t>в другие источники, скажем</w:t>
      </w:r>
      <w:r w:rsidR="00CF6D3F" w:rsidRPr="007B3C4F">
        <w:rPr>
          <w:rFonts w:ascii="Times New Roman" w:hAnsi="Times New Roman"/>
          <w:bCs/>
          <w:sz w:val="28"/>
          <w:szCs w:val="28"/>
        </w:rPr>
        <w:t xml:space="preserve">, в Интернет. </w:t>
      </w:r>
      <w:r w:rsidRPr="007B3C4F">
        <w:rPr>
          <w:rFonts w:ascii="Times New Roman" w:hAnsi="Times New Roman"/>
          <w:bCs/>
          <w:sz w:val="28"/>
          <w:szCs w:val="28"/>
        </w:rPr>
        <w:t>Рассмотрим начало урока</w:t>
      </w:r>
      <w:r w:rsidR="00F06F4C" w:rsidRPr="007B3C4F">
        <w:rPr>
          <w:rFonts w:ascii="Times New Roman" w:hAnsi="Times New Roman"/>
          <w:bCs/>
          <w:sz w:val="28"/>
          <w:szCs w:val="28"/>
        </w:rPr>
        <w:t>литературы</w:t>
      </w:r>
      <w:r w:rsidR="008F001A" w:rsidRPr="007B3C4F">
        <w:rPr>
          <w:rFonts w:ascii="Times New Roman" w:hAnsi="Times New Roman"/>
          <w:bCs/>
          <w:sz w:val="28"/>
          <w:szCs w:val="28"/>
        </w:rPr>
        <w:t xml:space="preserve"> в 9 классе на тем</w:t>
      </w:r>
      <w:r w:rsidR="00CF6D3F" w:rsidRPr="007B3C4F">
        <w:rPr>
          <w:rFonts w:ascii="Times New Roman" w:hAnsi="Times New Roman"/>
          <w:bCs/>
          <w:sz w:val="28"/>
          <w:szCs w:val="28"/>
        </w:rPr>
        <w:t>у</w:t>
      </w:r>
      <w:r w:rsidR="008F001A" w:rsidRPr="007B3C4F">
        <w:rPr>
          <w:rFonts w:ascii="Times New Roman" w:hAnsi="Times New Roman"/>
          <w:bCs/>
          <w:sz w:val="28"/>
          <w:szCs w:val="28"/>
        </w:rPr>
        <w:t>: «Жизнь есть воспитание»</w:t>
      </w:r>
      <w:r w:rsidR="00CF6D3F" w:rsidRPr="007B3C4F">
        <w:rPr>
          <w:rFonts w:ascii="Times New Roman" w:hAnsi="Times New Roman"/>
          <w:bCs/>
          <w:sz w:val="28"/>
          <w:szCs w:val="28"/>
        </w:rPr>
        <w:t>. Ф</w:t>
      </w:r>
      <w:r w:rsidR="008F001A" w:rsidRPr="007B3C4F">
        <w:rPr>
          <w:rFonts w:ascii="Times New Roman" w:hAnsi="Times New Roman"/>
          <w:bCs/>
          <w:sz w:val="28"/>
          <w:szCs w:val="28"/>
        </w:rPr>
        <w:t>орма урока: литературная композиция, посвящённая изучению жизни и творчества В. А. Жуковского»</w:t>
      </w:r>
      <w:r w:rsidR="00CF6D3F" w:rsidRPr="007B3C4F">
        <w:rPr>
          <w:rFonts w:ascii="Times New Roman" w:hAnsi="Times New Roman"/>
          <w:bCs/>
          <w:sz w:val="28"/>
          <w:szCs w:val="28"/>
        </w:rPr>
        <w:t>.П</w:t>
      </w:r>
      <w:r w:rsidR="00F06F4C" w:rsidRPr="007B3C4F">
        <w:rPr>
          <w:rFonts w:ascii="Times New Roman" w:hAnsi="Times New Roman"/>
          <w:bCs/>
          <w:sz w:val="28"/>
          <w:szCs w:val="28"/>
        </w:rPr>
        <w:t xml:space="preserve">ри </w:t>
      </w:r>
      <w:r w:rsidR="00CF6D3F" w:rsidRPr="007B3C4F">
        <w:rPr>
          <w:rFonts w:ascii="Times New Roman" w:hAnsi="Times New Roman"/>
          <w:bCs/>
          <w:sz w:val="28"/>
          <w:szCs w:val="28"/>
        </w:rPr>
        <w:t xml:space="preserve">ответе на вопрос, </w:t>
      </w:r>
      <w:r w:rsidR="008F001A" w:rsidRPr="007B3C4F">
        <w:rPr>
          <w:rFonts w:ascii="Times New Roman" w:hAnsi="Times New Roman"/>
          <w:bCs/>
          <w:sz w:val="28"/>
          <w:szCs w:val="28"/>
        </w:rPr>
        <w:t>что вы знаете о Жуковском-человеке и Жуковском-поэте,</w:t>
      </w:r>
      <w:r w:rsidR="00CF6D3F" w:rsidRPr="007B3C4F">
        <w:rPr>
          <w:rFonts w:ascii="Times New Roman" w:hAnsi="Times New Roman"/>
          <w:bCs/>
          <w:sz w:val="28"/>
          <w:szCs w:val="28"/>
        </w:rPr>
        <w:t xml:space="preserve"> учащиеся</w:t>
      </w:r>
      <w:r w:rsidR="00140DD6" w:rsidRPr="007B3C4F">
        <w:rPr>
          <w:rFonts w:ascii="Times New Roman" w:hAnsi="Times New Roman"/>
          <w:bCs/>
          <w:sz w:val="28"/>
          <w:szCs w:val="28"/>
        </w:rPr>
        <w:t xml:space="preserve">, готовясь к данному уроку, </w:t>
      </w:r>
      <w:r w:rsidR="00CF6D3F" w:rsidRPr="007B3C4F">
        <w:rPr>
          <w:rFonts w:ascii="Times New Roman" w:hAnsi="Times New Roman"/>
          <w:bCs/>
          <w:sz w:val="28"/>
          <w:szCs w:val="28"/>
        </w:rPr>
        <w:t>должны</w:t>
      </w:r>
      <w:r w:rsidR="00140DD6" w:rsidRPr="007B3C4F">
        <w:rPr>
          <w:rFonts w:ascii="Times New Roman" w:hAnsi="Times New Roman"/>
          <w:bCs/>
          <w:sz w:val="28"/>
          <w:szCs w:val="28"/>
        </w:rPr>
        <w:t xml:space="preserve">дома </w:t>
      </w:r>
      <w:r w:rsidR="00CF6D3F" w:rsidRPr="007B3C4F">
        <w:rPr>
          <w:rFonts w:ascii="Times New Roman" w:hAnsi="Times New Roman"/>
          <w:bCs/>
          <w:sz w:val="28"/>
          <w:szCs w:val="28"/>
        </w:rPr>
        <w:t>самостоятельно решить эту проблему</w:t>
      </w:r>
      <w:r w:rsidR="003A3A36" w:rsidRPr="007B3C4F">
        <w:rPr>
          <w:rFonts w:ascii="Times New Roman" w:hAnsi="Times New Roman"/>
          <w:bCs/>
          <w:sz w:val="28"/>
          <w:szCs w:val="28"/>
        </w:rPr>
        <w:t xml:space="preserve">, </w:t>
      </w:r>
      <w:r w:rsidR="009C4465" w:rsidRPr="007B3C4F">
        <w:rPr>
          <w:rFonts w:ascii="Times New Roman" w:hAnsi="Times New Roman"/>
          <w:bCs/>
          <w:sz w:val="28"/>
          <w:szCs w:val="28"/>
        </w:rPr>
        <w:t xml:space="preserve">то есть подобрать материал на сопоставление, </w:t>
      </w:r>
      <w:r w:rsidR="003A3A36" w:rsidRPr="007B3C4F">
        <w:rPr>
          <w:rFonts w:ascii="Times New Roman" w:hAnsi="Times New Roman"/>
          <w:bCs/>
          <w:sz w:val="28"/>
          <w:szCs w:val="28"/>
        </w:rPr>
        <w:t xml:space="preserve">сделать для себя открытие. </w:t>
      </w:r>
      <w:r w:rsidR="00F06F4C" w:rsidRPr="007B3C4F">
        <w:rPr>
          <w:rFonts w:ascii="Times New Roman" w:hAnsi="Times New Roman"/>
          <w:bCs/>
          <w:sz w:val="28"/>
          <w:szCs w:val="28"/>
        </w:rPr>
        <w:t>В-</w:t>
      </w:r>
      <w:r w:rsidR="00B424E4" w:rsidRPr="007B3C4F">
        <w:rPr>
          <w:rFonts w:ascii="Times New Roman" w:hAnsi="Times New Roman"/>
          <w:bCs/>
          <w:sz w:val="28"/>
          <w:szCs w:val="28"/>
        </w:rPr>
        <w:t>третьих,</w:t>
      </w:r>
      <w:r w:rsidR="00140DD6" w:rsidRPr="007B3C4F">
        <w:rPr>
          <w:rFonts w:ascii="Times New Roman" w:hAnsi="Times New Roman"/>
          <w:bCs/>
          <w:sz w:val="28"/>
          <w:szCs w:val="28"/>
        </w:rPr>
        <w:t xml:space="preserve"> готовясь к уроку, учителю нужно продумать</w:t>
      </w:r>
      <w:r w:rsidR="003A3A36" w:rsidRPr="007B3C4F">
        <w:rPr>
          <w:rFonts w:ascii="Times New Roman" w:hAnsi="Times New Roman"/>
          <w:bCs/>
          <w:sz w:val="28"/>
          <w:szCs w:val="28"/>
        </w:rPr>
        <w:t xml:space="preserve"> ряд вопросов, на которые </w:t>
      </w:r>
      <w:r w:rsidR="00140DD6" w:rsidRPr="007B3C4F">
        <w:rPr>
          <w:rFonts w:ascii="Times New Roman" w:hAnsi="Times New Roman"/>
          <w:bCs/>
          <w:sz w:val="28"/>
          <w:szCs w:val="28"/>
        </w:rPr>
        <w:t xml:space="preserve">школьники могут </w:t>
      </w:r>
      <w:r w:rsidR="003A3A36" w:rsidRPr="007B3C4F">
        <w:rPr>
          <w:rFonts w:ascii="Times New Roman" w:hAnsi="Times New Roman"/>
          <w:bCs/>
          <w:sz w:val="28"/>
          <w:szCs w:val="28"/>
        </w:rPr>
        <w:t xml:space="preserve">ответить по-разному. Отсюда возникает диалог, дискуссия, что крайне необходимо при анализе художественного произведения. </w:t>
      </w:r>
      <w:r w:rsidR="00B424E4" w:rsidRPr="007B3C4F">
        <w:rPr>
          <w:rFonts w:ascii="Times New Roman" w:hAnsi="Times New Roman"/>
          <w:bCs/>
          <w:sz w:val="28"/>
          <w:szCs w:val="28"/>
        </w:rPr>
        <w:t xml:space="preserve">Такой диалог способствует развитию логики. Наконец, следует </w:t>
      </w:r>
      <w:r w:rsidR="003A3A36" w:rsidRPr="007B3C4F">
        <w:rPr>
          <w:rFonts w:ascii="Times New Roman" w:hAnsi="Times New Roman"/>
          <w:bCs/>
          <w:sz w:val="28"/>
          <w:szCs w:val="28"/>
        </w:rPr>
        <w:t>развивать у учащихся умения доказывать свою точку зрения, опираясь на текст или другие источники, в которых содержится ответ на поставленный вопрос. Также можно в течение урока составлять план, схему с опорными, ключевыми словами, которые в д</w:t>
      </w:r>
      <w:r w:rsidR="002B5D74" w:rsidRPr="007B3C4F">
        <w:rPr>
          <w:rFonts w:ascii="Times New Roman" w:hAnsi="Times New Roman"/>
          <w:bCs/>
          <w:sz w:val="28"/>
          <w:szCs w:val="28"/>
        </w:rPr>
        <w:t>а</w:t>
      </w:r>
      <w:r w:rsidR="003A3A36" w:rsidRPr="007B3C4F">
        <w:rPr>
          <w:rFonts w:ascii="Times New Roman" w:hAnsi="Times New Roman"/>
          <w:bCs/>
          <w:sz w:val="28"/>
          <w:szCs w:val="28"/>
        </w:rPr>
        <w:t>льнейшем помогут школьнику выполнить творческую работу.</w:t>
      </w:r>
    </w:p>
    <w:p w:rsidR="00140DD6" w:rsidRPr="007B3C4F" w:rsidRDefault="00A839E9" w:rsidP="00A839E9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Планирование результата. </w:t>
      </w:r>
    </w:p>
    <w:p w:rsidR="00B66A23" w:rsidRPr="007B3C4F" w:rsidRDefault="00A839E9" w:rsidP="00CF4921">
      <w:pPr>
        <w:spacing w:after="0" w:line="360" w:lineRule="auto"/>
        <w:ind w:left="-142" w:firstLine="426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На каждом этапе урока учащиеся должны приходить к какому-то определённому выводу. Поэтому</w:t>
      </w:r>
      <w:r w:rsidR="00B424E4" w:rsidRPr="007B3C4F">
        <w:rPr>
          <w:rFonts w:ascii="Times New Roman" w:hAnsi="Times New Roman"/>
          <w:bCs/>
          <w:sz w:val="28"/>
          <w:szCs w:val="28"/>
        </w:rPr>
        <w:t xml:space="preserve">  учитель должен продумать возможное выражение решения проблемы. Например, это может быть ответ на вопрос: «</w:t>
      </w:r>
      <w:r w:rsidR="00F06F4C" w:rsidRPr="007B3C4F">
        <w:rPr>
          <w:rFonts w:ascii="Times New Roman" w:hAnsi="Times New Roman"/>
          <w:bCs/>
          <w:sz w:val="28"/>
          <w:szCs w:val="28"/>
        </w:rPr>
        <w:t>Так как же мы решили проблему?»</w:t>
      </w:r>
      <w:r w:rsidRPr="007B3C4F">
        <w:rPr>
          <w:rFonts w:ascii="Times New Roman" w:hAnsi="Times New Roman"/>
          <w:bCs/>
          <w:sz w:val="28"/>
          <w:szCs w:val="28"/>
        </w:rPr>
        <w:t xml:space="preserve"> или «Как вы пришли к данному выводу?»</w:t>
      </w:r>
      <w:r w:rsidR="00B66A23" w:rsidRPr="007B3C4F">
        <w:rPr>
          <w:rFonts w:ascii="Times New Roman" w:hAnsi="Times New Roman"/>
          <w:bCs/>
          <w:sz w:val="28"/>
          <w:szCs w:val="28"/>
        </w:rPr>
        <w:t xml:space="preserve">. </w:t>
      </w:r>
    </w:p>
    <w:p w:rsidR="00B66A23" w:rsidRPr="007B3C4F" w:rsidRDefault="00B66A23" w:rsidP="00B66A23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lastRenderedPageBreak/>
        <w:t>Оценка результатов.</w:t>
      </w:r>
    </w:p>
    <w:p w:rsidR="00A839E9" w:rsidRPr="007B3C4F" w:rsidRDefault="00B66A23" w:rsidP="00CF49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Учащиеся на данном этапе урока могут оценить не только свою деятельность, но и деятельность одноклассников или группы, могут согласиться или не согласиться с оценкой</w:t>
      </w:r>
      <w:r w:rsidR="005877EA" w:rsidRPr="007B3C4F">
        <w:rPr>
          <w:rFonts w:ascii="Times New Roman" w:hAnsi="Times New Roman"/>
          <w:bCs/>
          <w:sz w:val="28"/>
          <w:szCs w:val="28"/>
        </w:rPr>
        <w:t>, поставленной учителем</w:t>
      </w:r>
      <w:r w:rsidRPr="007B3C4F">
        <w:rPr>
          <w:rFonts w:ascii="Times New Roman" w:hAnsi="Times New Roman"/>
          <w:bCs/>
          <w:sz w:val="28"/>
          <w:szCs w:val="28"/>
        </w:rPr>
        <w:t xml:space="preserve"> или одноклассником, т. е. опротестовать, доказывая свою точку зрения.</w:t>
      </w:r>
    </w:p>
    <w:p w:rsidR="00140DD6" w:rsidRPr="007B3C4F" w:rsidRDefault="00B424E4" w:rsidP="00A839E9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Планирование з</w:t>
      </w:r>
      <w:r w:rsidR="00B84090" w:rsidRPr="007B3C4F">
        <w:rPr>
          <w:rFonts w:ascii="Times New Roman" w:hAnsi="Times New Roman"/>
          <w:bCs/>
          <w:sz w:val="28"/>
          <w:szCs w:val="28"/>
        </w:rPr>
        <w:t>аданий на следующий урок.</w:t>
      </w:r>
    </w:p>
    <w:p w:rsidR="00B84090" w:rsidRPr="007B3C4F" w:rsidRDefault="00A839E9" w:rsidP="00CF4921">
      <w:pPr>
        <w:spacing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Следует помнить, что вопросы, </w:t>
      </w:r>
      <w:r w:rsidR="00B84090" w:rsidRPr="007B3C4F">
        <w:rPr>
          <w:rFonts w:ascii="Times New Roman" w:hAnsi="Times New Roman"/>
          <w:bCs/>
          <w:sz w:val="28"/>
          <w:szCs w:val="28"/>
        </w:rPr>
        <w:t xml:space="preserve">которые будут решаться, обсуждаться </w:t>
      </w:r>
      <w:r w:rsidRPr="007B3C4F">
        <w:rPr>
          <w:rFonts w:ascii="Times New Roman" w:hAnsi="Times New Roman"/>
          <w:bCs/>
          <w:sz w:val="28"/>
          <w:szCs w:val="28"/>
        </w:rPr>
        <w:t>на уроке,</w:t>
      </w:r>
      <w:r w:rsidR="00B424E4" w:rsidRPr="007B3C4F">
        <w:rPr>
          <w:rFonts w:ascii="Times New Roman" w:hAnsi="Times New Roman"/>
          <w:bCs/>
          <w:sz w:val="28"/>
          <w:szCs w:val="28"/>
        </w:rPr>
        <w:t>должны</w:t>
      </w:r>
      <w:r w:rsidR="00B84090" w:rsidRPr="007B3C4F">
        <w:rPr>
          <w:rFonts w:ascii="Times New Roman" w:hAnsi="Times New Roman"/>
          <w:bCs/>
          <w:sz w:val="28"/>
          <w:szCs w:val="28"/>
        </w:rPr>
        <w:t xml:space="preserve"> носить </w:t>
      </w:r>
      <w:r w:rsidR="00140DD6" w:rsidRPr="007B3C4F">
        <w:rPr>
          <w:rFonts w:ascii="Times New Roman" w:hAnsi="Times New Roman"/>
          <w:bCs/>
          <w:sz w:val="28"/>
          <w:szCs w:val="28"/>
        </w:rPr>
        <w:t xml:space="preserve">проблемный характер, </w:t>
      </w:r>
      <w:r w:rsidR="00B424E4" w:rsidRPr="007B3C4F">
        <w:rPr>
          <w:rFonts w:ascii="Times New Roman" w:hAnsi="Times New Roman"/>
          <w:bCs/>
          <w:sz w:val="28"/>
          <w:szCs w:val="28"/>
        </w:rPr>
        <w:t>нацеливать учен</w:t>
      </w:r>
      <w:r w:rsidR="00B84090" w:rsidRPr="007B3C4F">
        <w:rPr>
          <w:rFonts w:ascii="Times New Roman" w:hAnsi="Times New Roman"/>
          <w:bCs/>
          <w:sz w:val="28"/>
          <w:szCs w:val="28"/>
        </w:rPr>
        <w:t xml:space="preserve">ика на </w:t>
      </w:r>
      <w:r w:rsidR="00F06F4C" w:rsidRPr="007B3C4F">
        <w:rPr>
          <w:rFonts w:ascii="Times New Roman" w:hAnsi="Times New Roman"/>
          <w:bCs/>
          <w:sz w:val="28"/>
          <w:szCs w:val="28"/>
        </w:rPr>
        <w:t xml:space="preserve">поисковую или </w:t>
      </w:r>
      <w:r w:rsidR="00B424E4" w:rsidRPr="007B3C4F">
        <w:rPr>
          <w:rFonts w:ascii="Times New Roman" w:hAnsi="Times New Roman"/>
          <w:bCs/>
          <w:sz w:val="28"/>
          <w:szCs w:val="28"/>
        </w:rPr>
        <w:t>исследовательскую деятельность, предполагать индивид</w:t>
      </w:r>
      <w:r w:rsidRPr="007B3C4F">
        <w:rPr>
          <w:rFonts w:ascii="Times New Roman" w:hAnsi="Times New Roman"/>
          <w:bCs/>
          <w:sz w:val="28"/>
          <w:szCs w:val="28"/>
        </w:rPr>
        <w:t>уальную или групповую работы</w:t>
      </w:r>
      <w:r w:rsidR="00F06F4C" w:rsidRPr="007B3C4F">
        <w:rPr>
          <w:rFonts w:ascii="Times New Roman" w:hAnsi="Times New Roman"/>
          <w:bCs/>
          <w:sz w:val="28"/>
          <w:szCs w:val="28"/>
        </w:rPr>
        <w:t xml:space="preserve">. </w:t>
      </w:r>
    </w:p>
    <w:p w:rsidR="00FB30F2" w:rsidRPr="007B3C4F" w:rsidRDefault="00D731CD" w:rsidP="00EE7F9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 xml:space="preserve"> Если говорить о подготовке урока по технологии «Метод проектов», то нужно учитывать деятельность каждого: учителя и учащихся</w:t>
      </w:r>
      <w:r w:rsidR="008722D1" w:rsidRPr="007B3C4F">
        <w:rPr>
          <w:rFonts w:ascii="Times New Roman" w:hAnsi="Times New Roman"/>
          <w:sz w:val="28"/>
          <w:szCs w:val="28"/>
        </w:rPr>
        <w:t>. Рассмотрим таблицу «Системы действий учителя и учащихся».</w:t>
      </w:r>
    </w:p>
    <w:tbl>
      <w:tblPr>
        <w:tblStyle w:val="aa"/>
        <w:tblW w:w="9747" w:type="dxa"/>
        <w:tblLook w:val="04A0"/>
      </w:tblPr>
      <w:tblGrid>
        <w:gridCol w:w="2518"/>
        <w:gridCol w:w="3402"/>
        <w:gridCol w:w="3827"/>
      </w:tblGrid>
      <w:tr w:rsidR="007B3C4F" w:rsidRPr="007B3C4F" w:rsidTr="005E748E">
        <w:tc>
          <w:tcPr>
            <w:tcW w:w="2518" w:type="dxa"/>
          </w:tcPr>
          <w:p w:rsidR="00D731CD" w:rsidRPr="007B3C4F" w:rsidRDefault="00D731CD" w:rsidP="001B11B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Стадии проектного задания</w:t>
            </w:r>
          </w:p>
        </w:tc>
        <w:tc>
          <w:tcPr>
            <w:tcW w:w="3402" w:type="dxa"/>
          </w:tcPr>
          <w:p w:rsidR="00D731CD" w:rsidRPr="007B3C4F" w:rsidRDefault="00D731CD" w:rsidP="001B11B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</w:tcPr>
          <w:p w:rsidR="00D731CD" w:rsidRPr="007B3C4F" w:rsidRDefault="00D731CD" w:rsidP="001B11B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9C4465" w:rsidP="001B11B1">
            <w:pPr>
              <w:pStyle w:val="a8"/>
              <w:numPr>
                <w:ilvl w:val="0"/>
                <w:numId w:val="17"/>
              </w:numPr>
              <w:spacing w:line="276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Разработка проектного задания</w:t>
            </w:r>
          </w:p>
        </w:tc>
        <w:tc>
          <w:tcPr>
            <w:tcW w:w="3402" w:type="dxa"/>
          </w:tcPr>
          <w:p w:rsidR="00D731CD" w:rsidRPr="007B3C4F" w:rsidRDefault="00D731CD" w:rsidP="001244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731CD" w:rsidRPr="007B3C4F" w:rsidRDefault="00D731CD" w:rsidP="001244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787499" w:rsidP="00787499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1.1. Выбор темы проекта</w:t>
            </w:r>
          </w:p>
        </w:tc>
        <w:tc>
          <w:tcPr>
            <w:tcW w:w="3402" w:type="dxa"/>
          </w:tcPr>
          <w:p w:rsidR="00D731CD" w:rsidRPr="007B3C4F" w:rsidRDefault="00787499" w:rsidP="001B11B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Учитель отбирает возможные темы и предлагает их учащимся</w:t>
            </w:r>
            <w:r w:rsidR="00674349" w:rsidRPr="007B3C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731CD" w:rsidRPr="007B3C4F" w:rsidRDefault="00787499" w:rsidP="00674349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Учащиеся обсуждают ипринимают решение по теме</w:t>
            </w:r>
            <w:r w:rsidR="00674349" w:rsidRPr="007B3C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D731CD" w:rsidP="001244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31CD" w:rsidRPr="007B3C4F" w:rsidRDefault="00787499" w:rsidP="007874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Учитель предлагает учащимся совместно отобрать тему проекта</w:t>
            </w:r>
          </w:p>
        </w:tc>
        <w:tc>
          <w:tcPr>
            <w:tcW w:w="3827" w:type="dxa"/>
          </w:tcPr>
          <w:p w:rsidR="00D731CD" w:rsidRPr="007B3C4F" w:rsidRDefault="00787499" w:rsidP="007874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Группа учащихся совместно с учителем отбирает темы и предлагает классу для обсуждения</w:t>
            </w:r>
            <w:r w:rsidR="00674349" w:rsidRPr="007B3C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3C4F" w:rsidRPr="007B3C4F" w:rsidTr="005E748E">
        <w:tc>
          <w:tcPr>
            <w:tcW w:w="2518" w:type="dxa"/>
          </w:tcPr>
          <w:p w:rsidR="00787499" w:rsidRPr="007B3C4F" w:rsidRDefault="00787499" w:rsidP="001244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87499" w:rsidRPr="007B3C4F" w:rsidRDefault="00674349" w:rsidP="0067434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Учитель участвует в обсуждении тем, предложенных учащимся.</w:t>
            </w:r>
          </w:p>
        </w:tc>
        <w:tc>
          <w:tcPr>
            <w:tcW w:w="3827" w:type="dxa"/>
          </w:tcPr>
          <w:p w:rsidR="00787499" w:rsidRPr="007B3C4F" w:rsidRDefault="00674349" w:rsidP="0067434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Учащиеся самостоятельно подбирают темы и предлагают классу для обсуждения.</w:t>
            </w: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787499" w:rsidP="0067434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1.2.В</w:t>
            </w:r>
            <w:r w:rsidR="009C4465" w:rsidRPr="007B3C4F">
              <w:rPr>
                <w:rFonts w:ascii="Times New Roman" w:hAnsi="Times New Roman"/>
                <w:sz w:val="24"/>
                <w:szCs w:val="24"/>
              </w:rPr>
              <w:t xml:space="preserve">ыделение </w:t>
            </w:r>
            <w:proofErr w:type="spellStart"/>
            <w:r w:rsidR="009C4465" w:rsidRPr="007B3C4F">
              <w:rPr>
                <w:rFonts w:ascii="Times New Roman" w:hAnsi="Times New Roman"/>
                <w:sz w:val="24"/>
                <w:szCs w:val="24"/>
              </w:rPr>
              <w:t>подтем</w:t>
            </w:r>
            <w:proofErr w:type="spellEnd"/>
            <w:r w:rsidR="009C4465" w:rsidRPr="007B3C4F">
              <w:rPr>
                <w:rFonts w:ascii="Times New Roman" w:hAnsi="Times New Roman"/>
                <w:sz w:val="24"/>
                <w:szCs w:val="24"/>
              </w:rPr>
              <w:t xml:space="preserve"> и тем проекта</w:t>
            </w:r>
          </w:p>
        </w:tc>
        <w:tc>
          <w:tcPr>
            <w:tcW w:w="3402" w:type="dxa"/>
          </w:tcPr>
          <w:p w:rsidR="00D731CD" w:rsidRPr="007B3C4F" w:rsidRDefault="00674349" w:rsidP="0067434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 xml:space="preserve">Учитель предварительно вычленяет </w:t>
            </w:r>
            <w:proofErr w:type="spellStart"/>
            <w:r w:rsidRPr="007B3C4F">
              <w:rPr>
                <w:rFonts w:ascii="Times New Roman" w:hAnsi="Times New Roman"/>
                <w:sz w:val="24"/>
                <w:szCs w:val="24"/>
              </w:rPr>
              <w:t>подтемы</w:t>
            </w:r>
            <w:proofErr w:type="spellEnd"/>
            <w:r w:rsidRPr="007B3C4F">
              <w:rPr>
                <w:rFonts w:ascii="Times New Roman" w:hAnsi="Times New Roman"/>
                <w:sz w:val="24"/>
                <w:szCs w:val="24"/>
              </w:rPr>
              <w:t xml:space="preserve"> и предлагает учащимся для выбора.</w:t>
            </w:r>
          </w:p>
        </w:tc>
        <w:tc>
          <w:tcPr>
            <w:tcW w:w="3827" w:type="dxa"/>
          </w:tcPr>
          <w:p w:rsidR="00D731CD" w:rsidRPr="007B3C4F" w:rsidRDefault="00674349" w:rsidP="0067434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 xml:space="preserve">Каждый ученик выбирает себе </w:t>
            </w:r>
            <w:proofErr w:type="spellStart"/>
            <w:r w:rsidRPr="007B3C4F">
              <w:rPr>
                <w:rFonts w:ascii="Times New Roman" w:hAnsi="Times New Roman"/>
                <w:sz w:val="24"/>
                <w:szCs w:val="24"/>
              </w:rPr>
              <w:t>подтему</w:t>
            </w:r>
            <w:proofErr w:type="spellEnd"/>
            <w:r w:rsidRPr="007B3C4F">
              <w:rPr>
                <w:rFonts w:ascii="Times New Roman" w:hAnsi="Times New Roman"/>
                <w:sz w:val="24"/>
                <w:szCs w:val="24"/>
              </w:rPr>
              <w:t xml:space="preserve"> или предлагает </w:t>
            </w:r>
            <w:proofErr w:type="gramStart"/>
            <w:r w:rsidRPr="007B3C4F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 w:rsidRPr="007B3C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D731CD" w:rsidP="0067434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31CD" w:rsidRPr="007B3C4F" w:rsidRDefault="00674349" w:rsidP="0067434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 xml:space="preserve">Учитель принимает участие в обсуждении с учащимися </w:t>
            </w:r>
            <w:proofErr w:type="spellStart"/>
            <w:r w:rsidRPr="007B3C4F">
              <w:rPr>
                <w:rFonts w:ascii="Times New Roman" w:hAnsi="Times New Roman"/>
                <w:sz w:val="24"/>
                <w:szCs w:val="24"/>
              </w:rPr>
              <w:t>подтем</w:t>
            </w:r>
            <w:proofErr w:type="spellEnd"/>
            <w:r w:rsidRPr="007B3C4F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3827" w:type="dxa"/>
          </w:tcPr>
          <w:p w:rsidR="00D731CD" w:rsidRPr="007B3C4F" w:rsidRDefault="00674349" w:rsidP="0067434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 xml:space="preserve">Учащиеся активно обсуждают и предлагают варианты </w:t>
            </w:r>
            <w:proofErr w:type="spellStart"/>
            <w:r w:rsidRPr="007B3C4F">
              <w:rPr>
                <w:rFonts w:ascii="Times New Roman" w:hAnsi="Times New Roman"/>
                <w:sz w:val="24"/>
                <w:szCs w:val="24"/>
              </w:rPr>
              <w:t>подтем</w:t>
            </w:r>
            <w:proofErr w:type="spellEnd"/>
            <w:r w:rsidRPr="007B3C4F">
              <w:rPr>
                <w:rFonts w:ascii="Times New Roman" w:hAnsi="Times New Roman"/>
                <w:sz w:val="24"/>
                <w:szCs w:val="24"/>
              </w:rPr>
              <w:t>. Каждый ученик выбирает одну из них для себя  (т. е. выбирает себе роль).</w:t>
            </w: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9C4465" w:rsidP="0067434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1.3</w:t>
            </w:r>
            <w:r w:rsidRPr="007B3C4F">
              <w:rPr>
                <w:rFonts w:ascii="Times New Roman" w:hAnsi="Times New Roman"/>
                <w:sz w:val="28"/>
                <w:szCs w:val="28"/>
              </w:rPr>
              <w:t>.</w:t>
            </w:r>
            <w:r w:rsidR="00787499" w:rsidRPr="007B3C4F">
              <w:rPr>
                <w:rFonts w:ascii="Times New Roman" w:hAnsi="Times New Roman"/>
                <w:sz w:val="24"/>
                <w:szCs w:val="24"/>
              </w:rPr>
              <w:t>Ф</w:t>
            </w:r>
            <w:r w:rsidRPr="007B3C4F">
              <w:rPr>
                <w:rFonts w:ascii="Times New Roman" w:hAnsi="Times New Roman"/>
                <w:sz w:val="24"/>
                <w:szCs w:val="24"/>
              </w:rPr>
              <w:t>ормирование творческих групп</w:t>
            </w:r>
          </w:p>
        </w:tc>
        <w:tc>
          <w:tcPr>
            <w:tcW w:w="3402" w:type="dxa"/>
          </w:tcPr>
          <w:p w:rsidR="00D731CD" w:rsidRPr="007B3C4F" w:rsidRDefault="00674349" w:rsidP="0067434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 xml:space="preserve">Учитель проводит организационную работу по </w:t>
            </w:r>
            <w:r w:rsidRPr="007B3C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объединению школьников, выбравших себе конкретные </w:t>
            </w:r>
            <w:proofErr w:type="spellStart"/>
            <w:r w:rsidRPr="007B3C4F">
              <w:rPr>
                <w:rFonts w:ascii="Times New Roman" w:hAnsi="Times New Roman"/>
                <w:sz w:val="24"/>
                <w:szCs w:val="24"/>
              </w:rPr>
              <w:t>подтемы</w:t>
            </w:r>
            <w:proofErr w:type="spellEnd"/>
            <w:r w:rsidRPr="007B3C4F">
              <w:rPr>
                <w:rFonts w:ascii="Times New Roman" w:hAnsi="Times New Roman"/>
                <w:sz w:val="24"/>
                <w:szCs w:val="24"/>
              </w:rPr>
              <w:t xml:space="preserve"> и виды деятельности.</w:t>
            </w:r>
          </w:p>
        </w:tc>
        <w:tc>
          <w:tcPr>
            <w:tcW w:w="3827" w:type="dxa"/>
          </w:tcPr>
          <w:p w:rsidR="00D731CD" w:rsidRPr="007B3C4F" w:rsidRDefault="00674349" w:rsidP="0067434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уже определили свои роли и группируются в </w:t>
            </w:r>
            <w:r w:rsidRPr="007B3C4F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ними в малые команды.</w:t>
            </w: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9C4465" w:rsidP="00787499">
            <w:pPr>
              <w:pStyle w:val="a8"/>
              <w:numPr>
                <w:ilvl w:val="1"/>
                <w:numId w:val="16"/>
              </w:numPr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</w:t>
            </w:r>
            <w:r w:rsidR="00787499" w:rsidRPr="007B3C4F">
              <w:rPr>
                <w:rFonts w:ascii="Times New Roman" w:hAnsi="Times New Roman"/>
                <w:sz w:val="24"/>
                <w:szCs w:val="24"/>
              </w:rPr>
              <w:t xml:space="preserve"> материалов к исследовательской </w:t>
            </w:r>
            <w:r w:rsidRPr="007B3C4F">
              <w:rPr>
                <w:rFonts w:ascii="Times New Roman" w:hAnsi="Times New Roman"/>
                <w:sz w:val="24"/>
                <w:szCs w:val="24"/>
              </w:rPr>
              <w:t>работе: формулировка вопросов, на которые нужно ответить, задания для команд, отбор литературы</w:t>
            </w:r>
          </w:p>
        </w:tc>
        <w:tc>
          <w:tcPr>
            <w:tcW w:w="3402" w:type="dxa"/>
          </w:tcPr>
          <w:p w:rsidR="00D731CD" w:rsidRPr="007B3C4F" w:rsidRDefault="00674349" w:rsidP="00A5558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Если проект объёмный, то учитель заранее разрабатывает задания, вопросы для поисковой деятельности и литературу.</w:t>
            </w:r>
          </w:p>
        </w:tc>
        <w:tc>
          <w:tcPr>
            <w:tcW w:w="3827" w:type="dxa"/>
          </w:tcPr>
          <w:p w:rsidR="00D731CD" w:rsidRPr="007B3C4F" w:rsidRDefault="00A55589" w:rsidP="00A5558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Отдельные учащиеся старших и средних классов принимают участие в разработке заданий. Вопросы для поиска ответа вырабатываться могут в командах с последующим обсуждением.</w:t>
            </w: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787499" w:rsidP="00787499">
            <w:pPr>
              <w:pStyle w:val="a8"/>
              <w:numPr>
                <w:ilvl w:val="1"/>
                <w:numId w:val="16"/>
              </w:numPr>
              <w:spacing w:line="276" w:lineRule="auto"/>
              <w:ind w:left="4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Определение форм выражения итогов проектной деятельности</w:t>
            </w:r>
          </w:p>
        </w:tc>
        <w:tc>
          <w:tcPr>
            <w:tcW w:w="3402" w:type="dxa"/>
          </w:tcPr>
          <w:p w:rsidR="00D731CD" w:rsidRPr="007B3C4F" w:rsidRDefault="00A55589" w:rsidP="00A5558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Учитель принимает участие в обсуждении.</w:t>
            </w:r>
          </w:p>
        </w:tc>
        <w:tc>
          <w:tcPr>
            <w:tcW w:w="3827" w:type="dxa"/>
          </w:tcPr>
          <w:p w:rsidR="00D731CD" w:rsidRPr="007B3C4F" w:rsidRDefault="00A55589" w:rsidP="00A5558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Учащиеся в группах, а затем в классе обсуждают формы представления результата исследовательской деятельности. Это может быть видеофильм, альбом, презентация, литературная гостиная. Натуральные объекты и др.</w:t>
            </w: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787499" w:rsidP="005E748E">
            <w:pPr>
              <w:pStyle w:val="a8"/>
              <w:numPr>
                <w:ilvl w:val="0"/>
                <w:numId w:val="16"/>
              </w:numPr>
              <w:spacing w:line="276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3402" w:type="dxa"/>
          </w:tcPr>
          <w:p w:rsidR="00D731CD" w:rsidRPr="007B3C4F" w:rsidRDefault="00A55589" w:rsidP="00A5558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Учитель консультирует, координирует работу учащихся, стимулирует их деятельность.</w:t>
            </w:r>
          </w:p>
        </w:tc>
        <w:tc>
          <w:tcPr>
            <w:tcW w:w="3827" w:type="dxa"/>
          </w:tcPr>
          <w:p w:rsidR="00D731CD" w:rsidRPr="007B3C4F" w:rsidRDefault="00A55589" w:rsidP="005E74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Учащиеся осуществляют поисковую деятельность.</w:t>
            </w: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787499" w:rsidP="005E748E">
            <w:pPr>
              <w:pStyle w:val="a8"/>
              <w:numPr>
                <w:ilvl w:val="0"/>
                <w:numId w:val="16"/>
              </w:numPr>
              <w:spacing w:line="276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Оформление результатов</w:t>
            </w:r>
          </w:p>
        </w:tc>
        <w:tc>
          <w:tcPr>
            <w:tcW w:w="3402" w:type="dxa"/>
          </w:tcPr>
          <w:p w:rsidR="00D731CD" w:rsidRPr="007B3C4F" w:rsidRDefault="00A55589" w:rsidP="00A5558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Учитель консультирует, координирует работу учащихся, стимулирует их деятельность.</w:t>
            </w:r>
          </w:p>
        </w:tc>
        <w:tc>
          <w:tcPr>
            <w:tcW w:w="3827" w:type="dxa"/>
          </w:tcPr>
          <w:p w:rsidR="00D731CD" w:rsidRPr="007B3C4F" w:rsidRDefault="00A55589" w:rsidP="005E74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Учащиеся вначале по группам, а затем во взаимодействии с другими группами оформляют результаты в соответствии с принятыми правилами.</w:t>
            </w:r>
          </w:p>
        </w:tc>
      </w:tr>
      <w:tr w:rsidR="007B3C4F" w:rsidRPr="007B3C4F" w:rsidTr="005E748E">
        <w:tc>
          <w:tcPr>
            <w:tcW w:w="2518" w:type="dxa"/>
          </w:tcPr>
          <w:p w:rsidR="00D731CD" w:rsidRPr="007B3C4F" w:rsidRDefault="00787499" w:rsidP="00787499">
            <w:pPr>
              <w:pStyle w:val="a8"/>
              <w:numPr>
                <w:ilvl w:val="0"/>
                <w:numId w:val="16"/>
              </w:numPr>
              <w:spacing w:line="36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3402" w:type="dxa"/>
          </w:tcPr>
          <w:p w:rsidR="00D731CD" w:rsidRPr="007B3C4F" w:rsidRDefault="00A55589" w:rsidP="005E748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Учитель организует экспертизу (например, приглашает в качестве экспертов старших школьников,  или параллельный класс, родителей и др.)</w:t>
            </w:r>
          </w:p>
        </w:tc>
        <w:tc>
          <w:tcPr>
            <w:tcW w:w="3827" w:type="dxa"/>
          </w:tcPr>
          <w:p w:rsidR="00D731CD" w:rsidRPr="007B3C4F" w:rsidRDefault="00A55589" w:rsidP="005E74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Докладывают о результатах своей работы.</w:t>
            </w:r>
          </w:p>
        </w:tc>
      </w:tr>
      <w:tr w:rsidR="00D731CD" w:rsidRPr="007B3C4F" w:rsidTr="005E748E">
        <w:tc>
          <w:tcPr>
            <w:tcW w:w="2518" w:type="dxa"/>
          </w:tcPr>
          <w:p w:rsidR="00D731CD" w:rsidRPr="007B3C4F" w:rsidRDefault="00787499" w:rsidP="00787499">
            <w:pPr>
              <w:pStyle w:val="a8"/>
              <w:numPr>
                <w:ilvl w:val="0"/>
                <w:numId w:val="16"/>
              </w:numPr>
              <w:spacing w:line="360" w:lineRule="auto"/>
              <w:ind w:left="1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3402" w:type="dxa"/>
          </w:tcPr>
          <w:p w:rsidR="00D731CD" w:rsidRPr="007B3C4F" w:rsidRDefault="00A55589" w:rsidP="001B11B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Оценивает свою деятельность по педагогическому руководству деятельность детей, учитывает их оценки.</w:t>
            </w:r>
          </w:p>
        </w:tc>
        <w:tc>
          <w:tcPr>
            <w:tcW w:w="3827" w:type="dxa"/>
          </w:tcPr>
          <w:p w:rsidR="00D731CD" w:rsidRPr="007B3C4F" w:rsidRDefault="005E748E" w:rsidP="001B11B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C4F">
              <w:rPr>
                <w:rFonts w:ascii="Times New Roman" w:hAnsi="Times New Roman"/>
                <w:sz w:val="24"/>
                <w:szCs w:val="24"/>
              </w:rPr>
              <w:t>Осуществляют рефлексию процесса, себя в нём с учётом оценки других. Желательна групповая рефлексия.</w:t>
            </w:r>
          </w:p>
        </w:tc>
      </w:tr>
    </w:tbl>
    <w:p w:rsidR="00FB30F2" w:rsidRPr="007B3C4F" w:rsidRDefault="00FB30F2" w:rsidP="001244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B30F2" w:rsidRPr="007B3C4F" w:rsidRDefault="00E05A3D" w:rsidP="00EE7F94">
      <w:pPr>
        <w:spacing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Критерием оценки является достижение и цели проекта, и достижение </w:t>
      </w:r>
      <w:proofErr w:type="spellStart"/>
      <w:r w:rsidRPr="007B3C4F">
        <w:rPr>
          <w:rFonts w:ascii="Times New Roman" w:hAnsi="Times New Roman"/>
          <w:bCs/>
          <w:sz w:val="28"/>
          <w:szCs w:val="28"/>
        </w:rPr>
        <w:t>надпредметных</w:t>
      </w:r>
      <w:proofErr w:type="spellEnd"/>
      <w:r w:rsidRPr="007B3C4F">
        <w:rPr>
          <w:rFonts w:ascii="Times New Roman" w:hAnsi="Times New Roman"/>
          <w:bCs/>
          <w:sz w:val="28"/>
          <w:szCs w:val="28"/>
        </w:rPr>
        <w:t xml:space="preserve"> целей (что является более важным), которые обеспечивают проектное обучение.</w:t>
      </w:r>
    </w:p>
    <w:p w:rsidR="00E05A3D" w:rsidRPr="007B3C4F" w:rsidRDefault="00E05A3D" w:rsidP="0012440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lastRenderedPageBreak/>
        <w:t>Результат. Если цели проекта достигнуты, то мы можем рассчитывать на получение качественно нового результата, выраженного в развитии познавательных способностей ученика и его самостоятельности в учебно-познавательной деятельности.</w:t>
      </w:r>
    </w:p>
    <w:p w:rsidR="006600C9" w:rsidRPr="007B3C4F" w:rsidRDefault="006600C9" w:rsidP="00EE7F94">
      <w:pPr>
        <w:spacing w:after="0"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Проектирование образовательного процесса, направленного на достижение требований стандарта, предполагает:</w:t>
      </w:r>
    </w:p>
    <w:p w:rsidR="006600C9" w:rsidRPr="007B3C4F" w:rsidRDefault="006600C9" w:rsidP="006600C9">
      <w:pPr>
        <w:pStyle w:val="a8"/>
        <w:spacing w:after="0" w:line="360" w:lineRule="auto"/>
        <w:ind w:left="1288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1. Анализ требований, предъявляемых к организации и </w:t>
      </w:r>
      <w:proofErr w:type="gramStart"/>
      <w:r w:rsidRPr="007B3C4F">
        <w:rPr>
          <w:rFonts w:ascii="Times New Roman" w:hAnsi="Times New Roman"/>
          <w:bCs/>
          <w:sz w:val="28"/>
          <w:szCs w:val="28"/>
        </w:rPr>
        <w:t>содержанию</w:t>
      </w:r>
      <w:proofErr w:type="gramEnd"/>
      <w:r w:rsidRPr="007B3C4F">
        <w:rPr>
          <w:rFonts w:ascii="Times New Roman" w:hAnsi="Times New Roman"/>
          <w:bCs/>
          <w:sz w:val="28"/>
          <w:szCs w:val="28"/>
        </w:rPr>
        <w:t xml:space="preserve"> как целостного учебного процесса, так и его отдельных компонентов;</w:t>
      </w:r>
    </w:p>
    <w:p w:rsidR="006600C9" w:rsidRPr="007B3C4F" w:rsidRDefault="006600C9" w:rsidP="006600C9">
      <w:pPr>
        <w:pStyle w:val="a8"/>
        <w:spacing w:after="0" w:line="360" w:lineRule="auto"/>
        <w:ind w:left="1288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2. Анализ существующих подходов к реализации ведущих компонентов, и прежде всего, как результатов анализа особенностей стандарта;</w:t>
      </w:r>
    </w:p>
    <w:p w:rsidR="006600C9" w:rsidRPr="007B3C4F" w:rsidRDefault="006600C9" w:rsidP="006600C9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К способам реализации дифференцированного подхода в обучении,</w:t>
      </w:r>
    </w:p>
    <w:p w:rsidR="006600C9" w:rsidRPr="007B3C4F" w:rsidRDefault="006600C9" w:rsidP="006600C9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К формам отношений в системе «учитель-ученик»,</w:t>
      </w:r>
    </w:p>
    <w:p w:rsidR="006600C9" w:rsidRPr="007B3C4F" w:rsidRDefault="006600C9" w:rsidP="006600C9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К способам реализации </w:t>
      </w:r>
      <w:proofErr w:type="spellStart"/>
      <w:r w:rsidRPr="007B3C4F">
        <w:rPr>
          <w:rFonts w:ascii="Times New Roman" w:hAnsi="Times New Roman"/>
          <w:bCs/>
          <w:sz w:val="28"/>
          <w:szCs w:val="28"/>
        </w:rPr>
        <w:t>деятельностного</w:t>
      </w:r>
      <w:proofErr w:type="spellEnd"/>
      <w:r w:rsidRPr="007B3C4F">
        <w:rPr>
          <w:rFonts w:ascii="Times New Roman" w:hAnsi="Times New Roman"/>
          <w:bCs/>
          <w:sz w:val="28"/>
          <w:szCs w:val="28"/>
        </w:rPr>
        <w:t xml:space="preserve"> подхода,</w:t>
      </w:r>
    </w:p>
    <w:p w:rsidR="00410976" w:rsidRPr="007B3C4F" w:rsidRDefault="006600C9" w:rsidP="006600C9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 xml:space="preserve">К способам реализации контрольно-оценочной деятельности. </w:t>
      </w:r>
    </w:p>
    <w:p w:rsidR="006600C9" w:rsidRPr="007B3C4F" w:rsidRDefault="006600C9" w:rsidP="006600C9">
      <w:pPr>
        <w:pStyle w:val="a8"/>
        <w:spacing w:after="135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C4F">
        <w:rPr>
          <w:rFonts w:ascii="Times New Roman" w:hAnsi="Times New Roman"/>
          <w:bCs/>
          <w:sz w:val="28"/>
          <w:szCs w:val="28"/>
        </w:rPr>
        <w:t>3.</w:t>
      </w:r>
      <w:r w:rsidR="00C76F69" w:rsidRPr="007B3C4F">
        <w:rPr>
          <w:rFonts w:ascii="Times New Roman" w:hAnsi="Times New Roman"/>
          <w:bCs/>
          <w:sz w:val="28"/>
          <w:szCs w:val="28"/>
        </w:rPr>
        <w:t>Изучение возможности интеграции в образовательном процессе  с использование различных технологий, доказавших свою педагогическую эффективность.</w:t>
      </w:r>
    </w:p>
    <w:p w:rsidR="00F778E7" w:rsidRPr="007B3C4F" w:rsidRDefault="00F778E7" w:rsidP="00EE7F94">
      <w:pPr>
        <w:pStyle w:val="a8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Современный урок не может быть не  интересным, не развивающим. Особенно это касается уроков литературы. Учитель идёт рядом со своими учениками, открывает им тайны своего предмета, прислушиваясь к чувствам и мыслям юных читателей, поэтому учитель, идущий на занятия к детям, должен тщательно выстраивать все основные этапы своего будущего урока.</w:t>
      </w:r>
    </w:p>
    <w:p w:rsidR="00C76F69" w:rsidRPr="007B3C4F" w:rsidRDefault="00C76F69" w:rsidP="006600C9">
      <w:pPr>
        <w:pStyle w:val="a8"/>
        <w:spacing w:after="135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778E7" w:rsidRPr="007B3C4F" w:rsidRDefault="00F778E7" w:rsidP="006600C9">
      <w:pPr>
        <w:pStyle w:val="a8"/>
        <w:spacing w:after="135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01046" w:rsidRPr="007B3C4F" w:rsidRDefault="00B01046" w:rsidP="00D31142">
      <w:pPr>
        <w:spacing w:after="135"/>
        <w:rPr>
          <w:rFonts w:ascii="Times New Roman" w:hAnsi="Times New Roman"/>
          <w:bCs/>
          <w:sz w:val="28"/>
          <w:szCs w:val="28"/>
        </w:rPr>
      </w:pPr>
    </w:p>
    <w:p w:rsidR="00B01046" w:rsidRPr="007B3C4F" w:rsidRDefault="00B01046" w:rsidP="00A347F7">
      <w:pPr>
        <w:spacing w:after="135"/>
        <w:jc w:val="center"/>
        <w:rPr>
          <w:rFonts w:ascii="Times New Roman" w:hAnsi="Times New Roman"/>
          <w:bCs/>
          <w:sz w:val="28"/>
          <w:szCs w:val="28"/>
        </w:rPr>
      </w:pPr>
    </w:p>
    <w:p w:rsidR="009D420B" w:rsidRPr="007B3C4F" w:rsidRDefault="009D420B" w:rsidP="00A347F7">
      <w:pPr>
        <w:spacing w:after="135"/>
        <w:jc w:val="center"/>
        <w:rPr>
          <w:rFonts w:ascii="Times New Roman" w:hAnsi="Times New Roman"/>
          <w:bCs/>
          <w:sz w:val="28"/>
          <w:szCs w:val="28"/>
        </w:rPr>
      </w:pPr>
    </w:p>
    <w:p w:rsidR="009D420B" w:rsidRPr="007B3C4F" w:rsidRDefault="009D420B" w:rsidP="00A347F7">
      <w:pPr>
        <w:spacing w:after="135"/>
        <w:jc w:val="center"/>
        <w:rPr>
          <w:rFonts w:ascii="Times New Roman" w:hAnsi="Times New Roman"/>
          <w:bCs/>
          <w:sz w:val="28"/>
          <w:szCs w:val="28"/>
        </w:rPr>
      </w:pPr>
    </w:p>
    <w:p w:rsidR="007B3C4F" w:rsidRDefault="007B3C4F" w:rsidP="007B3C4F">
      <w:pPr>
        <w:rPr>
          <w:rFonts w:ascii="Times New Roman" w:hAnsi="Times New Roman"/>
          <w:bCs/>
          <w:sz w:val="28"/>
          <w:szCs w:val="28"/>
        </w:rPr>
      </w:pPr>
    </w:p>
    <w:p w:rsidR="00893027" w:rsidRPr="007B3C4F" w:rsidRDefault="00893027" w:rsidP="007B3C4F">
      <w:pPr>
        <w:pStyle w:val="a8"/>
        <w:numPr>
          <w:ilvl w:val="0"/>
          <w:numId w:val="28"/>
        </w:numPr>
        <w:jc w:val="center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lastRenderedPageBreak/>
        <w:t>ЗАКЛЮЧЕНИЕ</w:t>
      </w:r>
    </w:p>
    <w:p w:rsidR="00EB32C1" w:rsidRPr="007B3C4F" w:rsidRDefault="00EB32C1" w:rsidP="003D5B20">
      <w:pPr>
        <w:pStyle w:val="a8"/>
        <w:rPr>
          <w:rFonts w:ascii="Times New Roman" w:hAnsi="Times New Roman"/>
          <w:sz w:val="28"/>
          <w:szCs w:val="28"/>
        </w:rPr>
      </w:pPr>
    </w:p>
    <w:p w:rsidR="00D226BC" w:rsidRPr="007B3C4F" w:rsidRDefault="00D226BC" w:rsidP="00EE7F94">
      <w:pPr>
        <w:pStyle w:val="a8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B3C4F">
        <w:rPr>
          <w:rFonts w:ascii="Times New Roman" w:hAnsi="Times New Roman"/>
          <w:sz w:val="28"/>
          <w:szCs w:val="28"/>
        </w:rPr>
        <w:t>Если желаешь идти в ногу со временем, быть настоящим профессионалом, учитель должен строить процесс обучения с учётом всех требований к современному уроку.Каждый учитель, работающий в школе, обязан помнить, что урок-главная составляющая часть образовательного процесса. Учебная деятельность учителя и учащегося в значительной мере сосредоточивается на уроке. Вот почему качество подготовки учащихся во многом определяется уровнем проведения учебного занятия. В творч</w:t>
      </w:r>
      <w:r w:rsidR="00EB32C1" w:rsidRPr="007B3C4F">
        <w:rPr>
          <w:rFonts w:ascii="Times New Roman" w:hAnsi="Times New Roman"/>
          <w:sz w:val="28"/>
          <w:szCs w:val="28"/>
        </w:rPr>
        <w:t xml:space="preserve">еской мастерской каждого преподавателя </w:t>
      </w:r>
      <w:r w:rsidRPr="007B3C4F">
        <w:rPr>
          <w:rFonts w:ascii="Times New Roman" w:hAnsi="Times New Roman"/>
          <w:sz w:val="28"/>
          <w:szCs w:val="28"/>
        </w:rPr>
        <w:t>существует большое количество разнообразных приёмов и средств, позволяющих поддерживать высокий уровень преподавания. Время вносит свои коррективы в образовательный процесс, поэтому арсенал методических средств каждого учителя постоянно пополняется. Важным условием успешности учителя является владение современными образовательными технологиями и внедрение их в с</w:t>
      </w:r>
      <w:r w:rsidR="00EB32C1" w:rsidRPr="007B3C4F">
        <w:rPr>
          <w:rFonts w:ascii="Times New Roman" w:hAnsi="Times New Roman"/>
          <w:sz w:val="28"/>
          <w:szCs w:val="28"/>
        </w:rPr>
        <w:t>в</w:t>
      </w:r>
      <w:r w:rsidRPr="007B3C4F">
        <w:rPr>
          <w:rFonts w:ascii="Times New Roman" w:hAnsi="Times New Roman"/>
          <w:sz w:val="28"/>
          <w:szCs w:val="28"/>
        </w:rPr>
        <w:t>ою практику.</w:t>
      </w:r>
      <w:r w:rsidR="00EB32C1" w:rsidRPr="007B3C4F">
        <w:rPr>
          <w:rFonts w:ascii="Times New Roman" w:hAnsi="Times New Roman"/>
          <w:sz w:val="28"/>
          <w:szCs w:val="28"/>
        </w:rPr>
        <w:t xml:space="preserve"> Нужно стремиться к творчеству, совершенствоваться, внедрять в свою практику новое, неизведанное. Главное – не бояться!</w:t>
      </w:r>
    </w:p>
    <w:p w:rsidR="00893027" w:rsidRPr="007B3C4F" w:rsidRDefault="00893027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2C1" w:rsidRPr="007B3C4F" w:rsidRDefault="00EB32C1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2C1" w:rsidRPr="007B3C4F" w:rsidRDefault="00EB32C1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2C1" w:rsidRPr="007B3C4F" w:rsidRDefault="00EB32C1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2C1" w:rsidRPr="007B3C4F" w:rsidRDefault="00EB32C1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2C1" w:rsidRPr="007B3C4F" w:rsidRDefault="00EB32C1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2C1" w:rsidRPr="007B3C4F" w:rsidRDefault="00EB32C1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2C1" w:rsidRPr="007B3C4F" w:rsidRDefault="00EB32C1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27CF" w:rsidRPr="007B3C4F" w:rsidRDefault="002627CF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27CF" w:rsidRPr="007B3C4F" w:rsidRDefault="002627CF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27CF" w:rsidRPr="007B3C4F" w:rsidRDefault="002627CF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27CF" w:rsidRPr="007B3C4F" w:rsidRDefault="002627CF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27CF" w:rsidRPr="007B3C4F" w:rsidRDefault="002627CF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27CF" w:rsidRPr="007B3C4F" w:rsidRDefault="002627CF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27CF" w:rsidRPr="007B3C4F" w:rsidRDefault="002627CF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27CF" w:rsidRPr="007B3C4F" w:rsidRDefault="002627CF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2C1" w:rsidRPr="007B3C4F" w:rsidRDefault="00EB32C1" w:rsidP="00D226BC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D420B" w:rsidRPr="007B3C4F" w:rsidRDefault="009D420B" w:rsidP="00DB2CED">
      <w:pPr>
        <w:spacing w:after="135"/>
        <w:rPr>
          <w:rFonts w:ascii="Times New Roman" w:hAnsi="Times New Roman"/>
          <w:bCs/>
          <w:sz w:val="28"/>
          <w:szCs w:val="28"/>
        </w:rPr>
      </w:pPr>
    </w:p>
    <w:sectPr w:rsidR="009D420B" w:rsidRPr="007B3C4F" w:rsidSect="00DC6044">
      <w:footerReference w:type="even" r:id="rId8"/>
      <w:footerReference w:type="default" r:id="rId9"/>
      <w:pgSz w:w="11906" w:h="16838"/>
      <w:pgMar w:top="899" w:right="991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284" w:rsidRDefault="000C2284" w:rsidP="00716ED8">
      <w:pPr>
        <w:spacing w:after="0" w:line="240" w:lineRule="auto"/>
      </w:pPr>
      <w:r>
        <w:separator/>
      </w:r>
    </w:p>
  </w:endnote>
  <w:endnote w:type="continuationSeparator" w:id="1">
    <w:p w:rsidR="000C2284" w:rsidRDefault="000C2284" w:rsidP="0071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ACE" w:rsidRDefault="00012595" w:rsidP="00A279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4A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4ACE" w:rsidRDefault="00F64AC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ACE" w:rsidRDefault="00012595" w:rsidP="00A279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4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2CED">
      <w:rPr>
        <w:rStyle w:val="a5"/>
        <w:noProof/>
      </w:rPr>
      <w:t>17</w:t>
    </w:r>
    <w:r>
      <w:rPr>
        <w:rStyle w:val="a5"/>
      </w:rPr>
      <w:fldChar w:fldCharType="end"/>
    </w:r>
  </w:p>
  <w:p w:rsidR="00F64ACE" w:rsidRDefault="00F64AC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284" w:rsidRDefault="000C2284" w:rsidP="00716ED8">
      <w:pPr>
        <w:spacing w:after="0" w:line="240" w:lineRule="auto"/>
      </w:pPr>
      <w:r>
        <w:separator/>
      </w:r>
    </w:p>
  </w:footnote>
  <w:footnote w:type="continuationSeparator" w:id="1">
    <w:p w:rsidR="000C2284" w:rsidRDefault="000C2284" w:rsidP="00716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01D"/>
    <w:multiLevelType w:val="hybridMultilevel"/>
    <w:tmpl w:val="A29A796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0A77DFF"/>
    <w:multiLevelType w:val="multilevel"/>
    <w:tmpl w:val="3468D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AB4D57"/>
    <w:multiLevelType w:val="hybridMultilevel"/>
    <w:tmpl w:val="6FDCA6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7222A2C"/>
    <w:multiLevelType w:val="hybridMultilevel"/>
    <w:tmpl w:val="0ABC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408A9"/>
    <w:multiLevelType w:val="hybridMultilevel"/>
    <w:tmpl w:val="32F66078"/>
    <w:lvl w:ilvl="0" w:tplc="0419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5">
    <w:nsid w:val="20E115AF"/>
    <w:multiLevelType w:val="multilevel"/>
    <w:tmpl w:val="F0E2D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676425E"/>
    <w:multiLevelType w:val="hybridMultilevel"/>
    <w:tmpl w:val="AA609142"/>
    <w:lvl w:ilvl="0" w:tplc="ACBC20FE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87F4B69"/>
    <w:multiLevelType w:val="hybridMultilevel"/>
    <w:tmpl w:val="6FE642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B581936"/>
    <w:multiLevelType w:val="hybridMultilevel"/>
    <w:tmpl w:val="DFD47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C4948"/>
    <w:multiLevelType w:val="hybridMultilevel"/>
    <w:tmpl w:val="33580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B2CB7"/>
    <w:multiLevelType w:val="hybridMultilevel"/>
    <w:tmpl w:val="51A230D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3FF5616E"/>
    <w:multiLevelType w:val="multilevel"/>
    <w:tmpl w:val="B8FE95F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2">
    <w:nsid w:val="44ED7A4D"/>
    <w:multiLevelType w:val="hybridMultilevel"/>
    <w:tmpl w:val="48FA1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D2729"/>
    <w:multiLevelType w:val="hybridMultilevel"/>
    <w:tmpl w:val="FF12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26289"/>
    <w:multiLevelType w:val="hybridMultilevel"/>
    <w:tmpl w:val="F662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937"/>
    <w:multiLevelType w:val="hybridMultilevel"/>
    <w:tmpl w:val="225438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1630EF9"/>
    <w:multiLevelType w:val="hybridMultilevel"/>
    <w:tmpl w:val="1206D6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740D84"/>
    <w:multiLevelType w:val="hybridMultilevel"/>
    <w:tmpl w:val="09DC9DA2"/>
    <w:lvl w:ilvl="0" w:tplc="ACBC20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82066BB"/>
    <w:multiLevelType w:val="hybridMultilevel"/>
    <w:tmpl w:val="FF143226"/>
    <w:lvl w:ilvl="0" w:tplc="5006888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FD693D"/>
    <w:multiLevelType w:val="hybridMultilevel"/>
    <w:tmpl w:val="31F602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CA79CF"/>
    <w:multiLevelType w:val="multilevel"/>
    <w:tmpl w:val="7460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450EC0"/>
    <w:multiLevelType w:val="hybridMultilevel"/>
    <w:tmpl w:val="646600DE"/>
    <w:lvl w:ilvl="0" w:tplc="669603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20D82"/>
    <w:multiLevelType w:val="hybridMultilevel"/>
    <w:tmpl w:val="16F2A0E6"/>
    <w:lvl w:ilvl="0" w:tplc="5E624E1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4B2E98"/>
    <w:multiLevelType w:val="hybridMultilevel"/>
    <w:tmpl w:val="01F4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007"/>
    <w:multiLevelType w:val="hybridMultilevel"/>
    <w:tmpl w:val="40F0C62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>
    <w:nsid w:val="763C2F4E"/>
    <w:multiLevelType w:val="multilevel"/>
    <w:tmpl w:val="31F60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BB08E9"/>
    <w:multiLevelType w:val="multilevel"/>
    <w:tmpl w:val="28B0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107C22"/>
    <w:multiLevelType w:val="hybridMultilevel"/>
    <w:tmpl w:val="137CFF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5"/>
  </w:num>
  <w:num w:numId="5">
    <w:abstractNumId w:val="20"/>
  </w:num>
  <w:num w:numId="6">
    <w:abstractNumId w:val="26"/>
  </w:num>
  <w:num w:numId="7">
    <w:abstractNumId w:val="7"/>
  </w:num>
  <w:num w:numId="8">
    <w:abstractNumId w:val="14"/>
  </w:num>
  <w:num w:numId="9">
    <w:abstractNumId w:val="8"/>
  </w:num>
  <w:num w:numId="10">
    <w:abstractNumId w:val="13"/>
  </w:num>
  <w:num w:numId="11">
    <w:abstractNumId w:val="22"/>
  </w:num>
  <w:num w:numId="12">
    <w:abstractNumId w:val="3"/>
  </w:num>
  <w:num w:numId="13">
    <w:abstractNumId w:val="19"/>
  </w:num>
  <w:num w:numId="14">
    <w:abstractNumId w:val="25"/>
  </w:num>
  <w:num w:numId="15">
    <w:abstractNumId w:val="16"/>
  </w:num>
  <w:num w:numId="16">
    <w:abstractNumId w:val="1"/>
  </w:num>
  <w:num w:numId="17">
    <w:abstractNumId w:val="5"/>
  </w:num>
  <w:num w:numId="18">
    <w:abstractNumId w:val="12"/>
  </w:num>
  <w:num w:numId="19">
    <w:abstractNumId w:val="23"/>
  </w:num>
  <w:num w:numId="20">
    <w:abstractNumId w:val="2"/>
  </w:num>
  <w:num w:numId="21">
    <w:abstractNumId w:val="27"/>
  </w:num>
  <w:num w:numId="22">
    <w:abstractNumId w:val="18"/>
  </w:num>
  <w:num w:numId="23">
    <w:abstractNumId w:val="17"/>
  </w:num>
  <w:num w:numId="24">
    <w:abstractNumId w:val="24"/>
  </w:num>
  <w:num w:numId="25">
    <w:abstractNumId w:val="0"/>
  </w:num>
  <w:num w:numId="26">
    <w:abstractNumId w:val="10"/>
  </w:num>
  <w:num w:numId="27">
    <w:abstractNumId w:val="6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E8E"/>
    <w:rsid w:val="00003AAA"/>
    <w:rsid w:val="00012595"/>
    <w:rsid w:val="000839DF"/>
    <w:rsid w:val="000A73D2"/>
    <w:rsid w:val="000C2284"/>
    <w:rsid w:val="0012143D"/>
    <w:rsid w:val="0012440C"/>
    <w:rsid w:val="00140DD6"/>
    <w:rsid w:val="001427A3"/>
    <w:rsid w:val="0016705F"/>
    <w:rsid w:val="001B11B1"/>
    <w:rsid w:val="001C6B2A"/>
    <w:rsid w:val="001E5083"/>
    <w:rsid w:val="001F37C5"/>
    <w:rsid w:val="001F6899"/>
    <w:rsid w:val="0024708D"/>
    <w:rsid w:val="002627CF"/>
    <w:rsid w:val="00283443"/>
    <w:rsid w:val="00287F5F"/>
    <w:rsid w:val="002B5D74"/>
    <w:rsid w:val="002C121B"/>
    <w:rsid w:val="00305750"/>
    <w:rsid w:val="00331070"/>
    <w:rsid w:val="00334648"/>
    <w:rsid w:val="00336CCA"/>
    <w:rsid w:val="00344623"/>
    <w:rsid w:val="003538BF"/>
    <w:rsid w:val="003551F4"/>
    <w:rsid w:val="003A3A36"/>
    <w:rsid w:val="003B196D"/>
    <w:rsid w:val="003B73AE"/>
    <w:rsid w:val="003C2D0E"/>
    <w:rsid w:val="003C7A89"/>
    <w:rsid w:val="003D4E50"/>
    <w:rsid w:val="003D5B20"/>
    <w:rsid w:val="003F3D46"/>
    <w:rsid w:val="0040385C"/>
    <w:rsid w:val="00407D64"/>
    <w:rsid w:val="00410976"/>
    <w:rsid w:val="00410E8A"/>
    <w:rsid w:val="00412AB4"/>
    <w:rsid w:val="00430E2E"/>
    <w:rsid w:val="00467121"/>
    <w:rsid w:val="00495058"/>
    <w:rsid w:val="004972D0"/>
    <w:rsid w:val="004A4938"/>
    <w:rsid w:val="004A6C89"/>
    <w:rsid w:val="004B5823"/>
    <w:rsid w:val="004D4A91"/>
    <w:rsid w:val="004F466D"/>
    <w:rsid w:val="004F7085"/>
    <w:rsid w:val="00511F39"/>
    <w:rsid w:val="00525DEA"/>
    <w:rsid w:val="005551ED"/>
    <w:rsid w:val="005577B6"/>
    <w:rsid w:val="00561103"/>
    <w:rsid w:val="005877EA"/>
    <w:rsid w:val="00590061"/>
    <w:rsid w:val="00597EF9"/>
    <w:rsid w:val="005A43CD"/>
    <w:rsid w:val="005D5386"/>
    <w:rsid w:val="005E748E"/>
    <w:rsid w:val="005F1298"/>
    <w:rsid w:val="0060249A"/>
    <w:rsid w:val="00602BCD"/>
    <w:rsid w:val="00651DE7"/>
    <w:rsid w:val="006600C9"/>
    <w:rsid w:val="00674349"/>
    <w:rsid w:val="006857C0"/>
    <w:rsid w:val="00693C19"/>
    <w:rsid w:val="006A4A72"/>
    <w:rsid w:val="006B69B3"/>
    <w:rsid w:val="006B6B21"/>
    <w:rsid w:val="006C0E8E"/>
    <w:rsid w:val="006D279B"/>
    <w:rsid w:val="006E32E6"/>
    <w:rsid w:val="006E5A47"/>
    <w:rsid w:val="0070028F"/>
    <w:rsid w:val="00710616"/>
    <w:rsid w:val="00716ED8"/>
    <w:rsid w:val="00740974"/>
    <w:rsid w:val="007463D7"/>
    <w:rsid w:val="00787499"/>
    <w:rsid w:val="007A3602"/>
    <w:rsid w:val="007A3F95"/>
    <w:rsid w:val="007B3C4F"/>
    <w:rsid w:val="007C2D00"/>
    <w:rsid w:val="007E4433"/>
    <w:rsid w:val="007F09A6"/>
    <w:rsid w:val="00817081"/>
    <w:rsid w:val="0084108B"/>
    <w:rsid w:val="00844004"/>
    <w:rsid w:val="00852132"/>
    <w:rsid w:val="008722D1"/>
    <w:rsid w:val="00880D76"/>
    <w:rsid w:val="008878C4"/>
    <w:rsid w:val="00893027"/>
    <w:rsid w:val="008973CA"/>
    <w:rsid w:val="008C4813"/>
    <w:rsid w:val="008E2F97"/>
    <w:rsid w:val="008F001A"/>
    <w:rsid w:val="008F01D7"/>
    <w:rsid w:val="009101CC"/>
    <w:rsid w:val="00975680"/>
    <w:rsid w:val="00985851"/>
    <w:rsid w:val="0099368A"/>
    <w:rsid w:val="00994EA9"/>
    <w:rsid w:val="009C03EF"/>
    <w:rsid w:val="009C4465"/>
    <w:rsid w:val="009D420B"/>
    <w:rsid w:val="009D48DB"/>
    <w:rsid w:val="009D767B"/>
    <w:rsid w:val="009E110E"/>
    <w:rsid w:val="009E3771"/>
    <w:rsid w:val="00A01336"/>
    <w:rsid w:val="00A22A4F"/>
    <w:rsid w:val="00A2790D"/>
    <w:rsid w:val="00A347F7"/>
    <w:rsid w:val="00A35F19"/>
    <w:rsid w:val="00A426FD"/>
    <w:rsid w:val="00A44235"/>
    <w:rsid w:val="00A55589"/>
    <w:rsid w:val="00A64A2E"/>
    <w:rsid w:val="00A839E9"/>
    <w:rsid w:val="00A8495B"/>
    <w:rsid w:val="00AA5879"/>
    <w:rsid w:val="00AC4A3D"/>
    <w:rsid w:val="00AF3E7D"/>
    <w:rsid w:val="00B01046"/>
    <w:rsid w:val="00B14EAF"/>
    <w:rsid w:val="00B357FF"/>
    <w:rsid w:val="00B36329"/>
    <w:rsid w:val="00B3635F"/>
    <w:rsid w:val="00B424E4"/>
    <w:rsid w:val="00B50AC3"/>
    <w:rsid w:val="00B66534"/>
    <w:rsid w:val="00B66A23"/>
    <w:rsid w:val="00B7243C"/>
    <w:rsid w:val="00B84090"/>
    <w:rsid w:val="00BB0E20"/>
    <w:rsid w:val="00BB7DD1"/>
    <w:rsid w:val="00BC1AC8"/>
    <w:rsid w:val="00BD5509"/>
    <w:rsid w:val="00BF3216"/>
    <w:rsid w:val="00C12655"/>
    <w:rsid w:val="00C208B6"/>
    <w:rsid w:val="00C41CA5"/>
    <w:rsid w:val="00C66F38"/>
    <w:rsid w:val="00C76F69"/>
    <w:rsid w:val="00CD4EF0"/>
    <w:rsid w:val="00CF4921"/>
    <w:rsid w:val="00CF65ED"/>
    <w:rsid w:val="00CF6D3F"/>
    <w:rsid w:val="00D16BE4"/>
    <w:rsid w:val="00D2076A"/>
    <w:rsid w:val="00D226BC"/>
    <w:rsid w:val="00D26B02"/>
    <w:rsid w:val="00D31142"/>
    <w:rsid w:val="00D4418C"/>
    <w:rsid w:val="00D60BA8"/>
    <w:rsid w:val="00D731CD"/>
    <w:rsid w:val="00D91F2C"/>
    <w:rsid w:val="00DA6CBC"/>
    <w:rsid w:val="00DB2CED"/>
    <w:rsid w:val="00DC6044"/>
    <w:rsid w:val="00DD0801"/>
    <w:rsid w:val="00DD7CE6"/>
    <w:rsid w:val="00DE38B1"/>
    <w:rsid w:val="00E05A3D"/>
    <w:rsid w:val="00E17CDA"/>
    <w:rsid w:val="00E20AC5"/>
    <w:rsid w:val="00E37732"/>
    <w:rsid w:val="00E60972"/>
    <w:rsid w:val="00E62FAD"/>
    <w:rsid w:val="00E67E2B"/>
    <w:rsid w:val="00EB32C1"/>
    <w:rsid w:val="00ED08D4"/>
    <w:rsid w:val="00EE7F94"/>
    <w:rsid w:val="00F01D77"/>
    <w:rsid w:val="00F054B9"/>
    <w:rsid w:val="00F06F4C"/>
    <w:rsid w:val="00F10445"/>
    <w:rsid w:val="00F13CB5"/>
    <w:rsid w:val="00F2555C"/>
    <w:rsid w:val="00F34A94"/>
    <w:rsid w:val="00F45E00"/>
    <w:rsid w:val="00F50A30"/>
    <w:rsid w:val="00F5223A"/>
    <w:rsid w:val="00F64ACE"/>
    <w:rsid w:val="00F72A0F"/>
    <w:rsid w:val="00F778E7"/>
    <w:rsid w:val="00FB30F2"/>
    <w:rsid w:val="00FB6EEE"/>
    <w:rsid w:val="00FE3CD0"/>
    <w:rsid w:val="00FF2643"/>
    <w:rsid w:val="00FF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8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C0E8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E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link w:val="ListParagraphChar"/>
    <w:rsid w:val="006C0E8E"/>
    <w:pPr>
      <w:ind w:left="720"/>
      <w:contextualSpacing/>
    </w:pPr>
  </w:style>
  <w:style w:type="paragraph" w:styleId="a3">
    <w:name w:val="footer"/>
    <w:basedOn w:val="a"/>
    <w:link w:val="a4"/>
    <w:rsid w:val="006C0E8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0E8E"/>
    <w:rPr>
      <w:rFonts w:ascii="Calibri" w:eastAsia="Times New Roman" w:hAnsi="Calibri" w:cs="Times New Roman"/>
    </w:rPr>
  </w:style>
  <w:style w:type="character" w:styleId="a5">
    <w:name w:val="page number"/>
    <w:basedOn w:val="a0"/>
    <w:rsid w:val="006C0E8E"/>
  </w:style>
  <w:style w:type="character" w:customStyle="1" w:styleId="ListParagraphChar">
    <w:name w:val="List Paragraph Char"/>
    <w:link w:val="11"/>
    <w:locked/>
    <w:rsid w:val="006C0E8E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71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6ED8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716ED8"/>
    <w:pPr>
      <w:ind w:left="720"/>
      <w:contextualSpacing/>
    </w:pPr>
  </w:style>
  <w:style w:type="character" w:customStyle="1" w:styleId="apple-converted-space">
    <w:name w:val="apple-converted-space"/>
    <w:basedOn w:val="a0"/>
    <w:rsid w:val="00331070"/>
  </w:style>
  <w:style w:type="character" w:styleId="a9">
    <w:name w:val="Strong"/>
    <w:basedOn w:val="a0"/>
    <w:uiPriority w:val="22"/>
    <w:qFormat/>
    <w:rsid w:val="00331070"/>
    <w:rPr>
      <w:b/>
      <w:bCs/>
    </w:rPr>
  </w:style>
  <w:style w:type="table" w:styleId="aa">
    <w:name w:val="Table Grid"/>
    <w:basedOn w:val="a1"/>
    <w:uiPriority w:val="59"/>
    <w:rsid w:val="00872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FB6EEE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A013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AF5A-94EF-4073-96A2-079DC744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18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гимназия 45</cp:lastModifiedBy>
  <cp:revision>65</cp:revision>
  <cp:lastPrinted>2008-07-30T15:40:00Z</cp:lastPrinted>
  <dcterms:created xsi:type="dcterms:W3CDTF">2008-07-30T15:08:00Z</dcterms:created>
  <dcterms:modified xsi:type="dcterms:W3CDTF">2019-02-12T09:26:00Z</dcterms:modified>
</cp:coreProperties>
</file>