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C7B5" w14:textId="77777777" w:rsidR="004C5AC6" w:rsidRPr="00237F64" w:rsidRDefault="00A57F10" w:rsidP="00237F64">
      <w:pPr>
        <w:spacing w:after="0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237F64">
        <w:rPr>
          <w:rFonts w:ascii="Times New Roman" w:hAnsi="Times New Roman"/>
          <w:b/>
          <w:color w:val="0000FF"/>
          <w:sz w:val="24"/>
          <w:szCs w:val="24"/>
        </w:rPr>
        <w:t>Муниципальное Бюджетное Общеобразовательное учреждение</w:t>
      </w:r>
    </w:p>
    <w:p w14:paraId="1ADA1D2F" w14:textId="77777777" w:rsidR="004C5AC6" w:rsidRPr="00237F64" w:rsidRDefault="00A57F10" w:rsidP="00237F64">
      <w:pPr>
        <w:spacing w:after="0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237F64">
        <w:rPr>
          <w:rFonts w:ascii="Times New Roman" w:hAnsi="Times New Roman"/>
          <w:b/>
          <w:color w:val="0000FF"/>
          <w:sz w:val="24"/>
          <w:szCs w:val="24"/>
        </w:rPr>
        <w:t xml:space="preserve"> «Средняя Общеобразовательная Школа №6 </w:t>
      </w:r>
    </w:p>
    <w:p w14:paraId="3C9E50EB" w14:textId="77777777" w:rsidR="004C5AC6" w:rsidRPr="00237F64" w:rsidRDefault="00A57F10" w:rsidP="00237F64">
      <w:pPr>
        <w:spacing w:after="0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237F64">
        <w:rPr>
          <w:rFonts w:ascii="Times New Roman" w:hAnsi="Times New Roman"/>
          <w:b/>
          <w:color w:val="0000FF"/>
          <w:sz w:val="24"/>
          <w:szCs w:val="24"/>
        </w:rPr>
        <w:t xml:space="preserve">имени Героя России Заура </w:t>
      </w:r>
      <w:proofErr w:type="spellStart"/>
      <w:r w:rsidRPr="00237F64">
        <w:rPr>
          <w:rFonts w:ascii="Times New Roman" w:hAnsi="Times New Roman"/>
          <w:b/>
          <w:color w:val="0000FF"/>
          <w:sz w:val="24"/>
          <w:szCs w:val="24"/>
        </w:rPr>
        <w:t>Джибилова</w:t>
      </w:r>
      <w:proofErr w:type="spellEnd"/>
      <w:r w:rsidRPr="00237F64">
        <w:rPr>
          <w:rFonts w:ascii="Times New Roman" w:hAnsi="Times New Roman"/>
          <w:b/>
          <w:color w:val="0000FF"/>
          <w:sz w:val="24"/>
          <w:szCs w:val="24"/>
        </w:rPr>
        <w:t xml:space="preserve"> г. Беслана» </w:t>
      </w:r>
    </w:p>
    <w:p w14:paraId="20930DBB" w14:textId="77777777" w:rsidR="00A57F10" w:rsidRPr="00237F64" w:rsidRDefault="00A57F10" w:rsidP="00237F64">
      <w:pPr>
        <w:spacing w:after="0"/>
        <w:jc w:val="center"/>
        <w:rPr>
          <w:rStyle w:val="submenu-table"/>
          <w:rFonts w:ascii="Times New Roman" w:hAnsi="Times New Roman"/>
          <w:b/>
          <w:bCs/>
          <w:color w:val="0000FF"/>
          <w:sz w:val="24"/>
          <w:szCs w:val="24"/>
          <w:shd w:val="clear" w:color="auto" w:fill="FFFFFF"/>
        </w:rPr>
      </w:pPr>
      <w:r w:rsidRPr="00237F64">
        <w:rPr>
          <w:rFonts w:ascii="Times New Roman" w:hAnsi="Times New Roman"/>
          <w:b/>
          <w:color w:val="0000FF"/>
          <w:sz w:val="24"/>
          <w:szCs w:val="24"/>
        </w:rPr>
        <w:t>Правобережного района Республики северная Осетия</w:t>
      </w:r>
      <w:r w:rsidR="00C621C7" w:rsidRPr="00237F64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237F64">
        <w:rPr>
          <w:rFonts w:ascii="Times New Roman" w:hAnsi="Times New Roman"/>
          <w:b/>
          <w:color w:val="0000FF"/>
          <w:sz w:val="24"/>
          <w:szCs w:val="24"/>
        </w:rPr>
        <w:t>- Алания</w:t>
      </w:r>
    </w:p>
    <w:p w14:paraId="448287EA" w14:textId="77777777" w:rsidR="00323521" w:rsidRPr="002A34F5" w:rsidRDefault="00323521" w:rsidP="002A34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EA4F2B3" w14:textId="77777777" w:rsidR="00A57F10" w:rsidRPr="002A34F5" w:rsidRDefault="00A57F10" w:rsidP="002A34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8FF9CEF" w14:textId="77777777" w:rsidR="00A57F10" w:rsidRPr="002A34F5" w:rsidRDefault="00A57F10" w:rsidP="002A34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13469D9" w14:textId="77777777" w:rsidR="00A57F10" w:rsidRPr="002A34F5" w:rsidRDefault="00A57F10" w:rsidP="002A34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2CD6865" w14:textId="77777777" w:rsidR="00A57F10" w:rsidRPr="002A34F5" w:rsidRDefault="00A57F10" w:rsidP="002A34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D2ADE3C" w14:textId="77777777" w:rsidR="00A57F10" w:rsidRPr="00237F64" w:rsidRDefault="00A57F10" w:rsidP="002A34F5">
      <w:pPr>
        <w:spacing w:line="360" w:lineRule="auto"/>
        <w:ind w:firstLine="540"/>
        <w:jc w:val="center"/>
        <w:rPr>
          <w:rFonts w:ascii="Times New Roman" w:hAnsi="Times New Roman"/>
          <w:b/>
          <w:bCs/>
          <w:i/>
          <w:color w:val="0000FF"/>
          <w:sz w:val="28"/>
          <w:szCs w:val="28"/>
        </w:rPr>
      </w:pPr>
      <w:r w:rsidRPr="00237F64">
        <w:rPr>
          <w:rFonts w:ascii="Times New Roman" w:hAnsi="Times New Roman"/>
          <w:b/>
          <w:bCs/>
          <w:i/>
          <w:color w:val="0000FF"/>
          <w:sz w:val="28"/>
          <w:szCs w:val="28"/>
        </w:rPr>
        <w:t xml:space="preserve">Обобщение педагогического опыта учителя начальных классов </w:t>
      </w:r>
    </w:p>
    <w:p w14:paraId="609C662F" w14:textId="77777777" w:rsidR="00A57F10" w:rsidRPr="00237F64" w:rsidRDefault="00A57F10" w:rsidP="002A34F5">
      <w:pPr>
        <w:spacing w:line="360" w:lineRule="auto"/>
        <w:ind w:firstLine="540"/>
        <w:jc w:val="center"/>
        <w:rPr>
          <w:rFonts w:ascii="Times New Roman" w:hAnsi="Times New Roman"/>
          <w:b/>
          <w:bCs/>
          <w:i/>
          <w:color w:val="0000FF"/>
          <w:sz w:val="28"/>
          <w:szCs w:val="28"/>
        </w:rPr>
      </w:pPr>
      <w:r w:rsidRPr="00237F64">
        <w:rPr>
          <w:rFonts w:ascii="Times New Roman" w:hAnsi="Times New Roman"/>
          <w:b/>
          <w:bCs/>
          <w:i/>
          <w:color w:val="0000FF"/>
          <w:sz w:val="28"/>
          <w:szCs w:val="28"/>
        </w:rPr>
        <w:t xml:space="preserve">МБОУСОШ №6 г. Беслана </w:t>
      </w:r>
    </w:p>
    <w:p w14:paraId="6B08F05D" w14:textId="77777777" w:rsidR="00751490" w:rsidRPr="00237F64" w:rsidRDefault="004C5AC6" w:rsidP="002A34F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Cs w:val="0"/>
          <w:i/>
          <w:color w:val="0000FF"/>
          <w:sz w:val="28"/>
          <w:szCs w:val="28"/>
        </w:rPr>
      </w:pPr>
      <w:proofErr w:type="spellStart"/>
      <w:r w:rsidRPr="00237F64">
        <w:rPr>
          <w:rFonts w:ascii="Times New Roman" w:hAnsi="Times New Roman" w:cs="Times New Roman"/>
          <w:bCs w:val="0"/>
          <w:i/>
          <w:color w:val="0000FF"/>
          <w:sz w:val="28"/>
          <w:szCs w:val="28"/>
        </w:rPr>
        <w:t>Галавановой</w:t>
      </w:r>
      <w:proofErr w:type="spellEnd"/>
      <w:r w:rsidRPr="00237F64">
        <w:rPr>
          <w:rFonts w:ascii="Times New Roman" w:hAnsi="Times New Roman" w:cs="Times New Roman"/>
          <w:bCs w:val="0"/>
          <w:i/>
          <w:color w:val="0000FF"/>
          <w:sz w:val="28"/>
          <w:szCs w:val="28"/>
        </w:rPr>
        <w:t xml:space="preserve">  Дианы </w:t>
      </w:r>
      <w:proofErr w:type="spellStart"/>
      <w:r w:rsidR="00A57F10" w:rsidRPr="00237F64">
        <w:rPr>
          <w:rFonts w:ascii="Times New Roman" w:hAnsi="Times New Roman" w:cs="Times New Roman"/>
          <w:bCs w:val="0"/>
          <w:i/>
          <w:color w:val="0000FF"/>
          <w:sz w:val="28"/>
          <w:szCs w:val="28"/>
        </w:rPr>
        <w:t>Д</w:t>
      </w:r>
      <w:r w:rsidRPr="00237F64">
        <w:rPr>
          <w:rFonts w:ascii="Times New Roman" w:hAnsi="Times New Roman" w:cs="Times New Roman"/>
          <w:bCs w:val="0"/>
          <w:i/>
          <w:color w:val="0000FF"/>
          <w:sz w:val="28"/>
          <w:szCs w:val="28"/>
        </w:rPr>
        <w:t>жамболовны</w:t>
      </w:r>
      <w:proofErr w:type="spellEnd"/>
      <w:r w:rsidRPr="00237F64">
        <w:rPr>
          <w:rFonts w:ascii="Times New Roman" w:hAnsi="Times New Roman" w:cs="Times New Roman"/>
          <w:bCs w:val="0"/>
          <w:i/>
          <w:color w:val="0000FF"/>
          <w:sz w:val="28"/>
          <w:szCs w:val="28"/>
        </w:rPr>
        <w:t xml:space="preserve"> </w:t>
      </w:r>
    </w:p>
    <w:p w14:paraId="50FA1113" w14:textId="77777777" w:rsidR="005067F5" w:rsidRPr="00237F64" w:rsidRDefault="00A57F10" w:rsidP="00237F64">
      <w:pPr>
        <w:spacing w:before="120" w:after="120" w:line="360" w:lineRule="auto"/>
        <w:jc w:val="center"/>
        <w:outlineLvl w:val="0"/>
        <w:rPr>
          <w:rFonts w:ascii="Times New Roman" w:hAnsi="Times New Roman"/>
          <w:b/>
          <w:bCs/>
          <w:color w:val="199043"/>
          <w:kern w:val="36"/>
          <w:sz w:val="28"/>
          <w:szCs w:val="28"/>
        </w:rPr>
      </w:pPr>
      <w:r w:rsidRPr="00237F64">
        <w:rPr>
          <w:rFonts w:ascii="Times New Roman" w:hAnsi="Times New Roman"/>
          <w:b/>
          <w:bCs/>
          <w:i/>
          <w:color w:val="FF0000"/>
          <w:sz w:val="28"/>
          <w:szCs w:val="28"/>
        </w:rPr>
        <w:t xml:space="preserve"> </w:t>
      </w:r>
      <w:r w:rsidR="00DD3775" w:rsidRPr="00237F64">
        <w:rPr>
          <w:rFonts w:ascii="Times New Roman" w:hAnsi="Times New Roman"/>
          <w:b/>
          <w:bCs/>
          <w:color w:val="199043"/>
          <w:kern w:val="36"/>
          <w:sz w:val="28"/>
          <w:szCs w:val="28"/>
        </w:rPr>
        <w:t>"Развитие творческих способностей учащихся на уроках и во внеурочное время"</w:t>
      </w:r>
    </w:p>
    <w:p w14:paraId="246DF852" w14:textId="77777777" w:rsidR="005067F5" w:rsidRPr="00237F64" w:rsidRDefault="005067F5" w:rsidP="002A34F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i/>
          <w:color w:val="FF0000"/>
          <w:sz w:val="28"/>
          <w:szCs w:val="28"/>
        </w:rPr>
      </w:pPr>
    </w:p>
    <w:p w14:paraId="29DC2347" w14:textId="77777777" w:rsidR="005067F5" w:rsidRPr="00237F64" w:rsidRDefault="005067F5" w:rsidP="002A34F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i/>
          <w:color w:val="FF0000"/>
          <w:sz w:val="28"/>
          <w:szCs w:val="28"/>
        </w:rPr>
      </w:pPr>
    </w:p>
    <w:p w14:paraId="7D422B30" w14:textId="77777777" w:rsidR="005067F5" w:rsidRPr="00237F64" w:rsidRDefault="005067F5" w:rsidP="002A34F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i/>
          <w:color w:val="FF0000"/>
          <w:sz w:val="28"/>
          <w:szCs w:val="28"/>
        </w:rPr>
      </w:pPr>
    </w:p>
    <w:p w14:paraId="6E7FCCD1" w14:textId="77777777" w:rsidR="005067F5" w:rsidRPr="00237F64" w:rsidRDefault="005067F5" w:rsidP="002A34F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i/>
          <w:color w:val="FF0000"/>
          <w:sz w:val="28"/>
          <w:szCs w:val="28"/>
        </w:rPr>
      </w:pPr>
    </w:p>
    <w:p w14:paraId="37E15BD9" w14:textId="77777777" w:rsidR="005067F5" w:rsidRPr="00237F64" w:rsidRDefault="005067F5" w:rsidP="002A34F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i/>
          <w:color w:val="FF0000"/>
          <w:sz w:val="28"/>
          <w:szCs w:val="28"/>
        </w:rPr>
      </w:pPr>
    </w:p>
    <w:p w14:paraId="5B8D594A" w14:textId="77777777" w:rsidR="005067F5" w:rsidRPr="00237F64" w:rsidRDefault="005067F5" w:rsidP="002A34F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i/>
          <w:color w:val="FF0000"/>
          <w:sz w:val="28"/>
          <w:szCs w:val="28"/>
        </w:rPr>
      </w:pPr>
    </w:p>
    <w:p w14:paraId="58A75455" w14:textId="77777777" w:rsidR="005067F5" w:rsidRPr="00237F64" w:rsidRDefault="005067F5" w:rsidP="002A34F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i/>
          <w:color w:val="FF0000"/>
          <w:sz w:val="28"/>
          <w:szCs w:val="28"/>
        </w:rPr>
      </w:pPr>
    </w:p>
    <w:p w14:paraId="265B22AA" w14:textId="77777777" w:rsidR="005067F5" w:rsidRPr="00237F64" w:rsidRDefault="005067F5" w:rsidP="002A34F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i/>
          <w:color w:val="FF0000"/>
          <w:sz w:val="28"/>
          <w:szCs w:val="28"/>
        </w:rPr>
      </w:pPr>
    </w:p>
    <w:p w14:paraId="114D88CF" w14:textId="77777777" w:rsidR="005067F5" w:rsidRPr="00237F64" w:rsidRDefault="005067F5" w:rsidP="002A34F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i/>
          <w:color w:val="FF0000"/>
          <w:sz w:val="28"/>
          <w:szCs w:val="28"/>
        </w:rPr>
      </w:pPr>
    </w:p>
    <w:p w14:paraId="668637C0" w14:textId="77777777" w:rsidR="005067F5" w:rsidRPr="00237F64" w:rsidRDefault="005067F5" w:rsidP="002A34F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i/>
          <w:color w:val="FF0000"/>
          <w:sz w:val="28"/>
          <w:szCs w:val="28"/>
        </w:rPr>
      </w:pPr>
    </w:p>
    <w:p w14:paraId="4615B6B0" w14:textId="77777777" w:rsidR="005067F5" w:rsidRDefault="005067F5" w:rsidP="002A34F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i/>
          <w:color w:val="FF0000"/>
          <w:sz w:val="28"/>
          <w:szCs w:val="28"/>
        </w:rPr>
      </w:pPr>
    </w:p>
    <w:p w14:paraId="4A0E5408" w14:textId="77777777" w:rsidR="00237F64" w:rsidRDefault="00237F64" w:rsidP="00237F64"/>
    <w:p w14:paraId="22BA856F" w14:textId="77777777" w:rsidR="00237F64" w:rsidRPr="00237F64" w:rsidRDefault="00237F64" w:rsidP="00237F64"/>
    <w:p w14:paraId="689DB496" w14:textId="77777777" w:rsidR="005067F5" w:rsidRPr="00237F64" w:rsidRDefault="00C621C7" w:rsidP="005067F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Cs w:val="0"/>
          <w:i/>
          <w:color w:val="0000FF"/>
          <w:sz w:val="28"/>
          <w:szCs w:val="28"/>
        </w:rPr>
      </w:pPr>
      <w:r w:rsidRPr="00237F64">
        <w:rPr>
          <w:rFonts w:ascii="Times New Roman" w:hAnsi="Times New Roman" w:cs="Times New Roman"/>
          <w:bCs w:val="0"/>
          <w:i/>
          <w:color w:val="0000FF"/>
          <w:sz w:val="28"/>
          <w:szCs w:val="28"/>
        </w:rPr>
        <w:t>2019</w:t>
      </w:r>
      <w:r w:rsidR="00237F64">
        <w:rPr>
          <w:rFonts w:ascii="Times New Roman" w:hAnsi="Times New Roman" w:cs="Times New Roman"/>
          <w:bCs w:val="0"/>
          <w:i/>
          <w:color w:val="0000FF"/>
          <w:sz w:val="28"/>
          <w:szCs w:val="28"/>
        </w:rPr>
        <w:t xml:space="preserve"> </w:t>
      </w:r>
      <w:r w:rsidRPr="00237F64">
        <w:rPr>
          <w:rFonts w:ascii="Times New Roman" w:hAnsi="Times New Roman" w:cs="Times New Roman"/>
          <w:bCs w:val="0"/>
          <w:i/>
          <w:color w:val="0000FF"/>
          <w:sz w:val="28"/>
          <w:szCs w:val="28"/>
        </w:rPr>
        <w:t>год</w:t>
      </w:r>
    </w:p>
    <w:p w14:paraId="0525C05A" w14:textId="77777777" w:rsidR="005067F5" w:rsidRPr="005067F5" w:rsidRDefault="005067F5" w:rsidP="005067F5"/>
    <w:p w14:paraId="1450F8B7" w14:textId="77777777" w:rsidR="0051183C" w:rsidRPr="002A34F5" w:rsidRDefault="0051183C" w:rsidP="002A34F5">
      <w:pPr>
        <w:pStyle w:val="a6"/>
        <w:spacing w:before="0" w:beforeAutospacing="0" w:after="0" w:afterAutospacing="0" w:line="360" w:lineRule="auto"/>
        <w:ind w:left="-426"/>
        <w:jc w:val="center"/>
        <w:rPr>
          <w:b/>
          <w:color w:val="000000"/>
        </w:rPr>
      </w:pPr>
      <w:r w:rsidRPr="002A34F5">
        <w:rPr>
          <w:b/>
          <w:color w:val="000000"/>
        </w:rPr>
        <w:lastRenderedPageBreak/>
        <w:t>Содержание</w:t>
      </w:r>
    </w:p>
    <w:p w14:paraId="01624AEB" w14:textId="77777777" w:rsidR="0051183C" w:rsidRPr="002A34F5" w:rsidRDefault="00237F64" w:rsidP="002A34F5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Введение…………………………………………………………………………..………..3</w:t>
      </w:r>
    </w:p>
    <w:p w14:paraId="32E0C2F5" w14:textId="77777777" w:rsidR="0051183C" w:rsidRPr="002A34F5" w:rsidRDefault="00237F64" w:rsidP="002A34F5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Слово о педагоге………………………………………………………………..………….4</w:t>
      </w:r>
    </w:p>
    <w:p w14:paraId="73A40393" w14:textId="77777777" w:rsidR="0051183C" w:rsidRPr="002A34F5" w:rsidRDefault="0051183C" w:rsidP="002A34F5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2A34F5">
        <w:rPr>
          <w:color w:val="000000"/>
        </w:rPr>
        <w:t>Об</w:t>
      </w:r>
      <w:r w:rsidR="00237F64">
        <w:rPr>
          <w:color w:val="000000"/>
        </w:rPr>
        <w:t>общение опыта работы…..…………………………………………………..…………6</w:t>
      </w:r>
    </w:p>
    <w:p w14:paraId="762A0A2F" w14:textId="77777777" w:rsidR="0051183C" w:rsidRPr="002A34F5" w:rsidRDefault="0051183C" w:rsidP="002A34F5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2A34F5">
        <w:rPr>
          <w:color w:val="000000"/>
        </w:rPr>
        <w:t>Ме</w:t>
      </w:r>
      <w:r w:rsidR="00237F64">
        <w:rPr>
          <w:color w:val="000000"/>
        </w:rPr>
        <w:t>тоды и приёмы работы……………………………………………………..…………..8</w:t>
      </w:r>
    </w:p>
    <w:p w14:paraId="45D5A556" w14:textId="77777777" w:rsidR="0051183C" w:rsidRPr="002A34F5" w:rsidRDefault="00237F64" w:rsidP="002A34F5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Выводы………………………………………………………………….…………………13</w:t>
      </w:r>
    </w:p>
    <w:p w14:paraId="30349C40" w14:textId="77777777" w:rsidR="0051183C" w:rsidRPr="002A34F5" w:rsidRDefault="00237F64" w:rsidP="002A34F5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Приложение……………………………………………………………….………………14</w:t>
      </w:r>
    </w:p>
    <w:p w14:paraId="6D5B0C14" w14:textId="77777777" w:rsidR="0051183C" w:rsidRPr="002A34F5" w:rsidRDefault="00237F64" w:rsidP="002A34F5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Литература………</w:t>
      </w:r>
      <w:r w:rsidR="007B0BB1">
        <w:rPr>
          <w:color w:val="000000"/>
        </w:rPr>
        <w:t>…………………………………………………………….………..…20</w:t>
      </w:r>
    </w:p>
    <w:p w14:paraId="58EB4A62" w14:textId="77777777" w:rsidR="008856D7" w:rsidRPr="002A34F5" w:rsidRDefault="008856D7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Cs/>
          <w:sz w:val="24"/>
          <w:szCs w:val="24"/>
        </w:rPr>
      </w:pPr>
    </w:p>
    <w:p w14:paraId="559179D3" w14:textId="77777777" w:rsidR="008856D7" w:rsidRDefault="008856D7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48FB86E4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7472C09A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7153C3BC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358903CD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646396BA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5B9A53CE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4A8DF7CD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436857E0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15001581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3F45A345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6D956AC0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182D3C0B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1A6521E1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34D16AD6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60FC7320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4FD9753B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647333C5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3295F684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3E1EF9A6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455C2B06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7BEB5739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0E7E21F1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17E8D453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5A26295A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050D3A31" w14:textId="77777777" w:rsidR="00531FFD" w:rsidRPr="002A34F5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 w:val="0"/>
          <w:bCs/>
          <w:sz w:val="24"/>
          <w:szCs w:val="24"/>
        </w:rPr>
      </w:pPr>
    </w:p>
    <w:p w14:paraId="677E0AC4" w14:textId="77777777" w:rsidR="0051183C" w:rsidRPr="00C621C7" w:rsidRDefault="008856D7" w:rsidP="00C621C7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Cs/>
          <w:sz w:val="24"/>
          <w:szCs w:val="24"/>
        </w:rPr>
      </w:pPr>
      <w:r w:rsidRPr="00C621C7">
        <w:rPr>
          <w:rStyle w:val="a3"/>
          <w:rFonts w:ascii="Times New Roman" w:hAnsi="Times New Roman"/>
          <w:bCs/>
          <w:sz w:val="24"/>
          <w:szCs w:val="24"/>
        </w:rPr>
        <w:lastRenderedPageBreak/>
        <w:t>Введение</w:t>
      </w:r>
    </w:p>
    <w:p w14:paraId="696FFE68" w14:textId="77777777" w:rsidR="00C52A28" w:rsidRPr="002A34F5" w:rsidRDefault="00C52A28" w:rsidP="00C621C7">
      <w:pPr>
        <w:spacing w:after="0" w:line="36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A34F5">
        <w:rPr>
          <w:rFonts w:ascii="Times New Roman" w:hAnsi="Times New Roman"/>
          <w:bCs/>
          <w:sz w:val="24"/>
          <w:szCs w:val="24"/>
        </w:rPr>
        <w:t>«Школа становится очагом духовной жизни, если учителя дают интересные и по содержанию, и по форме уроки…. Но замечательные, блестящие уроки есть там, где имеется еще что – то замечательное, кроме уроков, где имеются и успешно применяются самые разнообразные формы развития учащихся вне уроков»</w:t>
      </w:r>
    </w:p>
    <w:p w14:paraId="087FC9A1" w14:textId="77777777" w:rsidR="00B40A25" w:rsidRPr="002A34F5" w:rsidRDefault="00B40A25" w:rsidP="00C621C7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34F5">
        <w:rPr>
          <w:rFonts w:ascii="Times New Roman" w:hAnsi="Times New Roman"/>
          <w:sz w:val="24"/>
          <w:szCs w:val="24"/>
        </w:rPr>
        <w:t>Дети должны жить в мире красоты, игры, сказки, музыки, рисунка, фантазий, творчества. Этот мир должен окружать ребёнка и тогда, когда мы хотим научить</w:t>
      </w:r>
      <w:r w:rsidR="0053776F" w:rsidRPr="002A34F5">
        <w:rPr>
          <w:rFonts w:ascii="Times New Roman" w:hAnsi="Times New Roman"/>
          <w:sz w:val="24"/>
          <w:szCs w:val="24"/>
        </w:rPr>
        <w:t xml:space="preserve"> его читать и писать. Да, от того, как будет чувствовать себя ребёнок, поднимаясь на первую ступеньку лестницы познания, что он будет переживать, зависит весь его дальнейший путь к знаниям.</w:t>
      </w:r>
    </w:p>
    <w:p w14:paraId="2966E3E8" w14:textId="77777777" w:rsidR="0053776F" w:rsidRPr="002A34F5" w:rsidRDefault="0053776F" w:rsidP="00C621C7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34F5">
        <w:rPr>
          <w:rFonts w:ascii="Times New Roman" w:hAnsi="Times New Roman"/>
          <w:sz w:val="24"/>
          <w:szCs w:val="24"/>
        </w:rPr>
        <w:t>Когда думаешь о детском мозге, представляешь нежный цветок розы, на котором дрожит капелька росы. Какая осторожность и нежность нужны, чтобы, сорвать цветок, не уронить каплю.</w:t>
      </w:r>
    </w:p>
    <w:p w14:paraId="6B41FA85" w14:textId="77777777" w:rsidR="0053776F" w:rsidRPr="00237F64" w:rsidRDefault="0053776F" w:rsidP="00C621C7">
      <w:pPr>
        <w:spacing w:line="360" w:lineRule="auto"/>
        <w:ind w:firstLine="540"/>
        <w:jc w:val="right"/>
        <w:rPr>
          <w:rFonts w:ascii="Times New Roman" w:hAnsi="Times New Roman"/>
          <w:b/>
          <w:i/>
          <w:sz w:val="24"/>
          <w:szCs w:val="24"/>
        </w:rPr>
      </w:pPr>
      <w:r w:rsidRPr="00237F64">
        <w:rPr>
          <w:rFonts w:ascii="Times New Roman" w:hAnsi="Times New Roman"/>
          <w:b/>
          <w:i/>
          <w:sz w:val="24"/>
          <w:szCs w:val="24"/>
        </w:rPr>
        <w:t>В.А.Сухомлинский</w:t>
      </w:r>
    </w:p>
    <w:p w14:paraId="5D34A5D8" w14:textId="77777777" w:rsidR="00237F64" w:rsidRDefault="00237F64" w:rsidP="002A34F5">
      <w:pPr>
        <w:spacing w:line="360" w:lineRule="auto"/>
        <w:ind w:firstLine="540"/>
        <w:jc w:val="center"/>
        <w:rPr>
          <w:rFonts w:ascii="Times New Roman" w:hAnsi="Times New Roman"/>
          <w:iCs/>
          <w:sz w:val="24"/>
          <w:szCs w:val="24"/>
        </w:rPr>
      </w:pPr>
    </w:p>
    <w:p w14:paraId="47CB2E1A" w14:textId="77777777" w:rsidR="00C52A28" w:rsidRPr="002A34F5" w:rsidRDefault="00C52A28" w:rsidP="002A34F5">
      <w:pPr>
        <w:spacing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2A34F5">
        <w:rPr>
          <w:rFonts w:ascii="Times New Roman" w:hAnsi="Times New Roman"/>
          <w:iCs/>
          <w:sz w:val="24"/>
          <w:szCs w:val="24"/>
        </w:rPr>
        <w:t>Педагогическая проблема,</w:t>
      </w:r>
      <w:r w:rsidRPr="002A34F5">
        <w:rPr>
          <w:rFonts w:ascii="Times New Roman" w:hAnsi="Times New Roman"/>
          <w:bCs/>
          <w:iCs/>
          <w:sz w:val="24"/>
          <w:szCs w:val="24"/>
        </w:rPr>
        <w:t xml:space="preserve"> над которой я работаю</w:t>
      </w:r>
      <w:r w:rsidRPr="002A34F5">
        <w:rPr>
          <w:rFonts w:ascii="Times New Roman" w:hAnsi="Times New Roman"/>
          <w:sz w:val="24"/>
          <w:szCs w:val="24"/>
        </w:rPr>
        <w:t xml:space="preserve"> – </w:t>
      </w:r>
      <w:r w:rsidRPr="002A34F5">
        <w:rPr>
          <w:rFonts w:ascii="Times New Roman" w:hAnsi="Times New Roman"/>
          <w:b/>
          <w:sz w:val="24"/>
          <w:szCs w:val="24"/>
        </w:rPr>
        <w:t>«</w:t>
      </w:r>
      <w:r w:rsidR="00DD3775" w:rsidRPr="002A34F5">
        <w:rPr>
          <w:rFonts w:ascii="Times New Roman" w:hAnsi="Times New Roman"/>
          <w:b/>
          <w:bCs/>
          <w:kern w:val="36"/>
          <w:sz w:val="24"/>
          <w:szCs w:val="24"/>
        </w:rPr>
        <w:t>Развитие творческих способностей учащихся на уроках и во внеурочное время</w:t>
      </w:r>
      <w:r w:rsidRPr="002A34F5">
        <w:rPr>
          <w:rFonts w:ascii="Times New Roman" w:hAnsi="Times New Roman"/>
          <w:b/>
          <w:sz w:val="24"/>
          <w:szCs w:val="24"/>
        </w:rPr>
        <w:t>».</w:t>
      </w:r>
    </w:p>
    <w:p w14:paraId="58B48518" w14:textId="77777777" w:rsidR="00C52A28" w:rsidRPr="002A34F5" w:rsidRDefault="004C5AC6" w:rsidP="00531FF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A34F5">
        <w:rPr>
          <w:rFonts w:ascii="Times New Roman" w:hAnsi="Times New Roman"/>
          <w:sz w:val="24"/>
          <w:szCs w:val="24"/>
        </w:rPr>
        <w:t xml:space="preserve">         </w:t>
      </w:r>
      <w:r w:rsidR="00C52A28" w:rsidRPr="002A34F5">
        <w:rPr>
          <w:rFonts w:ascii="Times New Roman" w:hAnsi="Times New Roman"/>
          <w:b/>
          <w:bCs/>
          <w:i/>
          <w:iCs/>
          <w:sz w:val="24"/>
          <w:szCs w:val="24"/>
        </w:rPr>
        <w:t>Актуальность</w:t>
      </w:r>
      <w:r w:rsidR="00C52A28" w:rsidRPr="002A34F5">
        <w:rPr>
          <w:rFonts w:ascii="Times New Roman" w:hAnsi="Times New Roman"/>
          <w:sz w:val="24"/>
          <w:szCs w:val="24"/>
        </w:rPr>
        <w:t xml:space="preserve"> данной проблемы обусловлена  современными требованиями   развития педагогической теории и практики – новыми требованиями стандарта второго поколения (ФГОС). </w:t>
      </w:r>
    </w:p>
    <w:p w14:paraId="2062C7E8" w14:textId="77777777" w:rsidR="008856D7" w:rsidRPr="002A34F5" w:rsidRDefault="00C52A28" w:rsidP="00531FFD">
      <w:pPr>
        <w:spacing w:line="360" w:lineRule="auto"/>
        <w:ind w:firstLine="540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2A34F5">
        <w:rPr>
          <w:rFonts w:ascii="Times New Roman" w:hAnsi="Times New Roman"/>
          <w:b/>
          <w:bCs/>
          <w:i/>
          <w:iCs/>
          <w:sz w:val="24"/>
          <w:szCs w:val="24"/>
        </w:rPr>
        <w:t>На практике необходимо</w:t>
      </w:r>
      <w:r w:rsidRPr="002A34F5">
        <w:rPr>
          <w:rFonts w:ascii="Times New Roman" w:hAnsi="Times New Roman"/>
          <w:sz w:val="24"/>
          <w:szCs w:val="24"/>
        </w:rPr>
        <w:t xml:space="preserve">  научить учеников самостоятельно приобретать знания, мыслить и  применять их  в учебной  деятельности.</w:t>
      </w:r>
    </w:p>
    <w:p w14:paraId="089BCF20" w14:textId="77777777" w:rsidR="004C5AC6" w:rsidRPr="002A34F5" w:rsidRDefault="004C5AC6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Cs/>
          <w:sz w:val="24"/>
          <w:szCs w:val="24"/>
        </w:rPr>
      </w:pPr>
    </w:p>
    <w:p w14:paraId="5C65A8CF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Cs/>
          <w:sz w:val="24"/>
          <w:szCs w:val="24"/>
        </w:rPr>
      </w:pPr>
    </w:p>
    <w:p w14:paraId="4309F127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Cs/>
          <w:sz w:val="24"/>
          <w:szCs w:val="24"/>
        </w:rPr>
      </w:pPr>
    </w:p>
    <w:p w14:paraId="6F754AD8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Cs/>
          <w:sz w:val="24"/>
          <w:szCs w:val="24"/>
        </w:rPr>
      </w:pPr>
    </w:p>
    <w:p w14:paraId="01C52CF8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Cs/>
          <w:sz w:val="24"/>
          <w:szCs w:val="24"/>
        </w:rPr>
      </w:pPr>
    </w:p>
    <w:p w14:paraId="045ADA2C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Cs/>
          <w:sz w:val="24"/>
          <w:szCs w:val="24"/>
        </w:rPr>
      </w:pPr>
    </w:p>
    <w:p w14:paraId="2C7086AE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Cs/>
          <w:sz w:val="24"/>
          <w:szCs w:val="24"/>
        </w:rPr>
      </w:pPr>
    </w:p>
    <w:p w14:paraId="73EB909F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Cs/>
          <w:sz w:val="24"/>
          <w:szCs w:val="24"/>
        </w:rPr>
      </w:pPr>
    </w:p>
    <w:p w14:paraId="2F182966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Cs/>
          <w:sz w:val="24"/>
          <w:szCs w:val="24"/>
        </w:rPr>
      </w:pPr>
    </w:p>
    <w:p w14:paraId="4CF8F310" w14:textId="77777777" w:rsidR="00531FFD" w:rsidRDefault="00531FFD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Cs/>
          <w:sz w:val="24"/>
          <w:szCs w:val="24"/>
        </w:rPr>
      </w:pPr>
    </w:p>
    <w:p w14:paraId="059191D2" w14:textId="77777777" w:rsidR="008856D7" w:rsidRPr="002A34F5" w:rsidRDefault="008856D7" w:rsidP="002A34F5">
      <w:pPr>
        <w:spacing w:after="0" w:line="360" w:lineRule="auto"/>
        <w:ind w:firstLine="708"/>
        <w:jc w:val="center"/>
        <w:rPr>
          <w:rStyle w:val="a3"/>
          <w:rFonts w:ascii="Times New Roman" w:hAnsi="Times New Roman"/>
          <w:bCs/>
          <w:sz w:val="24"/>
          <w:szCs w:val="24"/>
        </w:rPr>
      </w:pPr>
      <w:r w:rsidRPr="002A34F5">
        <w:rPr>
          <w:rStyle w:val="a3"/>
          <w:rFonts w:ascii="Times New Roman" w:hAnsi="Times New Roman"/>
          <w:bCs/>
          <w:sz w:val="24"/>
          <w:szCs w:val="24"/>
        </w:rPr>
        <w:lastRenderedPageBreak/>
        <w:t>Слово о педагоге</w:t>
      </w:r>
    </w:p>
    <w:p w14:paraId="3C93D312" w14:textId="77777777" w:rsidR="004C5AC6" w:rsidRPr="00C621C7" w:rsidRDefault="004C5AC6" w:rsidP="00C621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 xml:space="preserve">Учитель начальных классов МБОУ СОШ №6 </w:t>
      </w:r>
      <w:proofErr w:type="spellStart"/>
      <w:r w:rsidRPr="00C621C7">
        <w:rPr>
          <w:rFonts w:ascii="Times New Roman" w:hAnsi="Times New Roman"/>
          <w:sz w:val="24"/>
          <w:szCs w:val="24"/>
        </w:rPr>
        <w:t>г.Беслана</w:t>
      </w:r>
      <w:proofErr w:type="spellEnd"/>
      <w:r w:rsidRPr="00C621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21C7">
        <w:rPr>
          <w:rFonts w:ascii="Times New Roman" w:hAnsi="Times New Roman"/>
          <w:sz w:val="24"/>
          <w:szCs w:val="24"/>
        </w:rPr>
        <w:t>Галаванова</w:t>
      </w:r>
      <w:proofErr w:type="spellEnd"/>
      <w:r w:rsidRPr="00C621C7">
        <w:rPr>
          <w:rFonts w:ascii="Times New Roman" w:hAnsi="Times New Roman"/>
          <w:sz w:val="24"/>
          <w:szCs w:val="24"/>
        </w:rPr>
        <w:t xml:space="preserve"> Диана </w:t>
      </w:r>
      <w:proofErr w:type="spellStart"/>
      <w:r w:rsidRPr="00C621C7">
        <w:rPr>
          <w:rFonts w:ascii="Times New Roman" w:hAnsi="Times New Roman"/>
          <w:sz w:val="24"/>
          <w:szCs w:val="24"/>
        </w:rPr>
        <w:t>Джамболовна</w:t>
      </w:r>
      <w:proofErr w:type="spellEnd"/>
      <w:r w:rsidRPr="00C621C7">
        <w:rPr>
          <w:rFonts w:ascii="Times New Roman" w:hAnsi="Times New Roman"/>
          <w:sz w:val="24"/>
          <w:szCs w:val="24"/>
        </w:rPr>
        <w:t xml:space="preserve">, владеет современными образовательными технологиями и систематически использует их в практической деятельности: информационно-коммуникационные, </w:t>
      </w:r>
      <w:proofErr w:type="spellStart"/>
      <w:r w:rsidRPr="00C621C7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C621C7">
        <w:rPr>
          <w:rFonts w:ascii="Times New Roman" w:hAnsi="Times New Roman"/>
          <w:sz w:val="24"/>
          <w:szCs w:val="24"/>
        </w:rPr>
        <w:t>, игровые, технологии проблемно-диалогического обучения, продуктивного чтения, уровневой дифференциации, личностно-ориентированного обучения, технологию проектной деятельности.  Качественно осуществляет контрольно-оценочную деятельность в бумажном и электронном варианте. Активно использует Интернет-ресурсы  при подготовке и проведении уроков.</w:t>
      </w:r>
    </w:p>
    <w:p w14:paraId="0E1532B5" w14:textId="77777777" w:rsidR="004C5AC6" w:rsidRPr="00C621C7" w:rsidRDefault="004C5AC6" w:rsidP="00C621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 xml:space="preserve"> Умеет выстраивать уроки, реализуя системно-деятельностный подход, определять место урока в процессе изучения темы, обосновывать выбранную структуру урока. </w:t>
      </w:r>
    </w:p>
    <w:p w14:paraId="5E470313" w14:textId="77777777" w:rsidR="004C5AC6" w:rsidRPr="00C621C7" w:rsidRDefault="004C5AC6" w:rsidP="00C621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 xml:space="preserve">Диана </w:t>
      </w:r>
      <w:proofErr w:type="spellStart"/>
      <w:r w:rsidRPr="00C621C7">
        <w:rPr>
          <w:rFonts w:ascii="Times New Roman" w:hAnsi="Times New Roman"/>
          <w:sz w:val="24"/>
          <w:szCs w:val="24"/>
        </w:rPr>
        <w:t>Джамболовна</w:t>
      </w:r>
      <w:proofErr w:type="spellEnd"/>
      <w:r w:rsidRPr="00C621C7">
        <w:rPr>
          <w:rFonts w:ascii="Times New Roman" w:hAnsi="Times New Roman"/>
          <w:sz w:val="24"/>
          <w:szCs w:val="24"/>
        </w:rPr>
        <w:t xml:space="preserve"> вносит личный вклад в повышение качества образования на основе совершенствования методов обучения и воспитания, стремится к самосовершенствованию и самообразованию. Активно участвует в работе методического объединения учителей начальных классов. 12 марта 2017 года на районном методическом объединении учителей начальных классов выступила с сообщением на тему: «</w:t>
      </w:r>
      <w:r w:rsidRPr="00C621C7">
        <w:rPr>
          <w:rFonts w:ascii="Times New Roman" w:hAnsi="Times New Roman"/>
          <w:bCs/>
          <w:sz w:val="24"/>
          <w:szCs w:val="24"/>
        </w:rPr>
        <w:t>Дифференциация учебной работы как средство развития младших школьников</w:t>
      </w:r>
      <w:r w:rsidRPr="00C621C7">
        <w:rPr>
          <w:rFonts w:ascii="Times New Roman" w:hAnsi="Times New Roman"/>
          <w:sz w:val="24"/>
          <w:szCs w:val="24"/>
        </w:rPr>
        <w:t>».</w:t>
      </w:r>
    </w:p>
    <w:p w14:paraId="654DC804" w14:textId="77777777" w:rsidR="004C5AC6" w:rsidRPr="00C621C7" w:rsidRDefault="004C5AC6" w:rsidP="00C621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21C7">
        <w:rPr>
          <w:rFonts w:ascii="Times New Roman" w:hAnsi="Times New Roman"/>
          <w:sz w:val="24"/>
          <w:szCs w:val="24"/>
        </w:rPr>
        <w:t>Галаванова</w:t>
      </w:r>
      <w:proofErr w:type="spellEnd"/>
      <w:r w:rsidRPr="00C621C7">
        <w:rPr>
          <w:rFonts w:ascii="Times New Roman" w:hAnsi="Times New Roman"/>
          <w:sz w:val="24"/>
          <w:szCs w:val="24"/>
        </w:rPr>
        <w:t xml:space="preserve"> Д. Дж. имеет позитивные результаты работы в качестве классного руководителя.  Свободно осуществляет прямую и обратную связь с участниками образовательного процесса (родителями, обучающимися, коллегами), пользуется у них авторитетом. В планировании работы с обучающимися класса опирается на диагностические исследования школьного логопеда и психолога, которые показывают наличие благоприятного психологического климата в классе. За время работы в качестве классного руководителя у Дианы </w:t>
      </w:r>
      <w:proofErr w:type="spellStart"/>
      <w:r w:rsidRPr="00C621C7">
        <w:rPr>
          <w:rFonts w:ascii="Times New Roman" w:hAnsi="Times New Roman"/>
          <w:sz w:val="24"/>
          <w:szCs w:val="24"/>
        </w:rPr>
        <w:t>Джамболовны</w:t>
      </w:r>
      <w:proofErr w:type="spellEnd"/>
      <w:r w:rsidRPr="00C621C7">
        <w:rPr>
          <w:rFonts w:ascii="Times New Roman" w:hAnsi="Times New Roman"/>
          <w:sz w:val="24"/>
          <w:szCs w:val="24"/>
        </w:rPr>
        <w:t xml:space="preserve"> сложилась своя система воспитательной работы. У обучающихся наблюдается положительная динамика межличностных отношений, высокий уровень групповой сплоченности и воспитанности. Жалобы и обращения родителей на неправомерные действия классного руководителя не поступали. Обучающиеся Дианы </w:t>
      </w:r>
      <w:proofErr w:type="spellStart"/>
      <w:r w:rsidRPr="00C621C7">
        <w:rPr>
          <w:rFonts w:ascii="Times New Roman" w:hAnsi="Times New Roman"/>
          <w:sz w:val="24"/>
          <w:szCs w:val="24"/>
        </w:rPr>
        <w:t>Джамболовны</w:t>
      </w:r>
      <w:proofErr w:type="spellEnd"/>
      <w:r w:rsidRPr="00C621C7">
        <w:rPr>
          <w:rFonts w:ascii="Times New Roman" w:hAnsi="Times New Roman"/>
          <w:sz w:val="24"/>
          <w:szCs w:val="24"/>
        </w:rPr>
        <w:t xml:space="preserve"> принимают активное участие в трудовых мероприятиях, спортивных соревнованиях, социально-значимых проектах школы. Становятся призерами и победителями. </w:t>
      </w:r>
    </w:p>
    <w:p w14:paraId="73FF32AB" w14:textId="77777777" w:rsidR="004C5AC6" w:rsidRPr="00C621C7" w:rsidRDefault="004C5AC6" w:rsidP="00C621C7">
      <w:pPr>
        <w:spacing w:after="0" w:line="36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 xml:space="preserve">Древние римляне считали, что корень учения горек. Но любой учитель согласится: если, обучая детей, мы призовем в союзники </w:t>
      </w:r>
      <w:r w:rsidRPr="00C621C7">
        <w:rPr>
          <w:rFonts w:ascii="Times New Roman" w:hAnsi="Times New Roman"/>
          <w:b/>
          <w:i/>
          <w:sz w:val="24"/>
          <w:szCs w:val="24"/>
        </w:rPr>
        <w:t>интерес</w:t>
      </w:r>
      <w:r w:rsidRPr="00C621C7">
        <w:rPr>
          <w:rFonts w:ascii="Times New Roman" w:hAnsi="Times New Roman"/>
          <w:sz w:val="24"/>
          <w:szCs w:val="24"/>
        </w:rPr>
        <w:t xml:space="preserve">, дети «заразятся» жаждой знаний. И тогда корень учения поменяет вкус, вызывая у учащихся вполне здоровый аппетит. Педагогическое кредо Дианы </w:t>
      </w:r>
      <w:proofErr w:type="spellStart"/>
      <w:r w:rsidRPr="00C621C7">
        <w:rPr>
          <w:rFonts w:ascii="Times New Roman" w:hAnsi="Times New Roman"/>
          <w:sz w:val="24"/>
          <w:szCs w:val="24"/>
        </w:rPr>
        <w:t>Джамболовны</w:t>
      </w:r>
      <w:proofErr w:type="spellEnd"/>
      <w:r w:rsidRPr="00C621C7">
        <w:rPr>
          <w:rFonts w:ascii="Times New Roman" w:hAnsi="Times New Roman"/>
          <w:sz w:val="24"/>
          <w:szCs w:val="24"/>
        </w:rPr>
        <w:t xml:space="preserve"> - развитие познавательного интереса у детей, потому что интерес имеет огромное положительное влияние на все психологические </w:t>
      </w:r>
      <w:r w:rsidRPr="00C621C7">
        <w:rPr>
          <w:rFonts w:ascii="Times New Roman" w:hAnsi="Times New Roman"/>
          <w:sz w:val="24"/>
          <w:szCs w:val="24"/>
        </w:rPr>
        <w:lastRenderedPageBreak/>
        <w:t xml:space="preserve">процессы и функции: внимание, восприятие, память, мышление, волю. Всю свою работу в течение всей педагогической деятельности Диана </w:t>
      </w:r>
      <w:proofErr w:type="spellStart"/>
      <w:r w:rsidRPr="00C621C7">
        <w:rPr>
          <w:rFonts w:ascii="Times New Roman" w:hAnsi="Times New Roman"/>
          <w:sz w:val="24"/>
          <w:szCs w:val="24"/>
        </w:rPr>
        <w:t>Джамболовна</w:t>
      </w:r>
      <w:proofErr w:type="spellEnd"/>
      <w:r w:rsidRPr="00C621C7">
        <w:rPr>
          <w:rFonts w:ascii="Times New Roman" w:hAnsi="Times New Roman"/>
          <w:sz w:val="24"/>
          <w:szCs w:val="24"/>
        </w:rPr>
        <w:t xml:space="preserve"> подчиняет этой цели.  </w:t>
      </w:r>
    </w:p>
    <w:p w14:paraId="2047B592" w14:textId="77777777" w:rsidR="004C5AC6" w:rsidRPr="00C621C7" w:rsidRDefault="004C5AC6" w:rsidP="00C621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 xml:space="preserve">У Дианы </w:t>
      </w:r>
      <w:proofErr w:type="spellStart"/>
      <w:r w:rsidRPr="00C621C7">
        <w:rPr>
          <w:rFonts w:ascii="Times New Roman" w:hAnsi="Times New Roman"/>
          <w:sz w:val="24"/>
          <w:szCs w:val="24"/>
        </w:rPr>
        <w:t>Джамболовны</w:t>
      </w:r>
      <w:proofErr w:type="spellEnd"/>
      <w:r w:rsidRPr="00C621C7">
        <w:rPr>
          <w:rFonts w:ascii="Times New Roman" w:hAnsi="Times New Roman"/>
          <w:sz w:val="24"/>
          <w:szCs w:val="24"/>
        </w:rPr>
        <w:t xml:space="preserve"> стабильные результаты освоения обучающимися образовательных программ. Стабильность результатов обучающихся достигает высоким уровнем проводимых занятий, систематическим использованием в учебном процессе современных образовательных технологий, что обеспечивает эффективность обучения.</w:t>
      </w:r>
    </w:p>
    <w:p w14:paraId="7A0D67CB" w14:textId="77777777" w:rsidR="004C5AC6" w:rsidRPr="00C621C7" w:rsidRDefault="004C5AC6" w:rsidP="00C621C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>Учитель вовлекает своих учеников во внеурочную деятельность по предметам, изучаемым в начальной школе. Обучающиеся принимают участие во всероссийских заочных конкурсах, олимпиадах и становятся призерами.</w:t>
      </w:r>
    </w:p>
    <w:p w14:paraId="6F53DB11" w14:textId="77777777" w:rsidR="004C5AC6" w:rsidRPr="00C621C7" w:rsidRDefault="004C5AC6" w:rsidP="00C621C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621C7">
        <w:rPr>
          <w:rFonts w:ascii="Times New Roman" w:hAnsi="Times New Roman"/>
          <w:bCs/>
          <w:sz w:val="24"/>
          <w:szCs w:val="24"/>
        </w:rPr>
        <w:t xml:space="preserve">Одним из основных направлений в работе </w:t>
      </w:r>
      <w:proofErr w:type="spellStart"/>
      <w:r w:rsidRPr="00C621C7">
        <w:rPr>
          <w:rFonts w:ascii="Times New Roman" w:hAnsi="Times New Roman"/>
          <w:bCs/>
          <w:sz w:val="24"/>
          <w:szCs w:val="24"/>
        </w:rPr>
        <w:t>Галавановой</w:t>
      </w:r>
      <w:proofErr w:type="spellEnd"/>
      <w:r w:rsidRPr="00C621C7">
        <w:rPr>
          <w:rFonts w:ascii="Times New Roman" w:hAnsi="Times New Roman"/>
          <w:bCs/>
          <w:sz w:val="24"/>
          <w:szCs w:val="24"/>
        </w:rPr>
        <w:t xml:space="preserve"> является воспитание у школьников ценностного отношения к себе и другим людям, понимание смысла человеческого существования. Свою задачу в этом направлении </w:t>
      </w:r>
      <w:r w:rsidRPr="00C621C7">
        <w:rPr>
          <w:rFonts w:ascii="Times New Roman" w:hAnsi="Times New Roman"/>
          <w:sz w:val="24"/>
          <w:szCs w:val="24"/>
        </w:rPr>
        <w:t xml:space="preserve">Диана </w:t>
      </w:r>
      <w:proofErr w:type="spellStart"/>
      <w:r w:rsidRPr="00C621C7">
        <w:rPr>
          <w:rFonts w:ascii="Times New Roman" w:hAnsi="Times New Roman"/>
          <w:sz w:val="24"/>
          <w:szCs w:val="24"/>
        </w:rPr>
        <w:t>Джамболовна</w:t>
      </w:r>
      <w:proofErr w:type="spellEnd"/>
      <w:r w:rsidRPr="00C621C7">
        <w:rPr>
          <w:rFonts w:ascii="Times New Roman" w:hAnsi="Times New Roman"/>
          <w:sz w:val="24"/>
          <w:szCs w:val="24"/>
        </w:rPr>
        <w:t xml:space="preserve"> </w:t>
      </w:r>
      <w:r w:rsidRPr="00C621C7">
        <w:rPr>
          <w:rFonts w:ascii="Times New Roman" w:hAnsi="Times New Roman"/>
          <w:bCs/>
          <w:sz w:val="24"/>
          <w:szCs w:val="24"/>
        </w:rPr>
        <w:t xml:space="preserve">видит в том, чтобы ее подопечные учились «жить как люди» (Б. Шоу), чтобы у них была потребность с уважением относиться к старшим; заботиться о младших; сочувствовать и быть готовым прийти на помощь; любить свой край, свой народ, Родину; быть благодарными, терпимыми, трудолюбивыми, инициативными; чтобы сами чувствовали потребность принимать участие в значимой для них и окружающих деятельности. </w:t>
      </w:r>
    </w:p>
    <w:p w14:paraId="7F0812FC" w14:textId="77777777" w:rsidR="004C5AC6" w:rsidRPr="00C621C7" w:rsidRDefault="004C5AC6" w:rsidP="00C621C7">
      <w:pPr>
        <w:pStyle w:val="12"/>
        <w:tabs>
          <w:tab w:val="left" w:pos="9639"/>
        </w:tabs>
        <w:spacing w:line="360" w:lineRule="auto"/>
        <w:ind w:left="0" w:right="54" w:firstLine="709"/>
        <w:jc w:val="both"/>
      </w:pPr>
      <w:r w:rsidRPr="00C621C7">
        <w:t>Общая стратегия работы учителя заключается в том, чтобы включить ученика в активную и самостоятельную деятельность, поставить ученика в позицию этой деятельности, организовать эту деятельность таким образом, чтобы ученик приходил к открытию тех или иных фактов и законов, вырабатывал убеждения при изучении того или иного учебного материала. Найти путь к сердцу ребенка, подойти к нему так, чтобы любое дело, в которое он вовлекается, становилось для него потребностью, страстью, мечтой.  М</w:t>
      </w:r>
      <w:r w:rsidRPr="00C621C7">
        <w:rPr>
          <w:lang w:val="en-US"/>
        </w:rPr>
        <w:t>a</w:t>
      </w:r>
      <w:proofErr w:type="spellStart"/>
      <w:r w:rsidRPr="00C621C7">
        <w:t>стерство</w:t>
      </w:r>
      <w:proofErr w:type="spellEnd"/>
      <w:r w:rsidRPr="00C621C7">
        <w:t xml:space="preserve"> Дианы </w:t>
      </w:r>
      <w:proofErr w:type="spellStart"/>
      <w:r w:rsidRPr="00C621C7">
        <w:t>Джамболовны</w:t>
      </w:r>
      <w:proofErr w:type="spellEnd"/>
      <w:r w:rsidRPr="00C621C7">
        <w:t xml:space="preserve"> проявляется не только в разработке учебных задач, с помощью которых организуется предметное содержание деятельности учащихся, но и в выборе ее форм. Нужно заметить, что практическая подготовленность учителя к выработке взаимодействия с учащимися проявляет его педагогическое мастерство.</w:t>
      </w:r>
    </w:p>
    <w:p w14:paraId="73CD3877" w14:textId="77777777" w:rsidR="004C5AC6" w:rsidRPr="00C621C7" w:rsidRDefault="004C5AC6" w:rsidP="00C621C7">
      <w:pPr>
        <w:pStyle w:val="a6"/>
        <w:spacing w:before="0" w:beforeAutospacing="0" w:after="0" w:afterAutospacing="0" w:line="360" w:lineRule="auto"/>
        <w:ind w:firstLine="709"/>
        <w:jc w:val="both"/>
        <w:rPr>
          <w:noProof/>
        </w:rPr>
      </w:pPr>
      <w:proofErr w:type="spellStart"/>
      <w:r w:rsidRPr="00C621C7">
        <w:t>Гл</w:t>
      </w:r>
      <w:proofErr w:type="spellEnd"/>
      <w:r w:rsidRPr="00C621C7">
        <w:rPr>
          <w:lang w:val="en-US"/>
        </w:rPr>
        <w:t>a</w:t>
      </w:r>
      <w:proofErr w:type="spellStart"/>
      <w:r w:rsidRPr="00C621C7">
        <w:t>вная</w:t>
      </w:r>
      <w:proofErr w:type="spellEnd"/>
      <w:r w:rsidRPr="00C621C7">
        <w:t xml:space="preserve"> особенность взаимодействия учителя и учащихся — рефлексивный характер, </w:t>
      </w:r>
      <w:proofErr w:type="gramStart"/>
      <w:r w:rsidRPr="00C621C7">
        <w:t>т.е.</w:t>
      </w:r>
      <w:proofErr w:type="gramEnd"/>
      <w:r w:rsidRPr="00C621C7">
        <w:t xml:space="preserve"> постоянное отображение чувств и мыслей учащихся и целенаправленное их формирование, обогащение, развитие. При этом учащиеся становятся в позицию активных участников поисков и находок, обсуждений, что сформирует у них знания и навыки, что дает возможность в полной мере проявить педагогическое творчество и мастерство учителя.</w:t>
      </w:r>
    </w:p>
    <w:p w14:paraId="22FC353A" w14:textId="3399DC73" w:rsidR="007B0BB1" w:rsidRPr="007B0BB1" w:rsidRDefault="00DF3777" w:rsidP="007B0BB1">
      <w:pPr>
        <w:spacing w:after="0" w:line="360" w:lineRule="auto"/>
        <w:ind w:firstLine="708"/>
        <w:jc w:val="right"/>
        <w:rPr>
          <w:rStyle w:val="a3"/>
          <w:rFonts w:ascii="Times New Roman" w:hAnsi="Times New Roman"/>
          <w:b w:val="0"/>
          <w:bCs/>
          <w:sz w:val="24"/>
          <w:szCs w:val="24"/>
        </w:rPr>
      </w:pPr>
      <w:r>
        <w:rPr>
          <w:rStyle w:val="a3"/>
          <w:rFonts w:ascii="Times New Roman" w:hAnsi="Times New Roman"/>
          <w:b w:val="0"/>
          <w:bCs/>
          <w:sz w:val="24"/>
          <w:szCs w:val="24"/>
        </w:rPr>
        <w:t>Старший преподаватель кафедры</w:t>
      </w:r>
    </w:p>
    <w:p w14:paraId="4092BF9F" w14:textId="3EE66262" w:rsidR="0051183C" w:rsidRPr="007B0BB1" w:rsidRDefault="007B0BB1" w:rsidP="007B0BB1">
      <w:pPr>
        <w:spacing w:after="0" w:line="360" w:lineRule="auto"/>
        <w:ind w:firstLine="708"/>
        <w:jc w:val="right"/>
        <w:rPr>
          <w:rStyle w:val="a3"/>
          <w:rFonts w:ascii="Times New Roman" w:hAnsi="Times New Roman"/>
          <w:b w:val="0"/>
          <w:bCs/>
          <w:sz w:val="24"/>
          <w:szCs w:val="24"/>
        </w:rPr>
      </w:pPr>
      <w:r w:rsidRPr="007B0BB1">
        <w:rPr>
          <w:rStyle w:val="a3"/>
          <w:rFonts w:ascii="Times New Roman" w:hAnsi="Times New Roman"/>
          <w:b w:val="0"/>
          <w:bCs/>
          <w:sz w:val="24"/>
          <w:szCs w:val="24"/>
        </w:rPr>
        <w:t xml:space="preserve">дошкольного и начального образования </w:t>
      </w:r>
      <w:r w:rsidR="00DF3777">
        <w:rPr>
          <w:rStyle w:val="a3"/>
          <w:rFonts w:ascii="Times New Roman" w:hAnsi="Times New Roman"/>
          <w:b w:val="0"/>
          <w:bCs/>
          <w:sz w:val="24"/>
          <w:szCs w:val="24"/>
        </w:rPr>
        <w:t>Л.В.Солончук</w:t>
      </w:r>
      <w:bookmarkStart w:id="0" w:name="_GoBack"/>
      <w:bookmarkEnd w:id="0"/>
    </w:p>
    <w:p w14:paraId="58CE1086" w14:textId="77777777" w:rsidR="00404EE8" w:rsidRPr="00C621C7" w:rsidRDefault="008856D7" w:rsidP="00531FFD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C621C7">
        <w:rPr>
          <w:b/>
          <w:color w:val="000000"/>
        </w:rPr>
        <w:lastRenderedPageBreak/>
        <w:t>Обобщение опытом работы.</w:t>
      </w:r>
    </w:p>
    <w:p w14:paraId="745CD5BE" w14:textId="77777777" w:rsidR="00DD3775" w:rsidRPr="00C621C7" w:rsidRDefault="00DD3775" w:rsidP="00531FF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>Сегодня, когда информация становится стратегическим ресурсом развития общества, а знания – предметом относительным и ненадёжным, так как быстро устаревают и требуют в информационном обществе постоянного обновления, становится очевидным взгляд на современное образование как непрерывный процесс. Для школы это означает смену приоритетов в расстановке целей образования: результатов обучения и воспитания в школе должна стать готовность учеников к овладению современными средствами информации и способность их актуализировать для самостоятельного постижения знаний, для развития творчества. Кроме того, необходимо учить ребёнка брать на себя ответственность и участвовать в совместном принятии решений.</w:t>
      </w:r>
    </w:p>
    <w:p w14:paraId="2880DDE6" w14:textId="77777777" w:rsidR="00DD3775" w:rsidRPr="00C621C7" w:rsidRDefault="00DD3775" w:rsidP="00531FF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>Процесс глубоких перемен, происходящих в современном образовании, выдвигает в качестве приоритетной проблему творчества, развитие творческого мышления, способствующего формированию творческого потенциала личности, отличающейся неповторимостью, оригинальностью. Успешное развитие и модернизация образования как никогда зависят от творчески работающих учителей.</w:t>
      </w:r>
    </w:p>
    <w:p w14:paraId="72CD8E67" w14:textId="77777777" w:rsidR="00DD3775" w:rsidRPr="00C621C7" w:rsidRDefault="00DD3775" w:rsidP="00531FF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>Творческий союз учителя и ученика – это умение зажечь «искорку» творчества в детях и даже родителях. Современная жизнь навязывает соответствующую философию человеку. Её императивами становятся лозунги: – живи сейчас, не откажи себе в удовольствии, мир существует для тебя…</w:t>
      </w:r>
    </w:p>
    <w:p w14:paraId="52DCFB0E" w14:textId="77777777" w:rsidR="00DD3775" w:rsidRPr="00C621C7" w:rsidRDefault="00DD3775" w:rsidP="00531FF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>Хотя современный человек не ленив, скорее наоборот, но он упорно создаёт свою вселенную благополучия, не ощущая духовной связи с окружающим миром. Прагматизм отвергает духовность. Принципы гуманизма, любви ко всему сущему, считают учителя, закладываются через позитивное мироощущение: «Я уникален и незаменим, как всё в этом мире», «Мир – вокруг, он постоянно меняется, и я меняюсь вместе с ним, и в то же время изменяю его».</w:t>
      </w:r>
    </w:p>
    <w:p w14:paraId="029828D3" w14:textId="77777777" w:rsidR="00DD3775" w:rsidRPr="00C621C7" w:rsidRDefault="00DD3775" w:rsidP="00531FF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>Как же научить ребёнка учиться творчески? В качестве главного условия педагог должен рассматривать выбор и реализацию соответствующих технологий. У каждого творчески работающего учителя вырабатывается свой педагогический почерк. Успех и уверенность в обучении зависят от того, как учитель сможет помочь раскрыть индивидуальные способности, качества и таланты каждого. В решении данной проблемы учителю может помочь комплекс творческих заданий, тестов, индивидуальные программы и нетрадиционные уроки. Творческие задания мои ученики выполняют на уроках русского языка, литературного чтения, математики, окружающего мира, технологии, изо.</w:t>
      </w:r>
    </w:p>
    <w:p w14:paraId="2262C6E0" w14:textId="77777777" w:rsidR="00DD3775" w:rsidRPr="00C621C7" w:rsidRDefault="00DD3775" w:rsidP="00531FF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lastRenderedPageBreak/>
        <w:t>В нашей школе нетрадиционные уроки стали неотъемлемой и, чуть ли не обязательной формой обучения. По этой теме наша начальная школа с гордостью делилась опытом на  семинаре для учителей и руководителей методических объединений школ г. Беслана.</w:t>
      </w:r>
    </w:p>
    <w:p w14:paraId="427436E6" w14:textId="77777777" w:rsidR="007B0BB1" w:rsidRDefault="007B0BB1" w:rsidP="00C621C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br w:type="page"/>
      </w:r>
    </w:p>
    <w:p w14:paraId="7F6AF6E2" w14:textId="77777777" w:rsidR="00404EE8" w:rsidRPr="00C621C7" w:rsidRDefault="00404EE8" w:rsidP="00531FF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proofErr w:type="spellStart"/>
      <w:r w:rsidRPr="00C621C7">
        <w:rPr>
          <w:rFonts w:ascii="Times New Roman" w:hAnsi="Times New Roman"/>
          <w:b/>
          <w:color w:val="000000"/>
          <w:sz w:val="24"/>
          <w:szCs w:val="24"/>
          <w:lang w:val="uk-UA"/>
        </w:rPr>
        <w:lastRenderedPageBreak/>
        <w:t>Методы</w:t>
      </w:r>
      <w:proofErr w:type="spellEnd"/>
      <w:r w:rsidRPr="00C621C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и </w:t>
      </w:r>
      <w:proofErr w:type="spellStart"/>
      <w:r w:rsidRPr="00C621C7">
        <w:rPr>
          <w:rFonts w:ascii="Times New Roman" w:hAnsi="Times New Roman"/>
          <w:b/>
          <w:color w:val="000000"/>
          <w:sz w:val="24"/>
          <w:szCs w:val="24"/>
          <w:lang w:val="uk-UA"/>
        </w:rPr>
        <w:t>приёмы</w:t>
      </w:r>
      <w:proofErr w:type="spellEnd"/>
      <w:r w:rsidRPr="00C621C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C621C7">
        <w:rPr>
          <w:rFonts w:ascii="Times New Roman" w:hAnsi="Times New Roman"/>
          <w:b/>
          <w:color w:val="000000"/>
          <w:sz w:val="24"/>
          <w:szCs w:val="24"/>
          <w:lang w:val="uk-UA"/>
        </w:rPr>
        <w:t>работы</w:t>
      </w:r>
      <w:proofErr w:type="spellEnd"/>
      <w:r w:rsidRPr="00C621C7">
        <w:rPr>
          <w:rFonts w:ascii="Times New Roman" w:hAnsi="Times New Roman"/>
          <w:b/>
          <w:color w:val="000000"/>
          <w:sz w:val="24"/>
          <w:szCs w:val="24"/>
          <w:lang w:val="uk-UA"/>
        </w:rPr>
        <w:t>.</w:t>
      </w:r>
    </w:p>
    <w:p w14:paraId="458E3A6E" w14:textId="77777777" w:rsidR="00404EE8" w:rsidRPr="00C621C7" w:rsidRDefault="00404EE8" w:rsidP="00C621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 xml:space="preserve">Эффективными средствами активизации познавательной деятельности на уроке являются: </w:t>
      </w:r>
    </w:p>
    <w:p w14:paraId="7C647163" w14:textId="77777777" w:rsidR="00404EE8" w:rsidRPr="00C621C7" w:rsidRDefault="00404EE8" w:rsidP="00C621C7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621C7">
        <w:rPr>
          <w:rFonts w:ascii="Times New Roman" w:hAnsi="Times New Roman"/>
          <w:sz w:val="24"/>
          <w:szCs w:val="24"/>
        </w:rPr>
        <w:t>учебно</w:t>
      </w:r>
      <w:proofErr w:type="spellEnd"/>
      <w:r w:rsidRPr="00C621C7">
        <w:rPr>
          <w:rFonts w:ascii="Times New Roman" w:hAnsi="Times New Roman"/>
          <w:sz w:val="24"/>
          <w:szCs w:val="24"/>
        </w:rPr>
        <w:t xml:space="preserve"> - игровая деятельность;</w:t>
      </w:r>
    </w:p>
    <w:p w14:paraId="345EE498" w14:textId="77777777" w:rsidR="00404EE8" w:rsidRPr="00C621C7" w:rsidRDefault="00404EE8" w:rsidP="00C621C7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>- дидактические игры;</w:t>
      </w:r>
    </w:p>
    <w:p w14:paraId="377457FD" w14:textId="77777777" w:rsidR="00404EE8" w:rsidRPr="00C621C7" w:rsidRDefault="00404EE8" w:rsidP="00C621C7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>- создание положительных эмоциональных ситуаций;</w:t>
      </w:r>
    </w:p>
    <w:p w14:paraId="0560444E" w14:textId="77777777" w:rsidR="00404EE8" w:rsidRPr="00C621C7" w:rsidRDefault="00404EE8" w:rsidP="00C621C7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>- работа в парах;</w:t>
      </w:r>
    </w:p>
    <w:p w14:paraId="59290B13" w14:textId="77777777" w:rsidR="00404EE8" w:rsidRPr="00C621C7" w:rsidRDefault="00404EE8" w:rsidP="00C621C7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>-  групповая работа;</w:t>
      </w:r>
    </w:p>
    <w:p w14:paraId="169AAE39" w14:textId="77777777" w:rsidR="00404EE8" w:rsidRPr="00C621C7" w:rsidRDefault="00404EE8" w:rsidP="00C621C7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>- проблемное обучение;</w:t>
      </w:r>
    </w:p>
    <w:p w14:paraId="471A7DC6" w14:textId="77777777" w:rsidR="00404EE8" w:rsidRPr="00C621C7" w:rsidRDefault="00404EE8" w:rsidP="00C621C7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>- использование ИКТ,</w:t>
      </w:r>
    </w:p>
    <w:p w14:paraId="5E57F031" w14:textId="77777777" w:rsidR="00404EE8" w:rsidRPr="00C621C7" w:rsidRDefault="00404EE8" w:rsidP="00C621C7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>- использование современных образовательных технологий.</w:t>
      </w:r>
    </w:p>
    <w:p w14:paraId="6EA66AC7" w14:textId="77777777" w:rsidR="00404EE8" w:rsidRPr="00C621C7" w:rsidRDefault="00404EE8" w:rsidP="00C621C7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21C7">
        <w:rPr>
          <w:rFonts w:ascii="Times New Roman" w:hAnsi="Times New Roman"/>
          <w:sz w:val="24"/>
          <w:szCs w:val="24"/>
        </w:rPr>
        <w:t>Повысить  у</w:t>
      </w:r>
      <w:proofErr w:type="gramEnd"/>
      <w:r w:rsidRPr="00C621C7">
        <w:rPr>
          <w:rFonts w:ascii="Times New Roman" w:hAnsi="Times New Roman"/>
          <w:sz w:val="24"/>
          <w:szCs w:val="24"/>
        </w:rPr>
        <w:t xml:space="preserve"> учащихся  интерес  к самостоятельному «творчеству»  позволяют </w:t>
      </w:r>
      <w:r w:rsidRPr="00C621C7">
        <w:rPr>
          <w:rFonts w:ascii="Times New Roman" w:hAnsi="Times New Roman"/>
          <w:b/>
          <w:bCs/>
          <w:sz w:val="24"/>
          <w:szCs w:val="24"/>
        </w:rPr>
        <w:t>нетрадиционные (нестандартные)</w:t>
      </w:r>
      <w:r w:rsidRPr="00C621C7">
        <w:rPr>
          <w:rFonts w:ascii="Times New Roman" w:hAnsi="Times New Roman"/>
          <w:sz w:val="24"/>
          <w:szCs w:val="24"/>
        </w:rPr>
        <w:t xml:space="preserve"> уроки: урок-сказка, урок- КВН, урок-путешествие, урок-экскурсия, уроки-проекты и  интегрированные уроки. На таких уроках воплощаются творческие замыслы учителя и творчество учащихся, что  дает возможность развивать тягу к знаниям, к образованию вообще. Практика показывает, что учебный материал со стандартных уроков забывается быстрее, чем тот, что разбирается, либо обобщается на уроках нестандартных. Это видно из уроков, подготовленных и проведенных мною. </w:t>
      </w:r>
    </w:p>
    <w:p w14:paraId="015B527A" w14:textId="77777777" w:rsidR="00404EE8" w:rsidRPr="00C621C7" w:rsidRDefault="00404EE8" w:rsidP="00C621C7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b/>
          <w:sz w:val="24"/>
          <w:szCs w:val="24"/>
        </w:rPr>
        <w:t>Проблемные ситуации.</w:t>
      </w:r>
      <w:r w:rsidRPr="00C621C7">
        <w:rPr>
          <w:rFonts w:ascii="Times New Roman" w:hAnsi="Times New Roman"/>
          <w:sz w:val="24"/>
          <w:szCs w:val="24"/>
        </w:rPr>
        <w:t xml:space="preserve"> </w:t>
      </w:r>
    </w:p>
    <w:p w14:paraId="2777C14D" w14:textId="77777777" w:rsidR="00404EE8" w:rsidRPr="00C621C7" w:rsidRDefault="00404EE8" w:rsidP="00C621C7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b/>
          <w:bCs/>
          <w:i/>
          <w:iCs/>
          <w:sz w:val="24"/>
          <w:szCs w:val="24"/>
        </w:rPr>
        <w:t>Цель и назначение проблемного обучения</w:t>
      </w:r>
      <w:r w:rsidRPr="00C621C7">
        <w:rPr>
          <w:rFonts w:ascii="Times New Roman" w:hAnsi="Times New Roman"/>
          <w:sz w:val="24"/>
          <w:szCs w:val="24"/>
        </w:rPr>
        <w:t xml:space="preserve"> - преодолеть элементы механического усвоения заданий в обучении, активизировать мыслительную деятельность учащихся и ознакомить их с методами научного исследования. Толчком к продуктивному мышлению, направленному на поиски выхода из состояния затруднения, которые испытывает ученик в момент столкновения с чем-то, служит проблемная ситуация. Средством создания любой проблемной ситуации в учебном процессе являются: проблемная задача, проблемное задание, проблемный вопрос. Я не мыслю педагогический урок без проблемной ситуации по ФГОС. Ведь дети сами находят ответ на поставленный вопрос. Если ответ найден правильно, значит -  урок удался.</w:t>
      </w:r>
    </w:p>
    <w:p w14:paraId="383F7C8B" w14:textId="77777777" w:rsidR="002A34F5" w:rsidRPr="00C621C7" w:rsidRDefault="002A34F5" w:rsidP="00C621C7">
      <w:pPr>
        <w:spacing w:after="0" w:line="36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7699B01B" w14:textId="77777777" w:rsidR="002A34F5" w:rsidRPr="00C621C7" w:rsidRDefault="002A34F5" w:rsidP="00C621C7">
      <w:pPr>
        <w:spacing w:after="0" w:line="36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0105E89C" w14:textId="77777777" w:rsidR="002A34F5" w:rsidRPr="00C621C7" w:rsidRDefault="00404EE8" w:rsidP="00C621C7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b/>
          <w:sz w:val="24"/>
          <w:szCs w:val="24"/>
        </w:rPr>
        <w:t>Интеграция учебных занятий.</w:t>
      </w:r>
      <w:r w:rsidRPr="00C621C7">
        <w:rPr>
          <w:rFonts w:ascii="Times New Roman" w:hAnsi="Times New Roman"/>
          <w:sz w:val="24"/>
          <w:szCs w:val="24"/>
        </w:rPr>
        <w:t xml:space="preserve"> </w:t>
      </w:r>
    </w:p>
    <w:p w14:paraId="5AB95241" w14:textId="77777777" w:rsidR="00404EE8" w:rsidRPr="00C621C7" w:rsidRDefault="00404EE8" w:rsidP="00C621C7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 xml:space="preserve">На результативность процесса обучения оказывают  межпредметные связи: знания приобретают качества системности, умения становятся обобщенными, комплексными, усиливается мировоззренческая направленность познавательных интересов учащихся, более эффективно формируется их убежденность и достигается всестороннее развитие личности. </w:t>
      </w:r>
    </w:p>
    <w:p w14:paraId="1295808D" w14:textId="77777777" w:rsidR="00404EE8" w:rsidRPr="00C621C7" w:rsidRDefault="00404EE8" w:rsidP="007B0BB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21C7">
        <w:rPr>
          <w:rFonts w:ascii="Times New Roman" w:hAnsi="Times New Roman"/>
          <w:b/>
          <w:sz w:val="24"/>
          <w:szCs w:val="24"/>
        </w:rPr>
        <w:lastRenderedPageBreak/>
        <w:t>Дифференцированное обучение.</w:t>
      </w:r>
    </w:p>
    <w:p w14:paraId="0C71669C" w14:textId="77777777" w:rsidR="00404EE8" w:rsidRPr="00C621C7" w:rsidRDefault="00404EE8" w:rsidP="00531FFD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621C7">
        <w:rPr>
          <w:rStyle w:val="a3"/>
          <w:rFonts w:ascii="Times New Roman" w:hAnsi="Times New Roman"/>
          <w:b w:val="0"/>
          <w:sz w:val="24"/>
          <w:szCs w:val="24"/>
        </w:rPr>
        <w:t xml:space="preserve">Работая по образовательной модели «Школа 21 века», я  решаю проблему всестороннего развития личности путем применения технологии  уровневой дифференциации, которая  предполагает, что любое новое знание должно опираться на субъективный опыт ученика,  его склонности, интересы, ценности. </w:t>
      </w:r>
      <w:r w:rsidRPr="00C621C7">
        <w:rPr>
          <w:rFonts w:ascii="Times New Roman" w:hAnsi="Times New Roman"/>
          <w:sz w:val="24"/>
          <w:szCs w:val="24"/>
        </w:rPr>
        <w:t xml:space="preserve"> Использование  данной технологии   вызывает интерес к изучению предметов, развивает  способности учащихся, формирует необходимые навыки и умения, активизирует речемыслительную деятельность.</w:t>
      </w:r>
    </w:p>
    <w:p w14:paraId="757A29CA" w14:textId="77777777" w:rsidR="00404EE8" w:rsidRPr="00C621C7" w:rsidRDefault="00404EE8" w:rsidP="00C621C7">
      <w:pPr>
        <w:pStyle w:val="2"/>
        <w:spacing w:after="0" w:line="360" w:lineRule="auto"/>
        <w:jc w:val="both"/>
      </w:pPr>
      <w:r w:rsidRPr="00C621C7">
        <w:t xml:space="preserve">        Дифференцированный подход осуществляю и при определении домашнего задания для учащихся.</w:t>
      </w:r>
    </w:p>
    <w:p w14:paraId="6AA21048" w14:textId="77777777" w:rsidR="00404EE8" w:rsidRPr="00C621C7" w:rsidRDefault="00404EE8" w:rsidP="00C621C7">
      <w:pPr>
        <w:pStyle w:val="msonospacing0"/>
        <w:spacing w:before="0" w:beforeAutospacing="0" w:after="0" w:afterAutospacing="0" w:line="360" w:lineRule="auto"/>
        <w:jc w:val="both"/>
        <w:rPr>
          <w:color w:val="000000"/>
        </w:rPr>
      </w:pPr>
      <w:r w:rsidRPr="00C621C7">
        <w:t xml:space="preserve">Одним из эффективных средств развития интереса к учебному предмету является </w:t>
      </w:r>
      <w:r w:rsidRPr="00C621C7">
        <w:rPr>
          <w:b/>
        </w:rPr>
        <w:t>дидактическая игра</w:t>
      </w:r>
      <w:r w:rsidRPr="00C621C7">
        <w:t>, в ходе которой  ребенок сравнивает, наблюдает, сопоставляет, классифицирует предметы по тем или иным признакам, производит доступные ему анализ и синтез, делает обобщения. В игре формируется активность и нравственные качества личности, развивается чувство ответственности, коллективизма, воспитываются дисциплина, воля.</w:t>
      </w:r>
      <w:r w:rsidRPr="00C621C7">
        <w:rPr>
          <w:color w:val="000000"/>
        </w:rPr>
        <w:t xml:space="preserve">       Важнейшей предпосылкой в процессе активной познавательной деятельности является интерес, с помощью которого учащиеся приобретают прочные знания, умения, навыки. Как известно, стойкий познавательный интерес формируется при сочетании эмоций и рациональности в обучении. Ещё К.Д. Ушинский подчёркивал: « Как важно серьёзное занятие сделать для детей занимательным». С этой целью я использую в своей практике различные дидактические игры,  которые  не только увлекают, заставляют задуматься, но и развивают самостоятельность, инициативу и волю ребёнка, приучают считаться с интересами товарищей.    </w:t>
      </w:r>
    </w:p>
    <w:p w14:paraId="66579B8E" w14:textId="77777777" w:rsidR="00404EE8" w:rsidRPr="00C621C7" w:rsidRDefault="00404EE8" w:rsidP="00C621C7">
      <w:pPr>
        <w:pStyle w:val="msonospacing0"/>
        <w:spacing w:before="0" w:beforeAutospacing="0" w:after="0" w:afterAutospacing="0" w:line="360" w:lineRule="auto"/>
        <w:jc w:val="both"/>
        <w:rPr>
          <w:color w:val="555555"/>
        </w:rPr>
      </w:pPr>
      <w:r w:rsidRPr="00C621C7">
        <w:rPr>
          <w:color w:val="000000"/>
        </w:rPr>
        <w:t xml:space="preserve">   В дидактических играх ребёнок учится подчинять своё поведение правилам, формирующим его движение, внимание, умение сосредоточиться, т.е. развиваются способности, которые особенно важны для успешного обучения в школе. </w:t>
      </w:r>
    </w:p>
    <w:p w14:paraId="49F78B06" w14:textId="77777777" w:rsidR="00404EE8" w:rsidRPr="00C621C7" w:rsidRDefault="00404EE8" w:rsidP="00C621C7">
      <w:pPr>
        <w:pStyle w:val="msonospacing0"/>
        <w:spacing w:before="0" w:beforeAutospacing="0" w:after="0" w:afterAutospacing="0" w:line="360" w:lineRule="auto"/>
        <w:jc w:val="both"/>
        <w:rPr>
          <w:color w:val="555555"/>
        </w:rPr>
      </w:pPr>
      <w:r w:rsidRPr="00C621C7">
        <w:rPr>
          <w:color w:val="000000"/>
        </w:rPr>
        <w:t>    Игра и учёба - это две разные деятельности, между которыми  имеются значительные, качественные различия. По словам  Н.К. Крупской « переход от игры к серьёзным занятиям слишком резок, между свободной игрой и регламентированными школьными занятиями получается ничем не заполненный разрыв. Тут нужны переходные формы».</w:t>
      </w:r>
    </w:p>
    <w:p w14:paraId="389D495C" w14:textId="77777777" w:rsidR="00404EE8" w:rsidRPr="00C621C7" w:rsidRDefault="00404EE8" w:rsidP="00C621C7">
      <w:pPr>
        <w:pStyle w:val="msonospacing0"/>
        <w:spacing w:before="0" w:beforeAutospacing="0" w:after="0" w:afterAutospacing="0" w:line="360" w:lineRule="auto"/>
        <w:jc w:val="both"/>
        <w:rPr>
          <w:color w:val="555555"/>
        </w:rPr>
      </w:pPr>
      <w:r w:rsidRPr="00C621C7">
        <w:rPr>
          <w:color w:val="000000"/>
        </w:rPr>
        <w:t xml:space="preserve">     Моя задача - сделать переход детей от игровой деятельности к учебе плавным и адекватным, и в этом мне  помогают дидактические игры. </w:t>
      </w:r>
    </w:p>
    <w:p w14:paraId="051422A5" w14:textId="77777777" w:rsidR="00404EE8" w:rsidRPr="00C621C7" w:rsidRDefault="00404EE8" w:rsidP="00C621C7">
      <w:pPr>
        <w:pStyle w:val="msonospacing0"/>
        <w:spacing w:before="0" w:beforeAutospacing="0" w:after="0" w:afterAutospacing="0" w:line="360" w:lineRule="auto"/>
        <w:jc w:val="both"/>
        <w:rPr>
          <w:color w:val="555555"/>
        </w:rPr>
      </w:pPr>
      <w:r w:rsidRPr="00C621C7">
        <w:rPr>
          <w:color w:val="000000"/>
        </w:rPr>
        <w:t xml:space="preserve">   Структурные составляющие дидактической игры: </w:t>
      </w:r>
    </w:p>
    <w:p w14:paraId="7081CDB5" w14:textId="77777777" w:rsidR="00404EE8" w:rsidRPr="00C621C7" w:rsidRDefault="00404EE8" w:rsidP="00C621C7">
      <w:pPr>
        <w:pStyle w:val="msonospacing0"/>
        <w:spacing w:before="0" w:beforeAutospacing="0" w:after="0" w:afterAutospacing="0" w:line="360" w:lineRule="auto"/>
        <w:jc w:val="both"/>
        <w:rPr>
          <w:color w:val="555555"/>
        </w:rPr>
      </w:pPr>
      <w:r w:rsidRPr="00C621C7">
        <w:rPr>
          <w:color w:val="000000"/>
        </w:rPr>
        <w:t>1) дидактическая задача;</w:t>
      </w:r>
    </w:p>
    <w:p w14:paraId="3EBD9AAE" w14:textId="77777777" w:rsidR="00404EE8" w:rsidRPr="00C621C7" w:rsidRDefault="00404EE8" w:rsidP="00C621C7">
      <w:pPr>
        <w:pStyle w:val="msonospacing0"/>
        <w:spacing w:before="0" w:beforeAutospacing="0" w:after="0" w:afterAutospacing="0" w:line="360" w:lineRule="auto"/>
        <w:jc w:val="both"/>
        <w:rPr>
          <w:color w:val="555555"/>
        </w:rPr>
      </w:pPr>
      <w:r w:rsidRPr="00C621C7">
        <w:rPr>
          <w:color w:val="000000"/>
        </w:rPr>
        <w:t xml:space="preserve"> 2) игровая задача; </w:t>
      </w:r>
    </w:p>
    <w:p w14:paraId="0AE3DDDB" w14:textId="77777777" w:rsidR="00404EE8" w:rsidRPr="00C621C7" w:rsidRDefault="00404EE8" w:rsidP="00C621C7">
      <w:pPr>
        <w:pStyle w:val="msonospacing0"/>
        <w:spacing w:before="0" w:beforeAutospacing="0" w:after="0" w:afterAutospacing="0" w:line="360" w:lineRule="auto"/>
        <w:jc w:val="both"/>
        <w:rPr>
          <w:color w:val="555555"/>
        </w:rPr>
      </w:pPr>
      <w:r w:rsidRPr="00C621C7">
        <w:rPr>
          <w:color w:val="000000"/>
        </w:rPr>
        <w:lastRenderedPageBreak/>
        <w:t xml:space="preserve">3) игровые действия; </w:t>
      </w:r>
    </w:p>
    <w:p w14:paraId="62C2C976" w14:textId="77777777" w:rsidR="00404EE8" w:rsidRPr="00C621C7" w:rsidRDefault="00404EE8" w:rsidP="00C621C7">
      <w:pPr>
        <w:pStyle w:val="msonospacing0"/>
        <w:spacing w:before="0" w:beforeAutospacing="0" w:after="0" w:afterAutospacing="0" w:line="360" w:lineRule="auto"/>
        <w:jc w:val="both"/>
        <w:rPr>
          <w:color w:val="555555"/>
        </w:rPr>
      </w:pPr>
      <w:r w:rsidRPr="00C621C7">
        <w:rPr>
          <w:color w:val="000000"/>
        </w:rPr>
        <w:t xml:space="preserve">4) правила игры; </w:t>
      </w:r>
    </w:p>
    <w:p w14:paraId="65B7A8D4" w14:textId="77777777" w:rsidR="00404EE8" w:rsidRPr="00C621C7" w:rsidRDefault="00404EE8" w:rsidP="00C621C7">
      <w:pPr>
        <w:pStyle w:val="msonospacing0"/>
        <w:spacing w:before="0" w:beforeAutospacing="0" w:after="0" w:afterAutospacing="0" w:line="360" w:lineRule="auto"/>
        <w:jc w:val="both"/>
        <w:rPr>
          <w:color w:val="555555"/>
        </w:rPr>
      </w:pPr>
      <w:r w:rsidRPr="00C621C7">
        <w:rPr>
          <w:color w:val="000000"/>
        </w:rPr>
        <w:t xml:space="preserve">5) результат (подведение итогов). </w:t>
      </w:r>
    </w:p>
    <w:p w14:paraId="51D4BB9C" w14:textId="77777777" w:rsidR="00404EE8" w:rsidRPr="00C621C7" w:rsidRDefault="00404EE8" w:rsidP="00C621C7">
      <w:pPr>
        <w:pStyle w:val="msonospacing0"/>
        <w:spacing w:before="0" w:beforeAutospacing="0" w:after="0" w:afterAutospacing="0" w:line="360" w:lineRule="auto"/>
        <w:jc w:val="both"/>
        <w:rPr>
          <w:color w:val="555555"/>
        </w:rPr>
      </w:pPr>
      <w:r w:rsidRPr="00C621C7">
        <w:rPr>
          <w:color w:val="000000"/>
        </w:rPr>
        <w:t xml:space="preserve">       При проведении игр необходимо сохранить все структурные элементы, поскольку именно с их помощью решаются дидактические задачи.     </w:t>
      </w:r>
    </w:p>
    <w:p w14:paraId="692E2D68" w14:textId="77777777" w:rsidR="00404EE8" w:rsidRPr="00C621C7" w:rsidRDefault="00404EE8" w:rsidP="00C621C7">
      <w:pPr>
        <w:pStyle w:val="msonospacing0"/>
        <w:spacing w:before="0" w:beforeAutospacing="0" w:after="0" w:afterAutospacing="0" w:line="360" w:lineRule="auto"/>
        <w:jc w:val="both"/>
        <w:rPr>
          <w:color w:val="555555"/>
        </w:rPr>
      </w:pPr>
      <w:r w:rsidRPr="00C621C7">
        <w:rPr>
          <w:color w:val="000000"/>
        </w:rPr>
        <w:t xml:space="preserve">     Игра ставит ученика в условия поиска, пробуждает интерес к победе. Отсюда и стремление быть первым, быстрым, ловким, находчивым. </w:t>
      </w:r>
    </w:p>
    <w:p w14:paraId="2B90D18A" w14:textId="77777777" w:rsidR="00404EE8" w:rsidRPr="00C621C7" w:rsidRDefault="00404EE8" w:rsidP="00C621C7">
      <w:pPr>
        <w:pStyle w:val="msonospacing0"/>
        <w:spacing w:before="0" w:beforeAutospacing="0" w:after="0" w:afterAutospacing="0" w:line="360" w:lineRule="auto"/>
        <w:jc w:val="both"/>
        <w:rPr>
          <w:color w:val="000000"/>
        </w:rPr>
      </w:pPr>
      <w:r w:rsidRPr="00C621C7">
        <w:rPr>
          <w:color w:val="000000"/>
        </w:rPr>
        <w:t>    Большинство дидактических игр заключают в себе вопрос, задание, призыв к действию, например: « Кто верней?», « Кто быстрей?» « Отвечай сразу».</w:t>
      </w:r>
    </w:p>
    <w:p w14:paraId="6DC35E0B" w14:textId="77777777" w:rsidR="00404EE8" w:rsidRPr="00C621C7" w:rsidRDefault="00404EE8" w:rsidP="00C621C7">
      <w:pPr>
        <w:pStyle w:val="msonospacing0"/>
        <w:spacing w:before="0" w:beforeAutospacing="0" w:after="0" w:afterAutospacing="0" w:line="360" w:lineRule="auto"/>
        <w:jc w:val="both"/>
        <w:rPr>
          <w:color w:val="000000"/>
        </w:rPr>
      </w:pPr>
      <w:r w:rsidRPr="00C621C7">
        <w:rPr>
          <w:color w:val="000000"/>
        </w:rPr>
        <w:t xml:space="preserve">        Мне помогают в выборе дидактических игр  такие книги:</w:t>
      </w:r>
    </w:p>
    <w:p w14:paraId="7AFBADB3" w14:textId="77777777" w:rsidR="00404EE8" w:rsidRPr="00C621C7" w:rsidRDefault="00404EE8" w:rsidP="00C621C7">
      <w:pPr>
        <w:pStyle w:val="msonospacing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C621C7">
        <w:rPr>
          <w:color w:val="000000"/>
        </w:rPr>
        <w:t xml:space="preserve">Т. И. Тарабарина « И учеба, и игра: математика», Ярославль «Академия развития», </w:t>
      </w:r>
      <w:smartTag w:uri="urn:schemas-microsoft-com:office:smarttags" w:element="metricconverter">
        <w:smartTagPr>
          <w:attr w:name="ProductID" w:val="1997 г"/>
        </w:smartTagPr>
        <w:r w:rsidRPr="00C621C7">
          <w:rPr>
            <w:color w:val="000000"/>
          </w:rPr>
          <w:t>1997 г</w:t>
        </w:r>
      </w:smartTag>
      <w:r w:rsidRPr="00C621C7">
        <w:rPr>
          <w:color w:val="000000"/>
        </w:rPr>
        <w:t xml:space="preserve">.,  </w:t>
      </w:r>
    </w:p>
    <w:p w14:paraId="2443A6D6" w14:textId="77777777" w:rsidR="00404EE8" w:rsidRPr="00C621C7" w:rsidRDefault="00404EE8" w:rsidP="00C621C7">
      <w:pPr>
        <w:pStyle w:val="msonospacing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C621C7">
        <w:rPr>
          <w:color w:val="000000"/>
        </w:rPr>
        <w:t>Занимательные материалы к урокам обучения грамоте и русского языка в начальной школе/ Сост. Н. А. Касаткина. – Волгоград: Учитель, 2003г.</w:t>
      </w:r>
    </w:p>
    <w:p w14:paraId="52642E7E" w14:textId="77777777" w:rsidR="00404EE8" w:rsidRPr="00C621C7" w:rsidRDefault="00404EE8" w:rsidP="00C621C7">
      <w:pPr>
        <w:pStyle w:val="msonospacing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C621C7">
        <w:rPr>
          <w:color w:val="000000"/>
        </w:rPr>
        <w:t>Сухин</w:t>
      </w:r>
      <w:proofErr w:type="spellEnd"/>
      <w:r w:rsidRPr="00C621C7">
        <w:rPr>
          <w:color w:val="000000"/>
        </w:rPr>
        <w:t xml:space="preserve"> И. Г. Занимательные материалы: Начальная школа – М.: Вако, 2004г.</w:t>
      </w:r>
    </w:p>
    <w:p w14:paraId="68586DF0" w14:textId="77777777" w:rsidR="00404EE8" w:rsidRPr="00C621C7" w:rsidRDefault="00404EE8" w:rsidP="00C621C7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37E8C0C" w14:textId="77777777" w:rsidR="00404EE8" w:rsidRPr="00C621C7" w:rsidRDefault="00404EE8" w:rsidP="00C621C7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b/>
          <w:sz w:val="24"/>
          <w:szCs w:val="24"/>
        </w:rPr>
        <w:t>Использование наглядного и дидактического материала</w:t>
      </w:r>
      <w:r w:rsidRPr="00C621C7">
        <w:rPr>
          <w:rFonts w:ascii="Times New Roman" w:hAnsi="Times New Roman"/>
          <w:sz w:val="24"/>
          <w:szCs w:val="24"/>
        </w:rPr>
        <w:t xml:space="preserve"> содействует выработке у учащихся эмоционально-оценочного отношения к соблюдаемым знаниям. В ходе опытов ученики могут убедиться в истинности приобретаемых знаний, в реальности тех явлений и процессов, о которых им рассказывает учитель. Средства наглядности повышают интерес к знаниям, делают более легким процесс их усвоения, поддерживают внимание ребёнка.</w:t>
      </w:r>
    </w:p>
    <w:p w14:paraId="48CF6580" w14:textId="77777777" w:rsidR="00404EE8" w:rsidRPr="00C621C7" w:rsidRDefault="005067F5" w:rsidP="00C621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b/>
          <w:sz w:val="24"/>
          <w:szCs w:val="24"/>
        </w:rPr>
        <w:t xml:space="preserve">             </w:t>
      </w:r>
      <w:r w:rsidR="00404EE8" w:rsidRPr="00C621C7">
        <w:rPr>
          <w:rFonts w:ascii="Times New Roman" w:hAnsi="Times New Roman"/>
          <w:b/>
          <w:sz w:val="24"/>
          <w:szCs w:val="24"/>
        </w:rPr>
        <w:t>Использование информационно - коммуникационных технологий</w:t>
      </w:r>
      <w:r w:rsidR="00404EE8" w:rsidRPr="00C621C7">
        <w:rPr>
          <w:rFonts w:ascii="Times New Roman" w:hAnsi="Times New Roman"/>
          <w:sz w:val="24"/>
          <w:szCs w:val="24"/>
        </w:rPr>
        <w:t xml:space="preserve"> </w:t>
      </w:r>
    </w:p>
    <w:p w14:paraId="5775C1BB" w14:textId="77777777" w:rsidR="00404EE8" w:rsidRPr="00C621C7" w:rsidRDefault="00404EE8" w:rsidP="00C621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 xml:space="preserve">Современное информационное общество предъявляет новые требования к педагогическим работникам в вопросах применения информационно-коммуникационных технологий в процессе самостоятельного извлечения и предоставления знаний. </w:t>
      </w:r>
    </w:p>
    <w:p w14:paraId="5B9601CB" w14:textId="77777777" w:rsidR="00404EE8" w:rsidRPr="00C621C7" w:rsidRDefault="00404EE8" w:rsidP="00C621C7">
      <w:pPr>
        <w:pStyle w:val="a6"/>
        <w:spacing w:before="0" w:beforeAutospacing="0" w:after="0" w:afterAutospacing="0" w:line="360" w:lineRule="auto"/>
        <w:jc w:val="both"/>
      </w:pPr>
      <w:r w:rsidRPr="00C621C7">
        <w:t xml:space="preserve">    </w:t>
      </w:r>
      <w:r w:rsidRPr="00C621C7">
        <w:rPr>
          <w:lang w:eastAsia="en-US" w:bidi="en-US"/>
        </w:rPr>
        <w:t xml:space="preserve">На уроках я  использую  следующие программы: </w:t>
      </w:r>
      <w:r w:rsidRPr="00C621C7">
        <w:rPr>
          <w:lang w:val="en-US" w:eastAsia="en-US" w:bidi="en-US"/>
        </w:rPr>
        <w:t>Microsoft</w:t>
      </w:r>
      <w:r w:rsidRPr="00C621C7">
        <w:rPr>
          <w:lang w:eastAsia="en-US" w:bidi="en-US"/>
        </w:rPr>
        <w:t xml:space="preserve"> </w:t>
      </w:r>
      <w:r w:rsidRPr="00C621C7">
        <w:rPr>
          <w:lang w:val="en-US" w:eastAsia="en-US" w:bidi="en-US"/>
        </w:rPr>
        <w:t>Word</w:t>
      </w:r>
      <w:r w:rsidRPr="00C621C7">
        <w:rPr>
          <w:lang w:eastAsia="en-US" w:bidi="en-US"/>
        </w:rPr>
        <w:t xml:space="preserve">, </w:t>
      </w:r>
      <w:r w:rsidRPr="00C621C7">
        <w:rPr>
          <w:lang w:val="en-US" w:eastAsia="en-US" w:bidi="en-US"/>
        </w:rPr>
        <w:t>Microsoft</w:t>
      </w:r>
      <w:r w:rsidRPr="00C621C7">
        <w:rPr>
          <w:lang w:eastAsia="en-US" w:bidi="en-US"/>
        </w:rPr>
        <w:t xml:space="preserve"> </w:t>
      </w:r>
      <w:r w:rsidRPr="00C621C7">
        <w:rPr>
          <w:lang w:val="en-US" w:eastAsia="en-US" w:bidi="en-US"/>
        </w:rPr>
        <w:t>Excel</w:t>
      </w:r>
      <w:r w:rsidRPr="00C621C7">
        <w:rPr>
          <w:lang w:eastAsia="en-US" w:bidi="en-US"/>
        </w:rPr>
        <w:t xml:space="preserve"> и </w:t>
      </w:r>
      <w:r w:rsidRPr="00C621C7">
        <w:rPr>
          <w:lang w:val="en-US" w:eastAsia="en-US" w:bidi="en-US"/>
        </w:rPr>
        <w:t>Microsoft</w:t>
      </w:r>
      <w:r w:rsidRPr="00C621C7">
        <w:rPr>
          <w:lang w:eastAsia="en-US" w:bidi="en-US"/>
        </w:rPr>
        <w:t xml:space="preserve"> </w:t>
      </w:r>
      <w:r w:rsidRPr="00C621C7">
        <w:rPr>
          <w:lang w:val="en-US" w:eastAsia="en-US" w:bidi="en-US"/>
        </w:rPr>
        <w:t>PowerPoint</w:t>
      </w:r>
      <w:r w:rsidRPr="00C621C7">
        <w:rPr>
          <w:lang w:eastAsia="en-US" w:bidi="en-US"/>
        </w:rPr>
        <w:t xml:space="preserve">.  Спектр применения данных программ в учебном процессе достаточно велик. Они используются для создания наглядности (презентаций), контролирующих тестов, творческих образовательных продуктов для учащихся и самими  учащимися. Примером служат презентации учащихся. </w:t>
      </w:r>
    </w:p>
    <w:p w14:paraId="24CFA0F0" w14:textId="77777777" w:rsidR="00404EE8" w:rsidRPr="00C621C7" w:rsidRDefault="00404EE8" w:rsidP="00C621C7">
      <w:pPr>
        <w:spacing w:after="0" w:line="36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bidi="en-US"/>
        </w:rPr>
      </w:pPr>
      <w:r w:rsidRPr="00C621C7">
        <w:rPr>
          <w:rFonts w:ascii="Times New Roman" w:hAnsi="Times New Roman"/>
          <w:sz w:val="24"/>
          <w:szCs w:val="24"/>
          <w:lang w:bidi="en-US"/>
        </w:rPr>
        <w:t xml:space="preserve">Текстовый редактор </w:t>
      </w:r>
      <w:r w:rsidRPr="00C621C7">
        <w:rPr>
          <w:rFonts w:ascii="Times New Roman" w:hAnsi="Times New Roman"/>
          <w:sz w:val="24"/>
          <w:szCs w:val="24"/>
          <w:lang w:val="en-US" w:bidi="en-US"/>
        </w:rPr>
        <w:t>Word</w:t>
      </w:r>
      <w:r w:rsidRPr="00C621C7">
        <w:rPr>
          <w:rFonts w:ascii="Times New Roman" w:hAnsi="Times New Roman"/>
          <w:sz w:val="24"/>
          <w:szCs w:val="24"/>
          <w:lang w:bidi="en-US"/>
        </w:rPr>
        <w:t xml:space="preserve"> используется мной для создания простых дидактических материалов, которые  предлагаются учащимся для  самостоятельной работы на уроке в классе. Такой материал готовится  в виде текста с пояснениями, иллюстрациями, гиперссылками и контрольными вопросами. Учащиеся могут создать с помощью </w:t>
      </w:r>
      <w:r w:rsidRPr="00C621C7">
        <w:rPr>
          <w:rFonts w:ascii="Times New Roman" w:hAnsi="Times New Roman"/>
          <w:sz w:val="24"/>
          <w:szCs w:val="24"/>
          <w:lang w:bidi="en-US"/>
        </w:rPr>
        <w:lastRenderedPageBreak/>
        <w:t xml:space="preserve">редактора </w:t>
      </w:r>
      <w:r w:rsidRPr="00C621C7">
        <w:rPr>
          <w:rFonts w:ascii="Times New Roman" w:hAnsi="Times New Roman"/>
          <w:sz w:val="24"/>
          <w:szCs w:val="24"/>
          <w:lang w:val="en-US" w:bidi="en-US"/>
        </w:rPr>
        <w:t>Word</w:t>
      </w:r>
      <w:r w:rsidRPr="00C621C7">
        <w:rPr>
          <w:rFonts w:ascii="Times New Roman" w:hAnsi="Times New Roman"/>
          <w:sz w:val="24"/>
          <w:szCs w:val="24"/>
          <w:lang w:bidi="en-US"/>
        </w:rPr>
        <w:t xml:space="preserve"> собственный интеллектуальный продукт, например небольшое сообщение на заданную тему.</w:t>
      </w:r>
    </w:p>
    <w:p w14:paraId="4C5DE902" w14:textId="77777777" w:rsidR="00404EE8" w:rsidRPr="00C621C7" w:rsidRDefault="00404EE8" w:rsidP="00C621C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bidi="en-US"/>
        </w:rPr>
      </w:pPr>
      <w:r w:rsidRPr="00C621C7">
        <w:rPr>
          <w:rFonts w:ascii="Times New Roman" w:hAnsi="Times New Roman"/>
          <w:sz w:val="24"/>
          <w:szCs w:val="24"/>
          <w:lang w:bidi="en-US"/>
        </w:rPr>
        <w:t xml:space="preserve"> На сегодняшний день существуют десятки разнообразных </w:t>
      </w:r>
      <w:r w:rsidRPr="00C621C7">
        <w:rPr>
          <w:rFonts w:ascii="Times New Roman" w:hAnsi="Times New Roman"/>
          <w:bCs/>
          <w:iCs/>
          <w:sz w:val="24"/>
          <w:szCs w:val="24"/>
          <w:lang w:bidi="en-US"/>
        </w:rPr>
        <w:t>программ учебного назначения,</w:t>
      </w:r>
      <w:r w:rsidRPr="00C621C7">
        <w:rPr>
          <w:rFonts w:ascii="Times New Roman" w:hAnsi="Times New Roman"/>
          <w:sz w:val="24"/>
          <w:szCs w:val="24"/>
          <w:lang w:bidi="en-US"/>
        </w:rPr>
        <w:t xml:space="preserve"> размещенных на ПК, </w:t>
      </w:r>
      <w:r w:rsidRPr="00C621C7">
        <w:rPr>
          <w:rFonts w:ascii="Times New Roman" w:hAnsi="Times New Roman"/>
          <w:sz w:val="24"/>
          <w:szCs w:val="24"/>
          <w:lang w:val="en-US" w:bidi="en-US"/>
        </w:rPr>
        <w:t>CD</w:t>
      </w:r>
      <w:r w:rsidRPr="00C621C7">
        <w:rPr>
          <w:rFonts w:ascii="Times New Roman" w:hAnsi="Times New Roman"/>
          <w:sz w:val="24"/>
          <w:szCs w:val="24"/>
          <w:lang w:bidi="en-US"/>
        </w:rPr>
        <w:t xml:space="preserve"> или в Интернете. Из этих программ мной используются: «Окружающий мир», «Математика», «Русский язык», «Технология»  по ФГОС. </w:t>
      </w:r>
    </w:p>
    <w:p w14:paraId="49C0D90D" w14:textId="77777777" w:rsidR="00404EE8" w:rsidRPr="00C621C7" w:rsidRDefault="00404EE8" w:rsidP="00C621C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bidi="en-US"/>
        </w:rPr>
      </w:pPr>
      <w:r w:rsidRPr="00C621C7">
        <w:rPr>
          <w:rFonts w:ascii="Times New Roman" w:hAnsi="Times New Roman"/>
          <w:sz w:val="24"/>
          <w:szCs w:val="24"/>
          <w:lang w:bidi="en-US"/>
        </w:rPr>
        <w:t xml:space="preserve">Школа подключена  к сети Интернет, что  позволяет   использовать образовательные ресурсы Интернета для поиска  источников, текстов, разнообразных методических материалов, газетных и журнальных статей,  разработок. К окончанию начальной школы дети свободно владеют интернетом.    </w:t>
      </w:r>
    </w:p>
    <w:p w14:paraId="0653B413" w14:textId="77777777" w:rsidR="00404EE8" w:rsidRPr="00C621C7" w:rsidRDefault="00404EE8" w:rsidP="00C621C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bidi="en-US"/>
        </w:rPr>
      </w:pPr>
      <w:r w:rsidRPr="00C621C7">
        <w:rPr>
          <w:rFonts w:ascii="Times New Roman" w:hAnsi="Times New Roman"/>
          <w:sz w:val="24"/>
          <w:szCs w:val="24"/>
          <w:lang w:bidi="en-US"/>
        </w:rPr>
        <w:t xml:space="preserve">При подготовке к урокам и на уроках используются  возможности Интернета, который можно рассматривать как часть информационно-коммуникационной предметной среды,  содержащей богатейший информационный потенциал. </w:t>
      </w:r>
    </w:p>
    <w:p w14:paraId="542FE30A" w14:textId="77777777" w:rsidR="00404EE8" w:rsidRPr="00C621C7" w:rsidRDefault="00404EE8" w:rsidP="00C621C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C621C7">
        <w:rPr>
          <w:rFonts w:ascii="Times New Roman" w:hAnsi="Times New Roman"/>
          <w:sz w:val="24"/>
          <w:szCs w:val="24"/>
          <w:lang w:bidi="en-US"/>
        </w:rPr>
        <w:t xml:space="preserve">     </w:t>
      </w:r>
      <w:r w:rsidRPr="00C621C7">
        <w:rPr>
          <w:rFonts w:ascii="Times New Roman" w:hAnsi="Times New Roman"/>
          <w:sz w:val="24"/>
          <w:szCs w:val="24"/>
        </w:rPr>
        <w:t xml:space="preserve">С первого класса  все учащихся  завели  </w:t>
      </w:r>
      <w:r w:rsidRPr="00C621C7">
        <w:rPr>
          <w:rFonts w:ascii="Times New Roman" w:hAnsi="Times New Roman"/>
          <w:b/>
          <w:sz w:val="24"/>
          <w:szCs w:val="24"/>
        </w:rPr>
        <w:t>портфолио.</w:t>
      </w:r>
      <w:r w:rsidRPr="00C621C7">
        <w:rPr>
          <w:rFonts w:ascii="Times New Roman" w:hAnsi="Times New Roman"/>
          <w:sz w:val="24"/>
          <w:szCs w:val="24"/>
        </w:rPr>
        <w:t xml:space="preserve"> Оно </w:t>
      </w:r>
      <w:proofErr w:type="spellStart"/>
      <w:r w:rsidRPr="00C621C7">
        <w:rPr>
          <w:rFonts w:ascii="Times New Roman" w:hAnsi="Times New Roman"/>
          <w:sz w:val="24"/>
          <w:szCs w:val="24"/>
        </w:rPr>
        <w:t>позволяе</w:t>
      </w:r>
      <w:proofErr w:type="spellEnd"/>
      <w:r w:rsidRPr="00C621C7">
        <w:rPr>
          <w:rFonts w:ascii="Times New Roman" w:hAnsi="Times New Roman"/>
          <w:sz w:val="24"/>
          <w:szCs w:val="24"/>
        </w:rPr>
        <w:t xml:space="preserve"> судить об успехах каждого ученика  и стимулируют его познавательную активность. </w:t>
      </w:r>
    </w:p>
    <w:p w14:paraId="4C25E1EE" w14:textId="77777777" w:rsidR="00404EE8" w:rsidRPr="00C621C7" w:rsidRDefault="005C3681" w:rsidP="00C621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 xml:space="preserve">   </w:t>
      </w:r>
      <w:r w:rsidR="00404EE8" w:rsidRPr="00C621C7">
        <w:rPr>
          <w:rFonts w:ascii="Times New Roman" w:hAnsi="Times New Roman"/>
          <w:sz w:val="24"/>
          <w:szCs w:val="24"/>
        </w:rPr>
        <w:t xml:space="preserve">Урок я строю таким образом, чтобы один вид деятельности сменялся другим. Это позволяет сделать работу детей динамичной, насыщенной, менее утомляемой. </w:t>
      </w:r>
    </w:p>
    <w:p w14:paraId="6459457E" w14:textId="77777777" w:rsidR="00404EE8" w:rsidRPr="00C621C7" w:rsidRDefault="00404EE8" w:rsidP="00C621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 xml:space="preserve">Благодаря систематическому использованию такого подхода за последние годы, по моим наблюдениям, удалось достичь появления у большинства учащихся положительной мотивации к изучению предметов школьного цикла, повышению мотивации успешной деятельности, формированию личной ответственности за результат своей деятельности. </w:t>
      </w:r>
    </w:p>
    <w:p w14:paraId="4FCBF167" w14:textId="77777777" w:rsidR="00404EE8" w:rsidRPr="00C621C7" w:rsidRDefault="00404EE8" w:rsidP="00C621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 xml:space="preserve"> Главным считаю не заставлять, а заинтересовывать, приглашать ребенка к учебному сотрудничеству. Все мои дети по результатам анкетирования посещают школу с охотой.</w:t>
      </w:r>
    </w:p>
    <w:p w14:paraId="5DF8D535" w14:textId="77777777" w:rsidR="00404EE8" w:rsidRPr="00C621C7" w:rsidRDefault="00404EE8" w:rsidP="00C621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 xml:space="preserve">     Проводимая работа позволяет мне получать результаты качественной  подготовки учащихся, развивать их  творческие и познавательные способности,  которые подтверждаются результатами участия детей  в предметных олимпиадах и различных  конкурсах: «Кенгуру</w:t>
      </w:r>
      <w:r w:rsidR="005C3681" w:rsidRPr="00C621C7">
        <w:rPr>
          <w:rFonts w:ascii="Times New Roman" w:hAnsi="Times New Roman"/>
          <w:sz w:val="24"/>
          <w:szCs w:val="24"/>
        </w:rPr>
        <w:t>», «Русский медвежонок», «Новые знания</w:t>
      </w:r>
      <w:r w:rsidRPr="00C621C7">
        <w:rPr>
          <w:rFonts w:ascii="Times New Roman" w:hAnsi="Times New Roman"/>
          <w:sz w:val="24"/>
          <w:szCs w:val="24"/>
        </w:rPr>
        <w:t>».</w:t>
      </w:r>
    </w:p>
    <w:p w14:paraId="2E183576" w14:textId="77777777" w:rsidR="00404EE8" w:rsidRPr="00C621C7" w:rsidRDefault="00404EE8" w:rsidP="00C621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>В 201</w:t>
      </w:r>
      <w:r w:rsidR="00C36D6C" w:rsidRPr="00C621C7">
        <w:rPr>
          <w:rFonts w:ascii="Times New Roman" w:hAnsi="Times New Roman"/>
          <w:sz w:val="24"/>
          <w:szCs w:val="24"/>
        </w:rPr>
        <w:t>7-2018</w:t>
      </w:r>
      <w:r w:rsidRPr="00C621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21C7">
        <w:rPr>
          <w:rFonts w:ascii="Times New Roman" w:hAnsi="Times New Roman"/>
          <w:sz w:val="24"/>
          <w:szCs w:val="24"/>
        </w:rPr>
        <w:t>году  мои</w:t>
      </w:r>
      <w:proofErr w:type="gramEnd"/>
      <w:r w:rsidRPr="00C621C7">
        <w:rPr>
          <w:rFonts w:ascii="Times New Roman" w:hAnsi="Times New Roman"/>
          <w:sz w:val="24"/>
          <w:szCs w:val="24"/>
        </w:rPr>
        <w:t xml:space="preserve"> ученики принимали участие во Всероссийской олимпиаде младших школьников по русскому языку «</w:t>
      </w:r>
      <w:r w:rsidR="00C36D6C" w:rsidRPr="00C621C7">
        <w:rPr>
          <w:rFonts w:ascii="Times New Roman" w:hAnsi="Times New Roman"/>
          <w:sz w:val="24"/>
          <w:szCs w:val="24"/>
        </w:rPr>
        <w:t>Русс</w:t>
      </w:r>
      <w:r w:rsidR="00BD165D" w:rsidRPr="00C621C7">
        <w:rPr>
          <w:rFonts w:ascii="Times New Roman" w:hAnsi="Times New Roman"/>
          <w:sz w:val="24"/>
          <w:szCs w:val="24"/>
        </w:rPr>
        <w:t>кий медвежо</w:t>
      </w:r>
      <w:r w:rsidR="00C36D6C" w:rsidRPr="00C621C7">
        <w:rPr>
          <w:rFonts w:ascii="Times New Roman" w:hAnsi="Times New Roman"/>
          <w:sz w:val="24"/>
          <w:szCs w:val="24"/>
        </w:rPr>
        <w:t>нок</w:t>
      </w:r>
      <w:r w:rsidRPr="00C621C7">
        <w:rPr>
          <w:rFonts w:ascii="Times New Roman" w:hAnsi="Times New Roman"/>
          <w:sz w:val="24"/>
          <w:szCs w:val="24"/>
        </w:rPr>
        <w:t>» по информат</w:t>
      </w:r>
      <w:r w:rsidR="00B550C6" w:rsidRPr="00C621C7">
        <w:rPr>
          <w:rFonts w:ascii="Times New Roman" w:hAnsi="Times New Roman"/>
          <w:sz w:val="24"/>
          <w:szCs w:val="24"/>
        </w:rPr>
        <w:t>ике на сайте «</w:t>
      </w:r>
      <w:proofErr w:type="spellStart"/>
      <w:r w:rsidR="00B550C6" w:rsidRPr="00C621C7">
        <w:rPr>
          <w:rFonts w:ascii="Times New Roman" w:hAnsi="Times New Roman"/>
          <w:sz w:val="24"/>
          <w:szCs w:val="24"/>
        </w:rPr>
        <w:t>Учи.ру</w:t>
      </w:r>
      <w:proofErr w:type="spellEnd"/>
      <w:r w:rsidR="00B550C6" w:rsidRPr="00C621C7">
        <w:rPr>
          <w:rFonts w:ascii="Times New Roman" w:hAnsi="Times New Roman"/>
          <w:sz w:val="24"/>
          <w:szCs w:val="24"/>
        </w:rPr>
        <w:t>»</w:t>
      </w:r>
      <w:r w:rsidR="00C36D6C" w:rsidRPr="00C621C7">
        <w:rPr>
          <w:rFonts w:ascii="Times New Roman" w:hAnsi="Times New Roman"/>
          <w:sz w:val="24"/>
          <w:szCs w:val="24"/>
        </w:rPr>
        <w:t xml:space="preserve"> </w:t>
      </w:r>
      <w:r w:rsidRPr="00C621C7">
        <w:rPr>
          <w:rFonts w:ascii="Times New Roman" w:hAnsi="Times New Roman"/>
          <w:sz w:val="24"/>
          <w:szCs w:val="24"/>
        </w:rPr>
        <w:t>окружающему миру,</w:t>
      </w:r>
      <w:r w:rsidR="00C36D6C" w:rsidRPr="00C621C7">
        <w:rPr>
          <w:rFonts w:ascii="Times New Roman" w:hAnsi="Times New Roman"/>
          <w:sz w:val="24"/>
          <w:szCs w:val="24"/>
        </w:rPr>
        <w:t xml:space="preserve"> русскому языку «Новые знания» по математике «Кенгуру».</w:t>
      </w:r>
      <w:r w:rsidRPr="00C621C7">
        <w:rPr>
          <w:rFonts w:ascii="Times New Roman" w:hAnsi="Times New Roman"/>
          <w:sz w:val="24"/>
          <w:szCs w:val="24"/>
        </w:rPr>
        <w:t xml:space="preserve"> </w:t>
      </w:r>
      <w:r w:rsidR="00B550C6" w:rsidRPr="00C621C7">
        <w:rPr>
          <w:rFonts w:ascii="Times New Roman" w:hAnsi="Times New Roman"/>
          <w:sz w:val="24"/>
          <w:szCs w:val="24"/>
        </w:rPr>
        <w:t>15</w:t>
      </w:r>
      <w:r w:rsidRPr="00C621C7">
        <w:rPr>
          <w:rFonts w:ascii="Times New Roman" w:hAnsi="Times New Roman"/>
          <w:sz w:val="24"/>
          <w:szCs w:val="24"/>
        </w:rPr>
        <w:t xml:space="preserve"> учеников получили дипломы, остальные сертификаты. </w:t>
      </w:r>
    </w:p>
    <w:p w14:paraId="71C7B639" w14:textId="77777777" w:rsidR="00404EE8" w:rsidRPr="00C621C7" w:rsidRDefault="00404EE8" w:rsidP="00C621C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 xml:space="preserve">  С результатами своей педагогической деятельности делюсь с коллегами</w:t>
      </w:r>
      <w:r w:rsidR="00531FFD">
        <w:rPr>
          <w:rFonts w:ascii="Times New Roman" w:hAnsi="Times New Roman"/>
          <w:sz w:val="24"/>
          <w:szCs w:val="24"/>
        </w:rPr>
        <w:t>,</w:t>
      </w:r>
      <w:r w:rsidRPr="00C621C7">
        <w:rPr>
          <w:rFonts w:ascii="Times New Roman" w:hAnsi="Times New Roman"/>
          <w:sz w:val="24"/>
          <w:szCs w:val="24"/>
        </w:rPr>
        <w:t xml:space="preserve"> выступаю:</w:t>
      </w:r>
    </w:p>
    <w:p w14:paraId="15A6980E" w14:textId="77777777" w:rsidR="00404EE8" w:rsidRPr="00C621C7" w:rsidRDefault="00404EE8" w:rsidP="00C621C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 xml:space="preserve"> </w:t>
      </w:r>
      <w:r w:rsidR="00C36D6C" w:rsidRPr="00C621C7">
        <w:rPr>
          <w:rFonts w:ascii="Times New Roman" w:hAnsi="Times New Roman"/>
          <w:sz w:val="24"/>
          <w:szCs w:val="24"/>
        </w:rPr>
        <w:t xml:space="preserve">    </w:t>
      </w:r>
      <w:r w:rsidR="005C3681" w:rsidRPr="00C621C7">
        <w:rPr>
          <w:rFonts w:ascii="Times New Roman" w:hAnsi="Times New Roman"/>
          <w:sz w:val="24"/>
          <w:szCs w:val="24"/>
        </w:rPr>
        <w:t>1. Н</w:t>
      </w:r>
      <w:r w:rsidRPr="00C621C7">
        <w:rPr>
          <w:rFonts w:ascii="Times New Roman" w:hAnsi="Times New Roman"/>
          <w:sz w:val="24"/>
          <w:szCs w:val="24"/>
        </w:rPr>
        <w:t>а педагогическом совете школы:</w:t>
      </w:r>
    </w:p>
    <w:p w14:paraId="33240191" w14:textId="77777777" w:rsidR="00404EE8" w:rsidRPr="00C621C7" w:rsidRDefault="00404EE8" w:rsidP="00C621C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 xml:space="preserve"> Доклад «Формы воспитательной работы здорового образа жизни школьников» 2015г.</w:t>
      </w:r>
    </w:p>
    <w:p w14:paraId="075CDF29" w14:textId="77777777" w:rsidR="00404EE8" w:rsidRPr="00C621C7" w:rsidRDefault="00404EE8" w:rsidP="00C621C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 xml:space="preserve"> Доклад «Особенности личностно</w:t>
      </w:r>
      <w:r w:rsidR="00531FFD">
        <w:rPr>
          <w:rFonts w:ascii="Times New Roman" w:hAnsi="Times New Roman"/>
          <w:sz w:val="24"/>
          <w:szCs w:val="24"/>
        </w:rPr>
        <w:t xml:space="preserve"> </w:t>
      </w:r>
      <w:r w:rsidRPr="00C621C7">
        <w:rPr>
          <w:rFonts w:ascii="Times New Roman" w:hAnsi="Times New Roman"/>
          <w:sz w:val="24"/>
          <w:szCs w:val="24"/>
        </w:rPr>
        <w:t>- ориентированного урока» 2016 г.</w:t>
      </w:r>
    </w:p>
    <w:p w14:paraId="10E9E650" w14:textId="77777777" w:rsidR="00404EE8" w:rsidRPr="00C621C7" w:rsidRDefault="00C36D6C" w:rsidP="00C621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lastRenderedPageBreak/>
        <w:t xml:space="preserve">            2.</w:t>
      </w:r>
      <w:r w:rsidR="005C3681" w:rsidRPr="00C621C7">
        <w:rPr>
          <w:rFonts w:ascii="Times New Roman" w:hAnsi="Times New Roman"/>
          <w:sz w:val="24"/>
          <w:szCs w:val="24"/>
        </w:rPr>
        <w:t xml:space="preserve"> Н</w:t>
      </w:r>
      <w:r w:rsidR="00404EE8" w:rsidRPr="00C621C7">
        <w:rPr>
          <w:rFonts w:ascii="Times New Roman" w:hAnsi="Times New Roman"/>
          <w:sz w:val="24"/>
          <w:szCs w:val="24"/>
        </w:rPr>
        <w:t>а заседаниях МО</w:t>
      </w:r>
      <w:r w:rsidR="00404EE8" w:rsidRPr="00C621C7">
        <w:rPr>
          <w:rFonts w:ascii="Times New Roman" w:hAnsi="Times New Roman"/>
          <w:b/>
          <w:sz w:val="24"/>
          <w:szCs w:val="24"/>
        </w:rPr>
        <w:t>:</w:t>
      </w:r>
    </w:p>
    <w:p w14:paraId="78354A4D" w14:textId="77777777" w:rsidR="00404EE8" w:rsidRPr="00C621C7" w:rsidRDefault="00404EE8" w:rsidP="00C621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>1. «Развитие личности младших школьников на основе усвоения универсальных учебных действий», 201</w:t>
      </w:r>
      <w:r w:rsidR="00C36D6C" w:rsidRPr="00C621C7">
        <w:rPr>
          <w:rFonts w:ascii="Times New Roman" w:hAnsi="Times New Roman"/>
          <w:sz w:val="24"/>
          <w:szCs w:val="24"/>
        </w:rPr>
        <w:t>7</w:t>
      </w:r>
      <w:r w:rsidRPr="00C621C7">
        <w:rPr>
          <w:rFonts w:ascii="Times New Roman" w:hAnsi="Times New Roman"/>
          <w:sz w:val="24"/>
          <w:szCs w:val="24"/>
        </w:rPr>
        <w:t xml:space="preserve"> г.</w:t>
      </w:r>
    </w:p>
    <w:p w14:paraId="2F705180" w14:textId="77777777" w:rsidR="00404EE8" w:rsidRPr="00C621C7" w:rsidRDefault="00404EE8" w:rsidP="00C621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>2. «Педагогические технологии и активные методы организации образовательного процесса в условиях введения ФГОС начальной школы», 201</w:t>
      </w:r>
      <w:r w:rsidR="00C36D6C" w:rsidRPr="00C621C7">
        <w:rPr>
          <w:rFonts w:ascii="Times New Roman" w:hAnsi="Times New Roman"/>
          <w:sz w:val="24"/>
          <w:szCs w:val="24"/>
        </w:rPr>
        <w:t>8</w:t>
      </w:r>
      <w:r w:rsidRPr="00C621C7">
        <w:rPr>
          <w:rFonts w:ascii="Times New Roman" w:hAnsi="Times New Roman"/>
          <w:sz w:val="24"/>
          <w:szCs w:val="24"/>
        </w:rPr>
        <w:t>г.</w:t>
      </w:r>
    </w:p>
    <w:p w14:paraId="02F37A23" w14:textId="77777777" w:rsidR="005C3681" w:rsidRPr="00C621C7" w:rsidRDefault="005C3681" w:rsidP="00C621C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>3.</w:t>
      </w:r>
      <w:r w:rsidRPr="00C621C7">
        <w:rPr>
          <w:rFonts w:ascii="Times New Roman" w:hAnsi="Times New Roman"/>
          <w:bCs/>
          <w:sz w:val="24"/>
          <w:szCs w:val="24"/>
        </w:rPr>
        <w:t xml:space="preserve"> «Информационные технологии как средство интерактивного обучения»</w:t>
      </w:r>
    </w:p>
    <w:p w14:paraId="51A15400" w14:textId="77777777" w:rsidR="00404EE8" w:rsidRPr="00C621C7" w:rsidRDefault="00404EE8" w:rsidP="00C621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21C7">
        <w:rPr>
          <w:rFonts w:ascii="Times New Roman" w:hAnsi="Times New Roman"/>
          <w:sz w:val="24"/>
          <w:szCs w:val="24"/>
        </w:rPr>
        <w:t xml:space="preserve"> </w:t>
      </w:r>
      <w:r w:rsidR="00B550C6" w:rsidRPr="00C621C7">
        <w:rPr>
          <w:rFonts w:ascii="Times New Roman" w:hAnsi="Times New Roman"/>
          <w:sz w:val="24"/>
          <w:szCs w:val="24"/>
        </w:rPr>
        <w:t xml:space="preserve">На сайте </w:t>
      </w:r>
      <w:hyperlink r:id="rId8" w:history="1">
        <w:r w:rsidR="00B550C6" w:rsidRPr="00C621C7">
          <w:rPr>
            <w:rStyle w:val="a7"/>
            <w:rFonts w:ascii="Times New Roman" w:hAnsi="Times New Roman"/>
            <w:sz w:val="24"/>
            <w:szCs w:val="24"/>
          </w:rPr>
          <w:t>https://infourok.ru</w:t>
        </w:r>
      </w:hyperlink>
      <w:r w:rsidR="00B550C6" w:rsidRPr="00C621C7">
        <w:rPr>
          <w:rFonts w:ascii="Times New Roman" w:hAnsi="Times New Roman"/>
          <w:sz w:val="24"/>
          <w:szCs w:val="24"/>
        </w:rPr>
        <w:t xml:space="preserve"> разместила конспекты открытых уроков, отчё</w:t>
      </w:r>
      <w:r w:rsidR="005C3681" w:rsidRPr="00C621C7">
        <w:rPr>
          <w:rFonts w:ascii="Times New Roman" w:hAnsi="Times New Roman"/>
          <w:sz w:val="24"/>
          <w:szCs w:val="24"/>
        </w:rPr>
        <w:t>ты, презентации.</w:t>
      </w:r>
    </w:p>
    <w:p w14:paraId="35206230" w14:textId="77777777" w:rsidR="007B0BB1" w:rsidRDefault="007B0BB1" w:rsidP="00C621C7">
      <w:pPr>
        <w:pStyle w:val="21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14:paraId="3663A248" w14:textId="77777777" w:rsidR="005067F5" w:rsidRPr="00C621C7" w:rsidRDefault="005067F5" w:rsidP="00531FFD">
      <w:pPr>
        <w:pStyle w:val="21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C621C7">
        <w:rPr>
          <w:rFonts w:ascii="Times New Roman" w:hAnsi="Times New Roman" w:cs="Times New Roman"/>
          <w:b/>
          <w:color w:val="auto"/>
        </w:rPr>
        <w:lastRenderedPageBreak/>
        <w:t>Выводы</w:t>
      </w:r>
    </w:p>
    <w:p w14:paraId="27556BA4" w14:textId="77777777" w:rsidR="00296B7D" w:rsidRPr="00C621C7" w:rsidRDefault="005067F5" w:rsidP="00B201CF">
      <w:pPr>
        <w:pStyle w:val="1"/>
        <w:pBdr>
          <w:bottom w:val="single" w:sz="4" w:space="3" w:color="D6DDB9"/>
        </w:pBdr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621C7">
        <w:rPr>
          <w:rStyle w:val="c1"/>
          <w:rFonts w:ascii="Times New Roman" w:hAnsi="Times New Roman" w:cs="Times New Roman"/>
          <w:b w:val="0"/>
          <w:color w:val="000000"/>
          <w:sz w:val="24"/>
          <w:szCs w:val="24"/>
        </w:rPr>
        <w:t>В наше время работать в школе трудно, но интересно. Всегда приходится не только учить других, но постоянно учиться самому. В школах используют новые информационные технологии: компьютеры, интерактивные доски, проекторы. Со временем надо идти в ногу, поэтому изучаю новые программы, методики, использую информационные технологии на уроках.</w:t>
      </w:r>
      <w:r w:rsidR="00296B7D" w:rsidRPr="00C621C7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6B7D" w:rsidRPr="00C621C7">
        <w:rPr>
          <w:rStyle w:val="c1"/>
          <w:rFonts w:ascii="Times New Roman" w:hAnsi="Times New Roman" w:cs="Times New Roman"/>
          <w:b w:val="0"/>
          <w:color w:val="000000"/>
          <w:sz w:val="24"/>
          <w:szCs w:val="24"/>
        </w:rPr>
        <w:t>В моём профессиональном опыте было много различных ситуаций, эмоций, чувств: и радость, чувство гордости за достижения моих учащихся, и боль, чувство несостоятельности в результате каких-то неудач, но никогда я не испытывала чувство скуки и пустоты.</w:t>
      </w:r>
    </w:p>
    <w:p w14:paraId="130F30FF" w14:textId="77777777" w:rsidR="00296B7D" w:rsidRPr="00C621C7" w:rsidRDefault="00296B7D" w:rsidP="00B201CF">
      <w:pPr>
        <w:pStyle w:val="1"/>
        <w:pBdr>
          <w:bottom w:val="single" w:sz="4" w:space="3" w:color="D6DDB9"/>
        </w:pBdr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621C7">
        <w:rPr>
          <w:rStyle w:val="c1"/>
          <w:rFonts w:ascii="Times New Roman" w:hAnsi="Times New Roman" w:cs="Times New Roman"/>
          <w:b w:val="0"/>
          <w:color w:val="000000"/>
          <w:sz w:val="24"/>
          <w:szCs w:val="24"/>
        </w:rPr>
        <w:t>Я думаю, наша  профессия настолько «живая», деятельная, что это не позволяет нам стоять на месте, а требует постоянно быть в курсе всех событий, начиная от глобальных мировых и заканчивая изменениями в молодёжном сленге, моде, музыке. Бывали моменты, когда очередной педагогический успех или успех детей давал силы и за спиной как будто вырастали крылья, хотелось творить ещё, поделиться всем, что знаешь, подарить частичку себя. Бывали минуты, когда опускались руки и, казалось, что всё, все мои возможности исчерпаны, но, придя в школу и увидев детей, я понимала, что нужна им, что нужно работать над собой и искать новые пути и подходы в работе с ними.</w:t>
      </w:r>
    </w:p>
    <w:p w14:paraId="48D765E0" w14:textId="77777777" w:rsidR="00296B7D" w:rsidRPr="00C621C7" w:rsidRDefault="00296B7D" w:rsidP="00B201CF">
      <w:pPr>
        <w:pStyle w:val="1"/>
        <w:pBdr>
          <w:bottom w:val="single" w:sz="4" w:space="3" w:color="D6DDB9"/>
        </w:pBdr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621C7">
        <w:rPr>
          <w:rStyle w:val="c1"/>
          <w:rFonts w:ascii="Times New Roman" w:hAnsi="Times New Roman" w:cs="Times New Roman"/>
          <w:b w:val="0"/>
          <w:color w:val="000000"/>
          <w:sz w:val="24"/>
          <w:szCs w:val="24"/>
        </w:rPr>
        <w:t xml:space="preserve">Анализируя свою работу, понимаю, что с одной стороны знаю достаточно, а с другой – практически ничего. Ещё многому предстоит научиться, многое понять. Я к этому готова, </w:t>
      </w:r>
      <w:r w:rsidR="00B201CF">
        <w:rPr>
          <w:rStyle w:val="c1"/>
          <w:rFonts w:ascii="Times New Roman" w:hAnsi="Times New Roman" w:cs="Times New Roman"/>
          <w:b w:val="0"/>
          <w:color w:val="000000"/>
          <w:sz w:val="24"/>
          <w:szCs w:val="24"/>
        </w:rPr>
        <w:t>потому что люблю свою профессию</w:t>
      </w:r>
      <w:r w:rsidRPr="00C621C7">
        <w:rPr>
          <w:rStyle w:val="c1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0A6C27E8" w14:textId="77777777" w:rsidR="00296B7D" w:rsidRPr="00C621C7" w:rsidRDefault="00296B7D" w:rsidP="00B201CF">
      <w:pPr>
        <w:pStyle w:val="1"/>
        <w:pBdr>
          <w:bottom w:val="single" w:sz="4" w:space="3" w:color="D6DDB9"/>
        </w:pBdr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621C7">
        <w:rPr>
          <w:rStyle w:val="c1"/>
          <w:rFonts w:ascii="Times New Roman" w:hAnsi="Times New Roman" w:cs="Times New Roman"/>
          <w:b w:val="0"/>
          <w:color w:val="000000"/>
          <w:sz w:val="24"/>
          <w:szCs w:val="24"/>
        </w:rPr>
        <w:t xml:space="preserve">Каждый день, из года в год </w:t>
      </w:r>
      <w:proofErr w:type="gramStart"/>
      <w:r w:rsidRPr="00C621C7">
        <w:rPr>
          <w:rStyle w:val="c1"/>
          <w:rFonts w:ascii="Times New Roman" w:hAnsi="Times New Roman" w:cs="Times New Roman"/>
          <w:b w:val="0"/>
          <w:color w:val="000000"/>
          <w:sz w:val="24"/>
          <w:szCs w:val="24"/>
        </w:rPr>
        <w:t>я,  учитель</w:t>
      </w:r>
      <w:proofErr w:type="gramEnd"/>
      <w:r w:rsidRPr="00C621C7">
        <w:rPr>
          <w:rStyle w:val="c1"/>
          <w:rFonts w:ascii="Times New Roman" w:hAnsi="Times New Roman" w:cs="Times New Roman"/>
          <w:b w:val="0"/>
          <w:color w:val="000000"/>
          <w:sz w:val="24"/>
          <w:szCs w:val="24"/>
        </w:rPr>
        <w:t xml:space="preserve"> , вхожу в класс. Но ни один класс не похож на другой, каждый неповторим. Более того, один и тот же класс постоянно меняется: ребята растут, можно сказать не по дням, а по часам. В классе происходят события, меняются его настроения, увлечения на протяжении года, четверти, недели, одного дня и даже урока. И каждый раз, входя в класс, встречаясь с ребятами после уроков, вне школы, я сталкиваюсь с чем–то новым. А это требует наблюдательности, анализа, реакции, каждый раз в чем – то не похожих на те, что уже были, каждый раз в чем – то уникальных. Все это бесспорно говорит о том, </w:t>
      </w:r>
      <w:proofErr w:type="gramStart"/>
      <w:r w:rsidRPr="00C621C7">
        <w:rPr>
          <w:rStyle w:val="c1"/>
          <w:rFonts w:ascii="Times New Roman" w:hAnsi="Times New Roman" w:cs="Times New Roman"/>
          <w:b w:val="0"/>
          <w:color w:val="000000"/>
          <w:sz w:val="24"/>
          <w:szCs w:val="24"/>
        </w:rPr>
        <w:t>что  моя</w:t>
      </w:r>
      <w:proofErr w:type="gramEnd"/>
      <w:r w:rsidRPr="00C621C7">
        <w:rPr>
          <w:rStyle w:val="c1"/>
          <w:rFonts w:ascii="Times New Roman" w:hAnsi="Times New Roman" w:cs="Times New Roman"/>
          <w:b w:val="0"/>
          <w:color w:val="000000"/>
          <w:sz w:val="24"/>
          <w:szCs w:val="24"/>
        </w:rPr>
        <w:t>   профессия , профессия   учителя , самая творческая.</w:t>
      </w:r>
    </w:p>
    <w:p w14:paraId="7243A77A" w14:textId="77777777" w:rsidR="005067F5" w:rsidRPr="00296B7D" w:rsidRDefault="005067F5" w:rsidP="00296B7D">
      <w:pPr>
        <w:pStyle w:val="1"/>
        <w:pBdr>
          <w:bottom w:val="single" w:sz="4" w:space="3" w:color="D6DDB9"/>
        </w:pBdr>
        <w:shd w:val="clear" w:color="auto" w:fill="FFFFFF"/>
        <w:spacing w:before="0" w:after="0" w:line="360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287CD601" w14:textId="77777777" w:rsidR="005067F5" w:rsidRPr="00296B7D" w:rsidRDefault="005067F5" w:rsidP="00296B7D">
      <w:pPr>
        <w:pStyle w:val="2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582AA061" w14:textId="77777777" w:rsidR="005067F5" w:rsidRDefault="005067F5" w:rsidP="00296B7D">
      <w:pPr>
        <w:pStyle w:val="21"/>
        <w:spacing w:line="360" w:lineRule="auto"/>
        <w:jc w:val="center"/>
        <w:rPr>
          <w:rFonts w:ascii="Calibri" w:hAnsi="Calibri"/>
          <w:b/>
          <w:color w:val="auto"/>
          <w:sz w:val="32"/>
          <w:szCs w:val="32"/>
        </w:rPr>
      </w:pPr>
    </w:p>
    <w:p w14:paraId="76579608" w14:textId="77777777" w:rsidR="0051183C" w:rsidRPr="002A34F5" w:rsidRDefault="0051183C" w:rsidP="002A34F5">
      <w:pPr>
        <w:spacing w:after="0" w:line="360" w:lineRule="auto"/>
        <w:ind w:firstLine="708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1923A739" w14:textId="77777777" w:rsidR="00296B7D" w:rsidRDefault="00296B7D" w:rsidP="0008492B">
      <w:pPr>
        <w:ind w:right="-426"/>
        <w:rPr>
          <w:sz w:val="28"/>
          <w:szCs w:val="28"/>
        </w:rPr>
      </w:pPr>
    </w:p>
    <w:p w14:paraId="07D2E1FE" w14:textId="77777777" w:rsidR="005C3681" w:rsidRPr="00B201CF" w:rsidRDefault="005C3681" w:rsidP="00C621C7">
      <w:pPr>
        <w:ind w:left="-851" w:right="-426"/>
        <w:jc w:val="right"/>
        <w:rPr>
          <w:rFonts w:ascii="Times New Roman" w:hAnsi="Times New Roman"/>
          <w:b/>
          <w:sz w:val="24"/>
          <w:szCs w:val="24"/>
        </w:rPr>
      </w:pPr>
      <w:r w:rsidRPr="00B201CF">
        <w:rPr>
          <w:rFonts w:ascii="Times New Roman" w:hAnsi="Times New Roman"/>
          <w:b/>
          <w:sz w:val="24"/>
          <w:szCs w:val="24"/>
        </w:rPr>
        <w:lastRenderedPageBreak/>
        <w:t>Приложение 1.</w:t>
      </w:r>
    </w:p>
    <w:tbl>
      <w:tblPr>
        <w:tblW w:w="5000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8391"/>
        <w:gridCol w:w="1194"/>
      </w:tblGrid>
      <w:tr w:rsidR="005C3681" w14:paraId="6C976E0D" w14:textId="77777777" w:rsidTr="00186AE2">
        <w:trPr>
          <w:trHeight w:val="288"/>
        </w:trPr>
        <w:tc>
          <w:tcPr>
            <w:tcW w:w="7765" w:type="dxa"/>
          </w:tcPr>
          <w:p w14:paraId="40348E29" w14:textId="77777777" w:rsidR="005C3681" w:rsidRPr="009C7514" w:rsidRDefault="005C3681" w:rsidP="00186AE2">
            <w:pPr>
              <w:pStyle w:val="ac"/>
              <w:tabs>
                <w:tab w:val="clear" w:pos="4677"/>
              </w:tabs>
              <w:jc w:val="right"/>
              <w:rPr>
                <w:rFonts w:ascii="Cambria" w:hAnsi="Cambria"/>
                <w:sz w:val="36"/>
                <w:szCs w:val="36"/>
              </w:rPr>
            </w:pPr>
            <w:r w:rsidRPr="009C7514">
              <w:rPr>
                <w:sz w:val="20"/>
              </w:rPr>
              <w:t xml:space="preserve">Открытый урок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C7514">
              <w:rPr>
                <w:sz w:val="20"/>
              </w:rPr>
              <w:t>Галаванова</w:t>
            </w:r>
            <w:proofErr w:type="spellEnd"/>
            <w:r w:rsidRPr="009C7514">
              <w:rPr>
                <w:sz w:val="20"/>
              </w:rPr>
              <w:t xml:space="preserve"> Диана </w:t>
            </w:r>
            <w:proofErr w:type="spellStart"/>
            <w:r w:rsidRPr="009C7514">
              <w:rPr>
                <w:sz w:val="20"/>
              </w:rPr>
              <w:t>Джамболовна</w:t>
            </w:r>
            <w:proofErr w:type="spellEnd"/>
          </w:p>
        </w:tc>
        <w:tc>
          <w:tcPr>
            <w:tcW w:w="1105" w:type="dxa"/>
          </w:tcPr>
          <w:p w14:paraId="3B3EA046" w14:textId="77777777" w:rsidR="005C3681" w:rsidRPr="009C7514" w:rsidRDefault="005C3681" w:rsidP="00186AE2">
            <w:pPr>
              <w:pStyle w:val="ac"/>
              <w:jc w:val="center"/>
              <w:rPr>
                <w:rFonts w:ascii="Cambria" w:hAnsi="Cambria"/>
                <w:b/>
                <w:bCs/>
                <w:color w:val="4F81BD"/>
                <w:sz w:val="36"/>
                <w:szCs w:val="36"/>
              </w:rPr>
            </w:pPr>
            <w:r>
              <w:rPr>
                <w:sz w:val="20"/>
              </w:rPr>
              <w:t>27.11.18г.</w:t>
            </w:r>
            <w:r w:rsidRPr="009C7514">
              <w:rPr>
                <w:sz w:val="20"/>
              </w:rPr>
              <w:t xml:space="preserve"> 2в класс</w:t>
            </w:r>
          </w:p>
        </w:tc>
      </w:tr>
    </w:tbl>
    <w:p w14:paraId="0865D3A6" w14:textId="77777777" w:rsidR="005C3681" w:rsidRDefault="005C3681" w:rsidP="005C3681">
      <w:pPr>
        <w:ind w:left="-851" w:right="-426"/>
        <w:rPr>
          <w:sz w:val="28"/>
          <w:szCs w:val="28"/>
        </w:rPr>
      </w:pPr>
    </w:p>
    <w:p w14:paraId="45754293" w14:textId="77777777" w:rsidR="005C3681" w:rsidRPr="00DF7B20" w:rsidRDefault="005C3681" w:rsidP="00C621C7">
      <w:pPr>
        <w:jc w:val="both"/>
        <w:rPr>
          <w:rFonts w:ascii="Times New Roman" w:hAnsi="Times New Roman"/>
          <w:b/>
          <w:sz w:val="24"/>
          <w:szCs w:val="24"/>
        </w:rPr>
      </w:pPr>
      <w:r w:rsidRPr="00DF7B20">
        <w:rPr>
          <w:rFonts w:ascii="Times New Roman" w:hAnsi="Times New Roman"/>
          <w:b/>
          <w:sz w:val="24"/>
          <w:szCs w:val="24"/>
        </w:rPr>
        <w:t xml:space="preserve">Тема урока. Прямоугольник. Квадрат. </w:t>
      </w:r>
    </w:p>
    <w:p w14:paraId="3E87CEE1" w14:textId="77777777" w:rsidR="005C3681" w:rsidRPr="009D31FA" w:rsidRDefault="005C3681" w:rsidP="00C621C7">
      <w:p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D31FA">
        <w:rPr>
          <w:rFonts w:ascii="Times New Roman" w:hAnsi="Times New Roman"/>
          <w:b/>
          <w:i/>
          <w:sz w:val="24"/>
          <w:szCs w:val="24"/>
        </w:rPr>
        <w:t>Цели урока:</w:t>
      </w:r>
      <w:r w:rsidRPr="009D31FA">
        <w:rPr>
          <w:rFonts w:ascii="Times New Roman" w:hAnsi="Times New Roman"/>
          <w:i/>
          <w:sz w:val="24"/>
          <w:szCs w:val="24"/>
        </w:rPr>
        <w:t xml:space="preserve"> </w:t>
      </w:r>
    </w:p>
    <w:p w14:paraId="7B186088" w14:textId="77777777" w:rsidR="005C3681" w:rsidRDefault="005C3681" w:rsidP="00C621C7">
      <w:pPr>
        <w:numPr>
          <w:ilvl w:val="0"/>
          <w:numId w:val="13"/>
        </w:numPr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 xml:space="preserve">уточнить понятия </w:t>
      </w:r>
      <w:r>
        <w:rPr>
          <w:rFonts w:ascii="Times New Roman" w:hAnsi="Times New Roman"/>
          <w:sz w:val="24"/>
          <w:szCs w:val="24"/>
        </w:rPr>
        <w:t>«</w:t>
      </w:r>
      <w:r w:rsidRPr="00534438">
        <w:rPr>
          <w:rFonts w:ascii="Times New Roman" w:hAnsi="Times New Roman"/>
          <w:sz w:val="24"/>
          <w:szCs w:val="24"/>
        </w:rPr>
        <w:t>прямоугольник</w:t>
      </w:r>
      <w:r>
        <w:rPr>
          <w:rFonts w:ascii="Times New Roman" w:hAnsi="Times New Roman"/>
          <w:sz w:val="24"/>
          <w:szCs w:val="24"/>
        </w:rPr>
        <w:t>»</w:t>
      </w:r>
      <w:r w:rsidRPr="00534438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«</w:t>
      </w:r>
      <w:r w:rsidRPr="00534438">
        <w:rPr>
          <w:rFonts w:ascii="Times New Roman" w:hAnsi="Times New Roman"/>
          <w:sz w:val="24"/>
          <w:szCs w:val="24"/>
        </w:rPr>
        <w:t>квадрат</w:t>
      </w:r>
      <w:r>
        <w:rPr>
          <w:rFonts w:ascii="Times New Roman" w:hAnsi="Times New Roman"/>
          <w:sz w:val="24"/>
          <w:szCs w:val="24"/>
        </w:rPr>
        <w:t>»;</w:t>
      </w:r>
    </w:p>
    <w:p w14:paraId="713C3697" w14:textId="77777777" w:rsidR="005C3681" w:rsidRDefault="005C3681" w:rsidP="00C621C7">
      <w:pPr>
        <w:numPr>
          <w:ilvl w:val="0"/>
          <w:numId w:val="13"/>
        </w:numPr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 xml:space="preserve"> выявить существенные признаки прямоугольника и квадрата, формировать способность распозна</w:t>
      </w:r>
      <w:r>
        <w:rPr>
          <w:rFonts w:ascii="Times New Roman" w:hAnsi="Times New Roman"/>
          <w:sz w:val="24"/>
          <w:szCs w:val="24"/>
        </w:rPr>
        <w:t xml:space="preserve">вать их </w:t>
      </w:r>
      <w:r w:rsidRPr="00534438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основе существенных свойств, и</w:t>
      </w:r>
      <w:r w:rsidRPr="00534438">
        <w:rPr>
          <w:rFonts w:ascii="Times New Roman" w:hAnsi="Times New Roman"/>
          <w:sz w:val="24"/>
          <w:szCs w:val="24"/>
        </w:rPr>
        <w:t>зображ</w:t>
      </w:r>
      <w:r>
        <w:rPr>
          <w:rFonts w:ascii="Times New Roman" w:hAnsi="Times New Roman"/>
          <w:sz w:val="24"/>
          <w:szCs w:val="24"/>
        </w:rPr>
        <w:t>ать</w:t>
      </w:r>
      <w:r w:rsidRPr="00534438">
        <w:rPr>
          <w:rFonts w:ascii="Times New Roman" w:hAnsi="Times New Roman"/>
          <w:sz w:val="24"/>
          <w:szCs w:val="24"/>
        </w:rPr>
        <w:t xml:space="preserve"> и вычисл</w:t>
      </w:r>
      <w:r>
        <w:rPr>
          <w:rFonts w:ascii="Times New Roman" w:hAnsi="Times New Roman"/>
          <w:sz w:val="24"/>
          <w:szCs w:val="24"/>
        </w:rPr>
        <w:t>ять</w:t>
      </w:r>
      <w:r w:rsidRPr="00534438">
        <w:rPr>
          <w:rFonts w:ascii="Times New Roman" w:hAnsi="Times New Roman"/>
          <w:sz w:val="24"/>
          <w:szCs w:val="24"/>
        </w:rPr>
        <w:t xml:space="preserve"> их периметр</w:t>
      </w:r>
      <w:r>
        <w:rPr>
          <w:rFonts w:ascii="Times New Roman" w:hAnsi="Times New Roman"/>
          <w:sz w:val="24"/>
          <w:szCs w:val="24"/>
        </w:rPr>
        <w:t>;</w:t>
      </w:r>
    </w:p>
    <w:p w14:paraId="2E07425B" w14:textId="77777777" w:rsidR="005C3681" w:rsidRPr="00534438" w:rsidRDefault="005C3681" w:rsidP="00C621C7">
      <w:pPr>
        <w:numPr>
          <w:ilvl w:val="0"/>
          <w:numId w:val="13"/>
        </w:numPr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34438">
        <w:rPr>
          <w:rFonts w:ascii="Times New Roman" w:hAnsi="Times New Roman"/>
          <w:sz w:val="24"/>
          <w:szCs w:val="24"/>
        </w:rPr>
        <w:t>ознакомить</w:t>
      </w:r>
      <w:r>
        <w:rPr>
          <w:rFonts w:ascii="Times New Roman" w:hAnsi="Times New Roman"/>
          <w:sz w:val="24"/>
          <w:szCs w:val="24"/>
        </w:rPr>
        <w:t xml:space="preserve"> обучающихся </w:t>
      </w:r>
      <w:r w:rsidRPr="00534438">
        <w:rPr>
          <w:rFonts w:ascii="Times New Roman" w:hAnsi="Times New Roman"/>
          <w:sz w:val="24"/>
          <w:szCs w:val="24"/>
        </w:rPr>
        <w:t>с термином "геометрия";</w:t>
      </w:r>
    </w:p>
    <w:p w14:paraId="67896E81" w14:textId="77777777" w:rsidR="005C3681" w:rsidRPr="00534438" w:rsidRDefault="005C3681" w:rsidP="00C621C7">
      <w:pPr>
        <w:numPr>
          <w:ilvl w:val="0"/>
          <w:numId w:val="13"/>
        </w:numPr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развиват</w:t>
      </w:r>
      <w:r>
        <w:rPr>
          <w:rFonts w:ascii="Times New Roman" w:hAnsi="Times New Roman"/>
          <w:sz w:val="24"/>
          <w:szCs w:val="24"/>
        </w:rPr>
        <w:t xml:space="preserve">ь устные вычислительные навыки и </w:t>
      </w:r>
      <w:r w:rsidRPr="00534438">
        <w:rPr>
          <w:rFonts w:ascii="Times New Roman" w:hAnsi="Times New Roman"/>
          <w:sz w:val="24"/>
          <w:szCs w:val="24"/>
        </w:rPr>
        <w:t>логическо</w:t>
      </w:r>
      <w:r>
        <w:rPr>
          <w:rFonts w:ascii="Times New Roman" w:hAnsi="Times New Roman"/>
          <w:sz w:val="24"/>
          <w:szCs w:val="24"/>
        </w:rPr>
        <w:t>е</w:t>
      </w:r>
      <w:r w:rsidRPr="00534438">
        <w:rPr>
          <w:rFonts w:ascii="Times New Roman" w:hAnsi="Times New Roman"/>
          <w:sz w:val="24"/>
          <w:szCs w:val="24"/>
        </w:rPr>
        <w:t xml:space="preserve"> мышление</w:t>
      </w:r>
      <w:r>
        <w:rPr>
          <w:rFonts w:ascii="Times New Roman" w:hAnsi="Times New Roman"/>
          <w:sz w:val="24"/>
          <w:szCs w:val="24"/>
        </w:rPr>
        <w:t xml:space="preserve"> обучающихся</w:t>
      </w:r>
      <w:r w:rsidRPr="00534438">
        <w:rPr>
          <w:rFonts w:ascii="Times New Roman" w:hAnsi="Times New Roman"/>
          <w:sz w:val="24"/>
          <w:szCs w:val="24"/>
        </w:rPr>
        <w:t>;</w:t>
      </w:r>
    </w:p>
    <w:p w14:paraId="1E6135B7" w14:textId="77777777" w:rsidR="005C3681" w:rsidRDefault="005C3681" w:rsidP="00C621C7">
      <w:pPr>
        <w:numPr>
          <w:ilvl w:val="0"/>
          <w:numId w:val="13"/>
        </w:numPr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обогащать кругозор учащих</w:t>
      </w:r>
      <w:r>
        <w:rPr>
          <w:rFonts w:ascii="Times New Roman" w:hAnsi="Times New Roman"/>
          <w:sz w:val="24"/>
          <w:szCs w:val="24"/>
        </w:rPr>
        <w:t>ся, прививать интерес к математике;</w:t>
      </w:r>
    </w:p>
    <w:p w14:paraId="125661B5" w14:textId="77777777" w:rsidR="005C3681" w:rsidRDefault="005C3681" w:rsidP="00C621C7">
      <w:pPr>
        <w:numPr>
          <w:ilvl w:val="0"/>
          <w:numId w:val="13"/>
        </w:numPr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воспитывать чувство дружбы и взаимопомощи.</w:t>
      </w:r>
    </w:p>
    <w:p w14:paraId="16EF2763" w14:textId="77777777" w:rsidR="005C3681" w:rsidRPr="00534438" w:rsidRDefault="005C3681" w:rsidP="00C621C7">
      <w:pPr>
        <w:ind w:left="720" w:right="-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6FC6B124" w14:textId="77777777" w:rsidR="005C3681" w:rsidRPr="00534438" w:rsidRDefault="005C3681" w:rsidP="00C621C7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D31FA">
        <w:rPr>
          <w:rFonts w:ascii="Times New Roman" w:hAnsi="Times New Roman"/>
          <w:b/>
          <w:i/>
          <w:sz w:val="24"/>
          <w:szCs w:val="24"/>
        </w:rPr>
        <w:t>Оборудование</w:t>
      </w:r>
      <w:r w:rsidRPr="009D31FA">
        <w:rPr>
          <w:rFonts w:ascii="Times New Roman" w:hAnsi="Times New Roman"/>
          <w:b/>
          <w:sz w:val="24"/>
          <w:szCs w:val="24"/>
        </w:rPr>
        <w:t>:</w:t>
      </w:r>
      <w:r w:rsidRPr="00534438">
        <w:rPr>
          <w:rFonts w:ascii="Times New Roman" w:hAnsi="Times New Roman"/>
          <w:sz w:val="24"/>
          <w:szCs w:val="24"/>
        </w:rPr>
        <w:t xml:space="preserve"> </w:t>
      </w:r>
      <w:r w:rsidRPr="00534438">
        <w:rPr>
          <w:rStyle w:val="c2"/>
          <w:rFonts w:ascii="Times New Roman" w:hAnsi="Times New Roman"/>
          <w:bCs/>
          <w:sz w:val="24"/>
          <w:szCs w:val="24"/>
        </w:rPr>
        <w:t>мультимедийный компьютер, интерактивная доска.</w:t>
      </w:r>
      <w:r w:rsidRPr="0053443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14:paraId="3486AA6A" w14:textId="77777777" w:rsidR="005C3681" w:rsidRPr="00534438" w:rsidRDefault="005C3681" w:rsidP="00C621C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34438">
        <w:rPr>
          <w:rFonts w:ascii="Times New Roman" w:hAnsi="Times New Roman"/>
          <w:b/>
          <w:sz w:val="24"/>
          <w:szCs w:val="24"/>
        </w:rPr>
        <w:t xml:space="preserve"> </w:t>
      </w:r>
    </w:p>
    <w:p w14:paraId="2D44738F" w14:textId="77777777" w:rsidR="005C3681" w:rsidRPr="009D31FA" w:rsidRDefault="005C3681" w:rsidP="00C621C7">
      <w:pPr>
        <w:spacing w:after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D31FA">
        <w:rPr>
          <w:rFonts w:ascii="Times New Roman" w:hAnsi="Times New Roman"/>
          <w:b/>
          <w:i/>
          <w:sz w:val="24"/>
          <w:szCs w:val="24"/>
        </w:rPr>
        <w:t>Планируемые результаты.</w:t>
      </w:r>
    </w:p>
    <w:p w14:paraId="361200A1" w14:textId="77777777" w:rsidR="005C3681" w:rsidRPr="00534438" w:rsidRDefault="005C3681" w:rsidP="00C621C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34438">
        <w:rPr>
          <w:rFonts w:ascii="Times New Roman" w:hAnsi="Times New Roman"/>
          <w:b/>
          <w:sz w:val="24"/>
          <w:szCs w:val="24"/>
        </w:rPr>
        <w:br/>
      </w:r>
      <w:r w:rsidRPr="009D31FA">
        <w:rPr>
          <w:rFonts w:ascii="Times New Roman" w:hAnsi="Times New Roman"/>
          <w:b/>
          <w:i/>
          <w:sz w:val="24"/>
          <w:szCs w:val="24"/>
        </w:rPr>
        <w:t>Предметные</w:t>
      </w:r>
      <w:r w:rsidRPr="00534438">
        <w:rPr>
          <w:rFonts w:ascii="Times New Roman" w:hAnsi="Times New Roman"/>
          <w:b/>
          <w:sz w:val="24"/>
          <w:szCs w:val="24"/>
        </w:rPr>
        <w:t>:</w:t>
      </w:r>
    </w:p>
    <w:p w14:paraId="6BAEE57F" w14:textId="77777777" w:rsidR="005C3681" w:rsidRPr="00534438" w:rsidRDefault="005C3681" w:rsidP="00C621C7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 xml:space="preserve">Измерять и чертить геометрические фигуры: ломаная линия, прямой угол, прямоугольник, квадрат. </w:t>
      </w:r>
    </w:p>
    <w:p w14:paraId="2FA71E24" w14:textId="77777777" w:rsidR="005C3681" w:rsidRPr="00534438" w:rsidRDefault="005C3681" w:rsidP="00C621C7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 xml:space="preserve">Строить геометрические фигуры по заданному размеру. </w:t>
      </w:r>
    </w:p>
    <w:p w14:paraId="393C1F39" w14:textId="77777777" w:rsidR="005C3681" w:rsidRPr="00EB1CB9" w:rsidRDefault="005C3681" w:rsidP="00C621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31FA">
        <w:rPr>
          <w:rFonts w:ascii="Times New Roman" w:hAnsi="Times New Roman"/>
          <w:b/>
          <w:i/>
          <w:sz w:val="24"/>
          <w:szCs w:val="24"/>
        </w:rPr>
        <w:t>Личностные</w:t>
      </w:r>
      <w:r w:rsidRPr="00EB1CB9">
        <w:rPr>
          <w:rFonts w:ascii="Times New Roman" w:hAnsi="Times New Roman"/>
          <w:b/>
          <w:sz w:val="24"/>
          <w:szCs w:val="24"/>
        </w:rPr>
        <w:t>:</w:t>
      </w:r>
      <w:r w:rsidRPr="00EB1CB9">
        <w:rPr>
          <w:rFonts w:ascii="Times New Roman" w:hAnsi="Times New Roman"/>
          <w:sz w:val="24"/>
          <w:szCs w:val="24"/>
        </w:rPr>
        <w:t xml:space="preserve"> </w:t>
      </w:r>
    </w:p>
    <w:p w14:paraId="5286A6DF" w14:textId="77777777" w:rsidR="005C3681" w:rsidRPr="00EB1CB9" w:rsidRDefault="005C3681" w:rsidP="00C621C7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B1CB9">
        <w:rPr>
          <w:rFonts w:ascii="Times New Roman" w:hAnsi="Times New Roman"/>
          <w:sz w:val="24"/>
          <w:szCs w:val="24"/>
        </w:rPr>
        <w:t>Проявлять интерес к изучению темы и желание применить приобретённые знания и умения;</w:t>
      </w:r>
    </w:p>
    <w:p w14:paraId="12BC98B3" w14:textId="77777777" w:rsidR="005C3681" w:rsidRPr="00EB1CB9" w:rsidRDefault="005C3681" w:rsidP="00C621C7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B1CB9">
        <w:rPr>
          <w:rFonts w:ascii="Times New Roman" w:hAnsi="Times New Roman"/>
          <w:sz w:val="24"/>
          <w:szCs w:val="24"/>
        </w:rPr>
        <w:t xml:space="preserve">позитивное отношение к решению возникшей проблемы; </w:t>
      </w:r>
    </w:p>
    <w:p w14:paraId="683ABCC7" w14:textId="77777777" w:rsidR="005C3681" w:rsidRPr="00EB1CB9" w:rsidRDefault="005C3681" w:rsidP="00C621C7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B1CB9">
        <w:rPr>
          <w:rFonts w:ascii="Times New Roman" w:hAnsi="Times New Roman"/>
          <w:sz w:val="24"/>
          <w:szCs w:val="24"/>
        </w:rPr>
        <w:t>понимание собствен</w:t>
      </w:r>
      <w:r w:rsidRPr="00EB1CB9">
        <w:rPr>
          <w:rFonts w:ascii="Times New Roman" w:hAnsi="Times New Roman"/>
          <w:sz w:val="24"/>
          <w:szCs w:val="24"/>
        </w:rPr>
        <w:softHyphen/>
        <w:t>ных достижений при ос</w:t>
      </w:r>
      <w:r w:rsidRPr="00EB1CB9">
        <w:rPr>
          <w:rFonts w:ascii="Times New Roman" w:hAnsi="Times New Roman"/>
          <w:sz w:val="24"/>
          <w:szCs w:val="24"/>
        </w:rPr>
        <w:softHyphen/>
        <w:t>воении учебной темы.</w:t>
      </w:r>
    </w:p>
    <w:p w14:paraId="30690F83" w14:textId="77777777" w:rsidR="005C3681" w:rsidRPr="009D31FA" w:rsidRDefault="005C3681" w:rsidP="00C621C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D31FA">
        <w:rPr>
          <w:rFonts w:ascii="Times New Roman" w:hAnsi="Times New Roman"/>
          <w:b/>
          <w:i/>
          <w:sz w:val="24"/>
          <w:szCs w:val="24"/>
        </w:rPr>
        <w:t xml:space="preserve">Познавательные умения: </w:t>
      </w:r>
    </w:p>
    <w:p w14:paraId="4984D9AC" w14:textId="77777777" w:rsidR="005C3681" w:rsidRPr="00534438" w:rsidRDefault="005C3681" w:rsidP="00C621C7">
      <w:pPr>
        <w:numPr>
          <w:ilvl w:val="0"/>
          <w:numId w:val="4"/>
        </w:num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использовать приобретённые знания и умения для выполнения ситуативного задания.</w:t>
      </w:r>
    </w:p>
    <w:p w14:paraId="089F8776" w14:textId="77777777" w:rsidR="005C3681" w:rsidRPr="00534438" w:rsidRDefault="005C3681" w:rsidP="00C621C7">
      <w:pPr>
        <w:numPr>
          <w:ilvl w:val="0"/>
          <w:numId w:val="4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 xml:space="preserve"> различать понятия «ломаная», «прямой угол», «прямоугольник», «квадрат», «периметр многоугольника» и обосновывать своё мнение;</w:t>
      </w:r>
    </w:p>
    <w:p w14:paraId="6B1C6386" w14:textId="77777777" w:rsidR="005C3681" w:rsidRPr="00534438" w:rsidRDefault="005C3681" w:rsidP="00C621C7">
      <w:pPr>
        <w:numPr>
          <w:ilvl w:val="0"/>
          <w:numId w:val="4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 xml:space="preserve">определять длину ломаной, периметр многоугольника и обосновывать своё мнение; </w:t>
      </w:r>
    </w:p>
    <w:p w14:paraId="3B230B95" w14:textId="77777777" w:rsidR="005C3681" w:rsidRPr="009D31FA" w:rsidRDefault="005C3681" w:rsidP="00C621C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D31FA">
        <w:rPr>
          <w:rFonts w:ascii="Times New Roman" w:hAnsi="Times New Roman"/>
          <w:b/>
          <w:i/>
          <w:sz w:val="24"/>
          <w:szCs w:val="24"/>
        </w:rPr>
        <w:t xml:space="preserve">Коммуникативные умения: </w:t>
      </w:r>
    </w:p>
    <w:p w14:paraId="4A802F5E" w14:textId="77777777" w:rsidR="005C3681" w:rsidRPr="009D31FA" w:rsidRDefault="005C3681" w:rsidP="00C621C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1FA">
        <w:rPr>
          <w:rFonts w:ascii="Times New Roman" w:hAnsi="Times New Roman"/>
          <w:sz w:val="24"/>
          <w:szCs w:val="24"/>
        </w:rPr>
        <w:t xml:space="preserve">формулировать высказывание, используя новые математические термины; </w:t>
      </w:r>
    </w:p>
    <w:p w14:paraId="32A5F3A1" w14:textId="77777777" w:rsidR="005C3681" w:rsidRPr="00534438" w:rsidRDefault="005C3681" w:rsidP="00C621C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 xml:space="preserve">выполнять задания в рамках учебного диалога; </w:t>
      </w:r>
    </w:p>
    <w:p w14:paraId="23803019" w14:textId="77777777" w:rsidR="005C3681" w:rsidRPr="00534438" w:rsidRDefault="005C3681" w:rsidP="00C621C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представлять результат своей деятельности.</w:t>
      </w:r>
    </w:p>
    <w:p w14:paraId="07C1E2F0" w14:textId="77777777" w:rsidR="005C3681" w:rsidRPr="009D31FA" w:rsidRDefault="005C3681" w:rsidP="00C621C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D31FA">
        <w:rPr>
          <w:rFonts w:ascii="Times New Roman" w:hAnsi="Times New Roman"/>
          <w:b/>
          <w:i/>
          <w:sz w:val="24"/>
          <w:szCs w:val="24"/>
        </w:rPr>
        <w:t>Регулятивные умения:</w:t>
      </w:r>
    </w:p>
    <w:p w14:paraId="342BB8FA" w14:textId="77777777" w:rsidR="005C3681" w:rsidRPr="00534438" w:rsidRDefault="005C3681" w:rsidP="00C621C7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 xml:space="preserve">выполнять учебное задание в соответствии с целью; </w:t>
      </w:r>
    </w:p>
    <w:p w14:paraId="0C64139C" w14:textId="77777777" w:rsidR="005C3681" w:rsidRPr="00534438" w:rsidRDefault="005C3681" w:rsidP="00C621C7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 xml:space="preserve">выполнять учебное действие в соответствии с планом; </w:t>
      </w:r>
    </w:p>
    <w:p w14:paraId="7650F167" w14:textId="77777777" w:rsidR="005C3681" w:rsidRPr="00534438" w:rsidRDefault="005C3681" w:rsidP="00C621C7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выполнять учебное задание в соответствии с алгоритмом;</w:t>
      </w:r>
    </w:p>
    <w:p w14:paraId="1A4A034B" w14:textId="77777777" w:rsidR="005C3681" w:rsidRPr="00534438" w:rsidRDefault="005C3681" w:rsidP="00C621C7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 xml:space="preserve">выполнять учебное задание в соответствии с правилом; </w:t>
      </w:r>
    </w:p>
    <w:p w14:paraId="246D05ED" w14:textId="77777777" w:rsidR="005C3681" w:rsidRPr="00534438" w:rsidRDefault="005C3681" w:rsidP="00C621C7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lastRenderedPageBreak/>
        <w:t>проверять результат выполненного задания и вносить корректировку;</w:t>
      </w:r>
    </w:p>
    <w:p w14:paraId="058918FD" w14:textId="77777777" w:rsidR="005C3681" w:rsidRPr="00534438" w:rsidRDefault="005C3681" w:rsidP="00C621C7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комментировать в паре учебное задание с использованием математических терминов.</w:t>
      </w:r>
    </w:p>
    <w:p w14:paraId="779044C0" w14:textId="77777777" w:rsidR="005C3681" w:rsidRPr="00534438" w:rsidRDefault="005C3681" w:rsidP="00C621C7">
      <w:pPr>
        <w:ind w:right="-284"/>
        <w:jc w:val="both"/>
        <w:rPr>
          <w:rFonts w:ascii="Times New Roman" w:hAnsi="Times New Roman"/>
          <w:sz w:val="24"/>
          <w:szCs w:val="24"/>
        </w:rPr>
      </w:pPr>
    </w:p>
    <w:p w14:paraId="74AA6558" w14:textId="77777777" w:rsidR="005C3681" w:rsidRPr="00534438" w:rsidRDefault="005C3681" w:rsidP="00B201CF">
      <w:pPr>
        <w:ind w:right="-284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34438">
        <w:rPr>
          <w:rFonts w:ascii="Times New Roman" w:hAnsi="Times New Roman"/>
          <w:b/>
          <w:sz w:val="24"/>
          <w:szCs w:val="24"/>
        </w:rPr>
        <w:t>Ход  урока</w:t>
      </w:r>
    </w:p>
    <w:p w14:paraId="47FEDAE0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171FB199" w14:textId="77777777" w:rsidR="005C3681" w:rsidRPr="00534438" w:rsidRDefault="005C3681" w:rsidP="00B201CF">
      <w:pPr>
        <w:ind w:right="-284"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B201CF">
        <w:rPr>
          <w:rFonts w:ascii="Times New Roman" w:hAnsi="Times New Roman"/>
          <w:b/>
          <w:i/>
          <w:sz w:val="24"/>
          <w:szCs w:val="24"/>
        </w:rPr>
        <w:t>1</w:t>
      </w:r>
      <w:r w:rsidRPr="00B201CF">
        <w:rPr>
          <w:rFonts w:ascii="Times New Roman" w:hAnsi="Times New Roman"/>
          <w:i/>
          <w:sz w:val="24"/>
          <w:szCs w:val="24"/>
        </w:rPr>
        <w:t>.</w:t>
      </w:r>
      <w:r w:rsidRPr="00534438">
        <w:rPr>
          <w:rFonts w:ascii="Times New Roman" w:hAnsi="Times New Roman"/>
          <w:b/>
          <w:i/>
          <w:sz w:val="24"/>
          <w:szCs w:val="24"/>
        </w:rPr>
        <w:t>Организационный момент.</w:t>
      </w:r>
    </w:p>
    <w:p w14:paraId="35ECF57A" w14:textId="77777777" w:rsidR="005C3681" w:rsidRPr="00534438" w:rsidRDefault="005C3681" w:rsidP="00C621C7">
      <w:pPr>
        <w:numPr>
          <w:ilvl w:val="0"/>
          <w:numId w:val="4"/>
        </w:numPr>
        <w:ind w:right="-284" w:firstLine="273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 xml:space="preserve">Дети, улыбнитесь друг другу. Пожелайте удачи, ведь удача нам сегодня очень пригодится. </w:t>
      </w:r>
    </w:p>
    <w:p w14:paraId="5E921A51" w14:textId="77777777" w:rsidR="005C3681" w:rsidRPr="00534438" w:rsidRDefault="005C3681" w:rsidP="00C621C7">
      <w:pPr>
        <w:numPr>
          <w:ilvl w:val="0"/>
          <w:numId w:val="7"/>
        </w:numPr>
        <w:ind w:left="1418"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 xml:space="preserve">С каким настроением вы пришли на урок?    </w:t>
      </w:r>
    </w:p>
    <w:p w14:paraId="26087CD4" w14:textId="77777777" w:rsidR="005C3681" w:rsidRPr="00534438" w:rsidRDefault="005C3681" w:rsidP="00C621C7">
      <w:pPr>
        <w:numPr>
          <w:ilvl w:val="0"/>
          <w:numId w:val="7"/>
        </w:numPr>
        <w:ind w:left="1418"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Итак, сегодня на уроке мы отправимся в страну, где живут необычные жители.</w:t>
      </w:r>
    </w:p>
    <w:p w14:paraId="2EA99DF8" w14:textId="77777777" w:rsidR="005C3681" w:rsidRPr="00534438" w:rsidRDefault="005C3681" w:rsidP="00C621C7">
      <w:pPr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Вы узнаете, как они называются и их отличительные признаки. В дороге вам нужно быть внимательными, точно и быстро считать и выполнять все задания дружно!</w:t>
      </w:r>
    </w:p>
    <w:p w14:paraId="3C1DFB7A" w14:textId="77777777" w:rsidR="005C3681" w:rsidRPr="00534438" w:rsidRDefault="005C3681" w:rsidP="00C621C7">
      <w:pPr>
        <w:numPr>
          <w:ilvl w:val="0"/>
          <w:numId w:val="6"/>
        </w:numPr>
        <w:ind w:left="1418" w:right="-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 xml:space="preserve">Сейчас откройте тетради и запишите число, </w:t>
      </w:r>
      <w:proofErr w:type="spellStart"/>
      <w:r w:rsidRPr="00534438">
        <w:rPr>
          <w:rFonts w:ascii="Times New Roman" w:hAnsi="Times New Roman"/>
          <w:sz w:val="24"/>
          <w:szCs w:val="24"/>
        </w:rPr>
        <w:t>кл</w:t>
      </w:r>
      <w:proofErr w:type="spellEnd"/>
      <w:r w:rsidRPr="00534438">
        <w:rPr>
          <w:rFonts w:ascii="Times New Roman" w:hAnsi="Times New Roman"/>
          <w:sz w:val="24"/>
          <w:szCs w:val="24"/>
        </w:rPr>
        <w:t>. работа.</w:t>
      </w:r>
    </w:p>
    <w:p w14:paraId="65453CA1" w14:textId="77777777" w:rsidR="005C3681" w:rsidRPr="00534438" w:rsidRDefault="005C3681" w:rsidP="00C621C7">
      <w:pPr>
        <w:numPr>
          <w:ilvl w:val="0"/>
          <w:numId w:val="6"/>
        </w:numPr>
        <w:ind w:left="1418" w:right="-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Работа над составом числа.</w:t>
      </w:r>
    </w:p>
    <w:p w14:paraId="2C33C701" w14:textId="77777777" w:rsidR="005C3681" w:rsidRPr="00534438" w:rsidRDefault="005C3681" w:rsidP="00C621C7">
      <w:pPr>
        <w:ind w:left="1418" w:right="-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663506" w14:textId="77777777" w:rsidR="005C3681" w:rsidRDefault="005C3681" w:rsidP="00B201CF">
      <w:pPr>
        <w:ind w:right="-284"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b/>
          <w:i/>
          <w:sz w:val="24"/>
          <w:szCs w:val="24"/>
        </w:rPr>
        <w:t>2.Устный счёт.</w:t>
      </w:r>
    </w:p>
    <w:p w14:paraId="410D01D8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B0C8D11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ab/>
      </w:r>
      <w:r w:rsidRPr="00534438">
        <w:rPr>
          <w:rFonts w:ascii="Times New Roman" w:hAnsi="Times New Roman"/>
          <w:b/>
          <w:sz w:val="24"/>
          <w:szCs w:val="24"/>
        </w:rPr>
        <w:t>У.</w:t>
      </w:r>
      <w:r w:rsidRPr="00534438">
        <w:rPr>
          <w:rFonts w:ascii="Times New Roman" w:hAnsi="Times New Roman"/>
          <w:sz w:val="24"/>
          <w:szCs w:val="24"/>
        </w:rPr>
        <w:t>Давайте узнаем название страны, в которую мы отправимся. Для этого вы должны найти значение выражения и под ним записать букву, которая появляется на экране.</w:t>
      </w:r>
    </w:p>
    <w:p w14:paraId="1B8C9799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BA09AED" w14:textId="77777777" w:rsidR="005C3681" w:rsidRPr="00534438" w:rsidRDefault="005C3681" w:rsidP="00C621C7">
      <w:pPr>
        <w:numPr>
          <w:ilvl w:val="0"/>
          <w:numId w:val="5"/>
        </w:numPr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Разность чисел 12 и 3 равна 9 /</w:t>
      </w:r>
      <w:r w:rsidRPr="00534438">
        <w:rPr>
          <w:rFonts w:ascii="Times New Roman" w:hAnsi="Times New Roman"/>
          <w:i/>
          <w:sz w:val="24"/>
          <w:szCs w:val="24"/>
        </w:rPr>
        <w:t>появляется буква е</w:t>
      </w:r>
      <w:r w:rsidRPr="00534438">
        <w:rPr>
          <w:rFonts w:ascii="Times New Roman" w:hAnsi="Times New Roman"/>
          <w:sz w:val="24"/>
          <w:szCs w:val="24"/>
        </w:rPr>
        <w:t>/</w:t>
      </w:r>
    </w:p>
    <w:p w14:paraId="5B6467D6" w14:textId="77777777" w:rsidR="005C3681" w:rsidRPr="00534438" w:rsidRDefault="005C3681" w:rsidP="00C621C7">
      <w:pPr>
        <w:numPr>
          <w:ilvl w:val="0"/>
          <w:numId w:val="5"/>
        </w:numPr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К сумме чисел 7 и 1 прибавьте 3 /</w:t>
      </w:r>
      <w:r w:rsidRPr="00534438">
        <w:rPr>
          <w:rFonts w:ascii="Times New Roman" w:hAnsi="Times New Roman"/>
          <w:i/>
          <w:sz w:val="24"/>
          <w:szCs w:val="24"/>
        </w:rPr>
        <w:t>м</w:t>
      </w:r>
      <w:r w:rsidRPr="00534438">
        <w:rPr>
          <w:rFonts w:ascii="Times New Roman" w:hAnsi="Times New Roman"/>
          <w:sz w:val="24"/>
          <w:szCs w:val="24"/>
        </w:rPr>
        <w:t>/</w:t>
      </w:r>
    </w:p>
    <w:p w14:paraId="35F072C1" w14:textId="77777777" w:rsidR="005C3681" w:rsidRPr="00534438" w:rsidRDefault="005C3681" w:rsidP="00C621C7">
      <w:pPr>
        <w:numPr>
          <w:ilvl w:val="0"/>
          <w:numId w:val="5"/>
        </w:numPr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К сумме чисел 2 и 8 прибавьте 4 /</w:t>
      </w:r>
      <w:r w:rsidRPr="00534438">
        <w:rPr>
          <w:rFonts w:ascii="Times New Roman" w:hAnsi="Times New Roman"/>
          <w:i/>
          <w:sz w:val="24"/>
          <w:szCs w:val="24"/>
        </w:rPr>
        <w:t>г</w:t>
      </w:r>
      <w:r w:rsidRPr="00534438">
        <w:rPr>
          <w:rFonts w:ascii="Times New Roman" w:hAnsi="Times New Roman"/>
          <w:sz w:val="24"/>
          <w:szCs w:val="24"/>
        </w:rPr>
        <w:t>/</w:t>
      </w:r>
    </w:p>
    <w:p w14:paraId="646F332C" w14:textId="77777777" w:rsidR="005C3681" w:rsidRPr="00534438" w:rsidRDefault="005C3681" w:rsidP="00C621C7">
      <w:pPr>
        <w:numPr>
          <w:ilvl w:val="0"/>
          <w:numId w:val="5"/>
        </w:numPr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Уменьшаемое 34. вычитаемое - 14. Найдите разность /</w:t>
      </w:r>
      <w:r w:rsidRPr="00534438">
        <w:rPr>
          <w:rFonts w:ascii="Times New Roman" w:hAnsi="Times New Roman"/>
          <w:i/>
          <w:sz w:val="24"/>
          <w:szCs w:val="24"/>
        </w:rPr>
        <w:t>е</w:t>
      </w:r>
      <w:r w:rsidRPr="00534438">
        <w:rPr>
          <w:rFonts w:ascii="Times New Roman" w:hAnsi="Times New Roman"/>
          <w:sz w:val="24"/>
          <w:szCs w:val="24"/>
        </w:rPr>
        <w:t>/</w:t>
      </w:r>
    </w:p>
    <w:p w14:paraId="190B0FC1" w14:textId="77777777" w:rsidR="005C3681" w:rsidRPr="00534438" w:rsidRDefault="005C3681" w:rsidP="00C621C7">
      <w:pPr>
        <w:numPr>
          <w:ilvl w:val="0"/>
          <w:numId w:val="5"/>
        </w:numPr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На сколько надо увеличить 30, чтобы получилось 70? /</w:t>
      </w:r>
      <w:r w:rsidRPr="00534438">
        <w:rPr>
          <w:rFonts w:ascii="Times New Roman" w:hAnsi="Times New Roman"/>
          <w:i/>
          <w:sz w:val="24"/>
          <w:szCs w:val="24"/>
        </w:rPr>
        <w:t>о</w:t>
      </w:r>
      <w:r w:rsidRPr="00534438">
        <w:rPr>
          <w:rFonts w:ascii="Times New Roman" w:hAnsi="Times New Roman"/>
          <w:sz w:val="24"/>
          <w:szCs w:val="24"/>
        </w:rPr>
        <w:t>/</w:t>
      </w:r>
    </w:p>
    <w:p w14:paraId="586820C0" w14:textId="77777777" w:rsidR="005C3681" w:rsidRPr="00534438" w:rsidRDefault="005C3681" w:rsidP="00C621C7">
      <w:pPr>
        <w:numPr>
          <w:ilvl w:val="0"/>
          <w:numId w:val="5"/>
        </w:numPr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Одна открытка стоит 5 рублей. Сколько стоят 3 такие открытки? /</w:t>
      </w:r>
      <w:r w:rsidRPr="00534438">
        <w:rPr>
          <w:rFonts w:ascii="Times New Roman" w:hAnsi="Times New Roman"/>
          <w:i/>
          <w:sz w:val="24"/>
          <w:szCs w:val="24"/>
        </w:rPr>
        <w:t>я</w:t>
      </w:r>
      <w:r w:rsidRPr="00534438">
        <w:rPr>
          <w:rFonts w:ascii="Times New Roman" w:hAnsi="Times New Roman"/>
          <w:sz w:val="24"/>
          <w:szCs w:val="24"/>
        </w:rPr>
        <w:t>/</w:t>
      </w:r>
    </w:p>
    <w:p w14:paraId="2DBD4416" w14:textId="77777777" w:rsidR="005C3681" w:rsidRPr="00534438" w:rsidRDefault="005C3681" w:rsidP="00C621C7">
      <w:pPr>
        <w:numPr>
          <w:ilvl w:val="0"/>
          <w:numId w:val="5"/>
        </w:numPr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На сколько число 43 больше 20? /</w:t>
      </w:r>
      <w:r w:rsidRPr="00534438">
        <w:rPr>
          <w:rFonts w:ascii="Times New Roman" w:hAnsi="Times New Roman"/>
          <w:i/>
          <w:sz w:val="24"/>
          <w:szCs w:val="24"/>
        </w:rPr>
        <w:t>т</w:t>
      </w:r>
      <w:r w:rsidRPr="00534438">
        <w:rPr>
          <w:rFonts w:ascii="Times New Roman" w:hAnsi="Times New Roman"/>
          <w:sz w:val="24"/>
          <w:szCs w:val="24"/>
        </w:rPr>
        <w:t>/</w:t>
      </w:r>
    </w:p>
    <w:p w14:paraId="50E9CDC4" w14:textId="77777777" w:rsidR="005C3681" w:rsidRPr="00534438" w:rsidRDefault="005C3681" w:rsidP="00C621C7">
      <w:pPr>
        <w:numPr>
          <w:ilvl w:val="0"/>
          <w:numId w:val="5"/>
        </w:numPr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Первое слагаемое 23, второе 3. Найдите сумму. /</w:t>
      </w:r>
      <w:r w:rsidRPr="00534438">
        <w:rPr>
          <w:rFonts w:ascii="Times New Roman" w:hAnsi="Times New Roman"/>
          <w:i/>
          <w:sz w:val="24"/>
          <w:szCs w:val="24"/>
        </w:rPr>
        <w:t>р</w:t>
      </w:r>
      <w:r w:rsidRPr="00534438">
        <w:rPr>
          <w:rFonts w:ascii="Times New Roman" w:hAnsi="Times New Roman"/>
          <w:sz w:val="24"/>
          <w:szCs w:val="24"/>
        </w:rPr>
        <w:t>/</w:t>
      </w:r>
    </w:p>
    <w:p w14:paraId="3487C6E0" w14:textId="77777777" w:rsidR="005C3681" w:rsidRPr="00534438" w:rsidRDefault="005C3681" w:rsidP="00C621C7">
      <w:pPr>
        <w:numPr>
          <w:ilvl w:val="0"/>
          <w:numId w:val="5"/>
        </w:numPr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Увеличьте число 54 на 6 единиц. Сколько получится? /</w:t>
      </w:r>
      <w:r w:rsidRPr="00534438">
        <w:rPr>
          <w:rFonts w:ascii="Times New Roman" w:hAnsi="Times New Roman"/>
          <w:i/>
          <w:sz w:val="24"/>
          <w:szCs w:val="24"/>
        </w:rPr>
        <w:t>и</w:t>
      </w:r>
      <w:r w:rsidRPr="00534438">
        <w:rPr>
          <w:rFonts w:ascii="Times New Roman" w:hAnsi="Times New Roman"/>
          <w:sz w:val="24"/>
          <w:szCs w:val="24"/>
        </w:rPr>
        <w:t>/</w:t>
      </w:r>
    </w:p>
    <w:p w14:paraId="57E53DB7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b/>
          <w:i/>
          <w:sz w:val="24"/>
          <w:szCs w:val="24"/>
        </w:rPr>
        <w:t>На экране появились буквы е, м, г, е, о, я, т, р, и.</w:t>
      </w:r>
    </w:p>
    <w:p w14:paraId="107D741E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Ребята, какое слово у вас получилось? /</w:t>
      </w:r>
      <w:r w:rsidRPr="00534438">
        <w:rPr>
          <w:rFonts w:ascii="Times New Roman" w:hAnsi="Times New Roman"/>
          <w:b/>
          <w:sz w:val="24"/>
          <w:szCs w:val="24"/>
        </w:rPr>
        <w:t>геометрия</w:t>
      </w:r>
      <w:r w:rsidRPr="00534438">
        <w:rPr>
          <w:rFonts w:ascii="Times New Roman" w:hAnsi="Times New Roman"/>
          <w:sz w:val="24"/>
          <w:szCs w:val="24"/>
        </w:rPr>
        <w:t>/ В переводе с греческого "ГЕО" - земля, "МЕТРИО" - измерять. Это слово означает "землемерие".</w:t>
      </w:r>
    </w:p>
    <w:p w14:paraId="37DC662F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>Геометрия зародилась в глубокой древности. Строя жилища и храмы, украшая их орнаментами, человек применял свои знания о форме, размерах и взаимном расположении предметов. Из геометрии вышла наука, которая называется математикой.</w:t>
      </w:r>
    </w:p>
    <w:p w14:paraId="1D48F743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342852F" w14:textId="77777777" w:rsidR="005C3681" w:rsidRPr="00B201CF" w:rsidRDefault="005C3681" w:rsidP="00B201CF">
      <w:pPr>
        <w:ind w:right="-284"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B201CF">
        <w:rPr>
          <w:rFonts w:ascii="Times New Roman" w:hAnsi="Times New Roman"/>
          <w:b/>
          <w:i/>
          <w:sz w:val="24"/>
          <w:szCs w:val="24"/>
        </w:rPr>
        <w:t>3.Работа по теме урока.</w:t>
      </w:r>
    </w:p>
    <w:p w14:paraId="79FC0641" w14:textId="77777777" w:rsidR="00B201CF" w:rsidRDefault="00B201CF" w:rsidP="00B201CF">
      <w:pPr>
        <w:ind w:right="-284"/>
        <w:contextualSpacing/>
        <w:rPr>
          <w:rFonts w:ascii="Times New Roman" w:hAnsi="Times New Roman"/>
          <w:b/>
          <w:sz w:val="24"/>
          <w:szCs w:val="24"/>
        </w:rPr>
      </w:pPr>
    </w:p>
    <w:p w14:paraId="5488F5EE" w14:textId="77777777" w:rsidR="005C3681" w:rsidRPr="00534438" w:rsidRDefault="005C3681" w:rsidP="00B201CF">
      <w:pPr>
        <w:ind w:right="-284" w:firstLine="708"/>
        <w:contextualSpacing/>
        <w:rPr>
          <w:rFonts w:ascii="Times New Roman" w:hAnsi="Times New Roman"/>
          <w:b/>
          <w:sz w:val="24"/>
          <w:szCs w:val="24"/>
        </w:rPr>
      </w:pPr>
      <w:r w:rsidRPr="00534438">
        <w:rPr>
          <w:rFonts w:ascii="Times New Roman" w:hAnsi="Times New Roman"/>
          <w:b/>
          <w:sz w:val="24"/>
          <w:szCs w:val="24"/>
        </w:rPr>
        <w:t>Постановка учебной задачи.</w:t>
      </w:r>
    </w:p>
    <w:p w14:paraId="254F914A" w14:textId="77777777" w:rsidR="005C3681" w:rsidRPr="00534438" w:rsidRDefault="005C3681" w:rsidP="00B201CF">
      <w:pPr>
        <w:ind w:right="-284"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b/>
          <w:sz w:val="24"/>
          <w:szCs w:val="24"/>
        </w:rPr>
        <w:t>У</w:t>
      </w:r>
      <w:r w:rsidRPr="00534438">
        <w:rPr>
          <w:rFonts w:ascii="Times New Roman" w:hAnsi="Times New Roman"/>
          <w:sz w:val="24"/>
          <w:szCs w:val="24"/>
        </w:rPr>
        <w:t xml:space="preserve">. </w:t>
      </w:r>
      <w:r w:rsidRPr="00534438">
        <w:rPr>
          <w:rFonts w:ascii="Times New Roman" w:hAnsi="Times New Roman"/>
          <w:i/>
          <w:sz w:val="24"/>
          <w:szCs w:val="24"/>
        </w:rPr>
        <w:t xml:space="preserve">Итак, страна, в которой живут необычные жители, называется </w:t>
      </w:r>
      <w:r w:rsidRPr="00534438">
        <w:rPr>
          <w:rFonts w:ascii="Times New Roman" w:hAnsi="Times New Roman"/>
          <w:b/>
          <w:i/>
          <w:sz w:val="24"/>
          <w:szCs w:val="24"/>
        </w:rPr>
        <w:t>Геометрия</w:t>
      </w:r>
      <w:r w:rsidRPr="00534438">
        <w:rPr>
          <w:rFonts w:ascii="Times New Roman" w:hAnsi="Times New Roman"/>
          <w:i/>
          <w:sz w:val="24"/>
          <w:szCs w:val="24"/>
        </w:rPr>
        <w:t xml:space="preserve">. А как будут называться </w:t>
      </w:r>
      <w:r>
        <w:rPr>
          <w:rFonts w:ascii="Times New Roman" w:hAnsi="Times New Roman"/>
          <w:i/>
          <w:sz w:val="24"/>
          <w:szCs w:val="24"/>
        </w:rPr>
        <w:t>фигуры, которые живут в стране Г</w:t>
      </w:r>
      <w:r w:rsidRPr="00534438">
        <w:rPr>
          <w:rFonts w:ascii="Times New Roman" w:hAnsi="Times New Roman"/>
          <w:i/>
          <w:sz w:val="24"/>
          <w:szCs w:val="24"/>
        </w:rPr>
        <w:t>еометрия?</w:t>
      </w:r>
    </w:p>
    <w:p w14:paraId="788597F3" w14:textId="77777777" w:rsidR="005C3681" w:rsidRPr="00534438" w:rsidRDefault="005C3681" w:rsidP="00B201CF">
      <w:pPr>
        <w:ind w:right="-284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b/>
          <w:sz w:val="24"/>
          <w:szCs w:val="24"/>
        </w:rPr>
        <w:t>Д.</w:t>
      </w:r>
      <w:r w:rsidRPr="00534438">
        <w:rPr>
          <w:rFonts w:ascii="Times New Roman" w:hAnsi="Times New Roman"/>
          <w:sz w:val="24"/>
          <w:szCs w:val="24"/>
        </w:rPr>
        <w:t xml:space="preserve"> Они будут называться </w:t>
      </w:r>
      <w:r w:rsidRPr="00534438">
        <w:rPr>
          <w:rFonts w:ascii="Times New Roman" w:hAnsi="Times New Roman"/>
          <w:b/>
          <w:sz w:val="24"/>
          <w:szCs w:val="24"/>
        </w:rPr>
        <w:t>геометрическими</w:t>
      </w:r>
      <w:r w:rsidRPr="00534438">
        <w:rPr>
          <w:rFonts w:ascii="Times New Roman" w:hAnsi="Times New Roman"/>
          <w:sz w:val="24"/>
          <w:szCs w:val="24"/>
        </w:rPr>
        <w:t>.</w:t>
      </w:r>
    </w:p>
    <w:p w14:paraId="38233DD6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b/>
          <w:sz w:val="24"/>
          <w:szCs w:val="24"/>
        </w:rPr>
        <w:lastRenderedPageBreak/>
        <w:t xml:space="preserve">У. </w:t>
      </w:r>
      <w:r w:rsidRPr="00534438">
        <w:rPr>
          <w:rFonts w:ascii="Times New Roman" w:hAnsi="Times New Roman"/>
          <w:sz w:val="24"/>
          <w:szCs w:val="24"/>
        </w:rPr>
        <w:t xml:space="preserve">Посмотрите на экран, (появляются </w:t>
      </w:r>
      <w:r>
        <w:rPr>
          <w:rFonts w:ascii="Times New Roman" w:hAnsi="Times New Roman"/>
          <w:sz w:val="24"/>
          <w:szCs w:val="24"/>
        </w:rPr>
        <w:t>разные геометрические фигуры), к</w:t>
      </w:r>
      <w:r w:rsidRPr="00534438">
        <w:rPr>
          <w:rFonts w:ascii="Times New Roman" w:hAnsi="Times New Roman"/>
          <w:sz w:val="24"/>
          <w:szCs w:val="24"/>
        </w:rPr>
        <w:t>ак вы думаете, какая фигура здесь лишняя? (треугольник) Почему? Что общего у оставшихся фигур?</w:t>
      </w:r>
    </w:p>
    <w:p w14:paraId="3B081E9F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b/>
          <w:sz w:val="24"/>
          <w:szCs w:val="24"/>
        </w:rPr>
        <w:t xml:space="preserve">Д. </w:t>
      </w:r>
      <w:r w:rsidRPr="00534438">
        <w:rPr>
          <w:rFonts w:ascii="Times New Roman" w:hAnsi="Times New Roman"/>
          <w:sz w:val="24"/>
          <w:szCs w:val="24"/>
        </w:rPr>
        <w:t>4-е угла, 4-е стороны, четырехугольники.</w:t>
      </w:r>
    </w:p>
    <w:p w14:paraId="418B9879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Исчезают фигуры</w:t>
      </w:r>
      <w:r>
        <w:rPr>
          <w:rFonts w:ascii="Times New Roman" w:hAnsi="Times New Roman"/>
          <w:i/>
          <w:sz w:val="24"/>
          <w:szCs w:val="24"/>
        </w:rPr>
        <w:t>,</w:t>
      </w:r>
      <w:r w:rsidRPr="00534438">
        <w:rPr>
          <w:rFonts w:ascii="Times New Roman" w:hAnsi="Times New Roman"/>
          <w:i/>
          <w:sz w:val="24"/>
          <w:szCs w:val="24"/>
        </w:rPr>
        <w:t xml:space="preserve"> у которых не все прямые углы.</w:t>
      </w:r>
    </w:p>
    <w:p w14:paraId="23652437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b/>
          <w:sz w:val="24"/>
          <w:szCs w:val="24"/>
        </w:rPr>
        <w:t xml:space="preserve">У. </w:t>
      </w:r>
      <w:r w:rsidRPr="00534438">
        <w:rPr>
          <w:rFonts w:ascii="Times New Roman" w:hAnsi="Times New Roman"/>
          <w:sz w:val="24"/>
          <w:szCs w:val="24"/>
        </w:rPr>
        <w:t>Почему исчезли эти фигуры?</w:t>
      </w:r>
    </w:p>
    <w:p w14:paraId="7A2B05AE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b/>
          <w:sz w:val="24"/>
          <w:szCs w:val="24"/>
        </w:rPr>
        <w:t>Д.</w:t>
      </w:r>
      <w:r w:rsidRPr="00534438">
        <w:rPr>
          <w:rFonts w:ascii="Times New Roman" w:hAnsi="Times New Roman"/>
          <w:sz w:val="24"/>
          <w:szCs w:val="24"/>
        </w:rPr>
        <w:t xml:space="preserve"> У них не все  углы прямые.</w:t>
      </w:r>
    </w:p>
    <w:p w14:paraId="5F85CAC9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b/>
          <w:sz w:val="24"/>
          <w:szCs w:val="24"/>
        </w:rPr>
        <w:t xml:space="preserve">У. </w:t>
      </w:r>
      <w:r w:rsidRPr="00534438">
        <w:rPr>
          <w:rFonts w:ascii="Times New Roman" w:hAnsi="Times New Roman"/>
          <w:sz w:val="24"/>
          <w:szCs w:val="24"/>
        </w:rPr>
        <w:t>Что можно сказать про остальные фигуры?</w:t>
      </w:r>
    </w:p>
    <w:p w14:paraId="2AC1747C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b/>
          <w:sz w:val="24"/>
          <w:szCs w:val="24"/>
        </w:rPr>
        <w:t>Д.</w:t>
      </w:r>
      <w:r w:rsidRPr="00534438">
        <w:rPr>
          <w:rFonts w:ascii="Times New Roman" w:hAnsi="Times New Roman"/>
          <w:sz w:val="24"/>
          <w:szCs w:val="24"/>
        </w:rPr>
        <w:t xml:space="preserve"> Это прямоугольники, четырехугольники, у них все углы прямые.</w:t>
      </w:r>
    </w:p>
    <w:p w14:paraId="5A9E8F5D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EEC638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b/>
          <w:sz w:val="24"/>
          <w:szCs w:val="24"/>
        </w:rPr>
        <w:t xml:space="preserve">У. </w:t>
      </w:r>
      <w:r w:rsidRPr="00534438">
        <w:rPr>
          <w:rFonts w:ascii="Times New Roman" w:hAnsi="Times New Roman"/>
          <w:sz w:val="24"/>
          <w:szCs w:val="24"/>
        </w:rPr>
        <w:t>Посмотрите на экран. Сколько прямых углов у 4-х угольников?</w:t>
      </w:r>
    </w:p>
    <w:p w14:paraId="5637073E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b/>
          <w:sz w:val="24"/>
          <w:szCs w:val="24"/>
        </w:rPr>
        <w:t>Д.</w:t>
      </w:r>
      <w:r w:rsidRPr="00534438">
        <w:rPr>
          <w:rFonts w:ascii="Times New Roman" w:hAnsi="Times New Roman"/>
          <w:sz w:val="24"/>
          <w:szCs w:val="24"/>
        </w:rPr>
        <w:t xml:space="preserve"> Четыре. </w:t>
      </w:r>
    </w:p>
    <w:p w14:paraId="181DB882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b/>
          <w:sz w:val="24"/>
          <w:szCs w:val="24"/>
        </w:rPr>
        <w:t>У.</w:t>
      </w:r>
      <w:r w:rsidRPr="00534438">
        <w:rPr>
          <w:rFonts w:ascii="Times New Roman" w:hAnsi="Times New Roman"/>
          <w:sz w:val="24"/>
          <w:szCs w:val="24"/>
        </w:rPr>
        <w:t>А как можно назвать одним словом эти фигуры? /прямоугольники/</w:t>
      </w:r>
    </w:p>
    <w:p w14:paraId="473C04AE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8C5C8D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b/>
          <w:sz w:val="24"/>
          <w:szCs w:val="24"/>
        </w:rPr>
        <w:t>У.</w:t>
      </w:r>
      <w:r w:rsidRPr="00534438">
        <w:rPr>
          <w:rFonts w:ascii="Times New Roman" w:hAnsi="Times New Roman"/>
          <w:sz w:val="24"/>
          <w:szCs w:val="24"/>
        </w:rPr>
        <w:t xml:space="preserve"> Давайте попробуем сформулировать</w:t>
      </w:r>
      <w:r w:rsidRPr="00534438">
        <w:rPr>
          <w:rFonts w:ascii="Times New Roman" w:hAnsi="Times New Roman"/>
          <w:b/>
          <w:sz w:val="24"/>
          <w:szCs w:val="24"/>
        </w:rPr>
        <w:t xml:space="preserve"> тему</w:t>
      </w:r>
      <w:r w:rsidRPr="00534438">
        <w:rPr>
          <w:rFonts w:ascii="Times New Roman" w:hAnsi="Times New Roman"/>
          <w:sz w:val="24"/>
          <w:szCs w:val="24"/>
        </w:rPr>
        <w:t xml:space="preserve"> сегодняшнего урока. /</w:t>
      </w:r>
      <w:r w:rsidRPr="00534438">
        <w:rPr>
          <w:rFonts w:ascii="Times New Roman" w:hAnsi="Times New Roman"/>
          <w:i/>
          <w:sz w:val="24"/>
          <w:szCs w:val="24"/>
        </w:rPr>
        <w:t>варианты детей/</w:t>
      </w:r>
    </w:p>
    <w:p w14:paraId="77C78927" w14:textId="77777777" w:rsidR="00B201CF" w:rsidRDefault="00B201CF" w:rsidP="00C621C7">
      <w:pPr>
        <w:ind w:right="-284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CE587A4" w14:textId="77777777" w:rsidR="005C3681" w:rsidRPr="00534438" w:rsidRDefault="005C3681" w:rsidP="00B201CF">
      <w:pPr>
        <w:ind w:right="-284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34438">
        <w:rPr>
          <w:rFonts w:ascii="Times New Roman" w:hAnsi="Times New Roman"/>
          <w:b/>
          <w:sz w:val="24"/>
          <w:szCs w:val="24"/>
        </w:rPr>
        <w:t>Тема урока: "Прямоугольник. Квадрат".</w:t>
      </w:r>
    </w:p>
    <w:p w14:paraId="4C917CC3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46C2B0C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34438">
        <w:rPr>
          <w:rFonts w:ascii="Times New Roman" w:hAnsi="Times New Roman"/>
          <w:b/>
          <w:sz w:val="24"/>
          <w:szCs w:val="24"/>
        </w:rPr>
        <w:t xml:space="preserve">                 Практическая работа</w:t>
      </w:r>
    </w:p>
    <w:p w14:paraId="44BC158B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Сегодня мы отправимся в страну Геометри</w:t>
      </w:r>
      <w:r>
        <w:rPr>
          <w:rFonts w:ascii="Times New Roman" w:hAnsi="Times New Roman"/>
          <w:i/>
          <w:sz w:val="24"/>
          <w:szCs w:val="24"/>
        </w:rPr>
        <w:t>ю</w:t>
      </w:r>
      <w:r w:rsidRPr="00534438">
        <w:rPr>
          <w:rFonts w:ascii="Times New Roman" w:hAnsi="Times New Roman"/>
          <w:i/>
          <w:sz w:val="24"/>
          <w:szCs w:val="24"/>
        </w:rPr>
        <w:t>.</w:t>
      </w:r>
    </w:p>
    <w:p w14:paraId="7E935972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этой стране есть остров, н</w:t>
      </w:r>
      <w:r w:rsidRPr="00534438">
        <w:rPr>
          <w:rFonts w:ascii="Times New Roman" w:hAnsi="Times New Roman"/>
          <w:i/>
          <w:sz w:val="24"/>
          <w:szCs w:val="24"/>
        </w:rPr>
        <w:t xml:space="preserve">а </w:t>
      </w:r>
      <w:r>
        <w:rPr>
          <w:rFonts w:ascii="Times New Roman" w:hAnsi="Times New Roman"/>
          <w:i/>
          <w:sz w:val="24"/>
          <w:szCs w:val="24"/>
        </w:rPr>
        <w:t>котором</w:t>
      </w:r>
      <w:r w:rsidRPr="00534438">
        <w:rPr>
          <w:rFonts w:ascii="Times New Roman" w:hAnsi="Times New Roman"/>
          <w:i/>
          <w:sz w:val="24"/>
          <w:szCs w:val="24"/>
        </w:rPr>
        <w:t xml:space="preserve"> живет очень важная фигура. </w:t>
      </w:r>
    </w:p>
    <w:p w14:paraId="75DB7674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(появляется квадрат). Важность ее признавалась всеми жителями острова. При изготовлении многих вещей ее форма служила образцом. Кого бы ни встретила эта фигура на своем пути, всем хвасталась: «Посмотрите, какой у меня красивый вид: стороны мои все равны, углы все прямые, красивее меня нет фигуры на свете!»</w:t>
      </w:r>
    </w:p>
    <w:p w14:paraId="7F5C2CB5" w14:textId="77777777" w:rsidR="005C3681" w:rsidRPr="00534438" w:rsidRDefault="005C3681" w:rsidP="00C621C7">
      <w:pPr>
        <w:numPr>
          <w:ilvl w:val="0"/>
          <w:numId w:val="28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Как же зовут тебя, брат?- спрашивали встречные.</w:t>
      </w:r>
    </w:p>
    <w:p w14:paraId="0E2C239A" w14:textId="77777777" w:rsidR="005C3681" w:rsidRPr="00534438" w:rsidRDefault="005C3681" w:rsidP="00C621C7">
      <w:pPr>
        <w:numPr>
          <w:ilvl w:val="0"/>
          <w:numId w:val="28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Ребята, а вы знаете, как называется эта фигура? (Квадрат)</w:t>
      </w:r>
    </w:p>
    <w:p w14:paraId="4E5E8A8F" w14:textId="77777777" w:rsidR="005C3681" w:rsidRPr="00534438" w:rsidRDefault="005C3681" w:rsidP="00C621C7">
      <w:pPr>
        <w:numPr>
          <w:ilvl w:val="0"/>
          <w:numId w:val="28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А как вы узнали? (стороны равны, углы прямые.)</w:t>
      </w:r>
    </w:p>
    <w:p w14:paraId="1BF671F5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Ходил Квадрат по свету. И стало тяготить его одиночество: ни побеседовать, ни потрудиться в хорошей и дружной компании. А уж какое веселье одному? Весело бывает только с друзьями. И решил Квадрат поискать родственников. «Если встречу родственника, то я сразу его узнаю,- думал Квадрат,- ведь он на меня должен быть чем-то похож».</w:t>
      </w:r>
    </w:p>
    <w:p w14:paraId="587E8DF5" w14:textId="77777777" w:rsidR="005C3681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 xml:space="preserve">Однажды встречает он на пути фигуру:       </w:t>
      </w:r>
    </w:p>
    <w:p w14:paraId="0A18D490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(появляется прямоугольник).</w:t>
      </w:r>
    </w:p>
    <w:p w14:paraId="759F42A5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Стал квадрат к ней приглядываться. Что-то знакомое, родное увидел он в этой фигуре.</w:t>
      </w:r>
    </w:p>
    <w:p w14:paraId="79CCA5D4" w14:textId="77777777" w:rsidR="005C3681" w:rsidRDefault="005C3681" w:rsidP="00C621C7">
      <w:pPr>
        <w:numPr>
          <w:ilvl w:val="0"/>
          <w:numId w:val="25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 xml:space="preserve">Вы не догадались, ребята,  чем похожи эти фигуры? </w:t>
      </w:r>
    </w:p>
    <w:p w14:paraId="3B02B9D1" w14:textId="77777777" w:rsidR="005C3681" w:rsidRPr="00534438" w:rsidRDefault="005C3681" w:rsidP="00C621C7">
      <w:pPr>
        <w:ind w:left="1429"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(</w:t>
      </w:r>
      <w:r w:rsidRPr="00534438">
        <w:rPr>
          <w:rFonts w:ascii="Times New Roman" w:hAnsi="Times New Roman"/>
          <w:b/>
          <w:i/>
          <w:sz w:val="24"/>
          <w:szCs w:val="24"/>
        </w:rPr>
        <w:t>Все углы прямые.</w:t>
      </w:r>
      <w:r w:rsidRPr="00534438">
        <w:rPr>
          <w:rFonts w:ascii="Times New Roman" w:hAnsi="Times New Roman"/>
          <w:i/>
          <w:sz w:val="24"/>
          <w:szCs w:val="24"/>
        </w:rPr>
        <w:t>)</w:t>
      </w:r>
    </w:p>
    <w:p w14:paraId="729F4DE1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И спросил тогда Квадрат: ”Как зовут тебя?”</w:t>
      </w:r>
    </w:p>
    <w:p w14:paraId="647BB177" w14:textId="77777777" w:rsidR="005C3681" w:rsidRPr="00534438" w:rsidRDefault="005C3681" w:rsidP="00C621C7">
      <w:pPr>
        <w:numPr>
          <w:ilvl w:val="0"/>
          <w:numId w:val="25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Меня зовут…</w:t>
      </w:r>
    </w:p>
    <w:p w14:paraId="7853FE77" w14:textId="77777777" w:rsidR="005C3681" w:rsidRPr="00534438" w:rsidRDefault="005C3681" w:rsidP="00C621C7">
      <w:pPr>
        <w:numPr>
          <w:ilvl w:val="0"/>
          <w:numId w:val="25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Кто знает,  как называется эта фигура? (Прямоугольник.)</w:t>
      </w:r>
    </w:p>
    <w:p w14:paraId="49560C12" w14:textId="77777777" w:rsidR="005C3681" w:rsidRDefault="005C3681" w:rsidP="00C621C7">
      <w:pPr>
        <w:numPr>
          <w:ilvl w:val="0"/>
          <w:numId w:val="25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 xml:space="preserve">Правильно, прямоугольник. А почему же она так называется?   </w:t>
      </w:r>
    </w:p>
    <w:p w14:paraId="0519FDA9" w14:textId="77777777" w:rsidR="005C3681" w:rsidRPr="00685B1C" w:rsidRDefault="005C3681" w:rsidP="00C621C7">
      <w:pPr>
        <w:ind w:left="1429" w:right="-28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85B1C">
        <w:rPr>
          <w:rFonts w:ascii="Times New Roman" w:hAnsi="Times New Roman"/>
          <w:b/>
          <w:i/>
          <w:sz w:val="24"/>
          <w:szCs w:val="24"/>
        </w:rPr>
        <w:t>(Все углы  прямые.)</w:t>
      </w:r>
    </w:p>
    <w:p w14:paraId="5124FE2E" w14:textId="77777777" w:rsidR="005C3681" w:rsidRPr="00534438" w:rsidRDefault="005C3681" w:rsidP="00C621C7">
      <w:pPr>
        <w:numPr>
          <w:ilvl w:val="0"/>
          <w:numId w:val="25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Давайте убедимся в этом. При помощи треугольника измерим все углы.</w:t>
      </w:r>
    </w:p>
    <w:p w14:paraId="133816FC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lastRenderedPageBreak/>
        <w:t>(Один ученик у доски измеряет углы.)</w:t>
      </w:r>
    </w:p>
    <w:p w14:paraId="69D68714" w14:textId="77777777" w:rsidR="005C3681" w:rsidRPr="00534438" w:rsidRDefault="005C3681" w:rsidP="00C621C7">
      <w:pPr>
        <w:numPr>
          <w:ilvl w:val="0"/>
          <w:numId w:val="26"/>
        </w:numPr>
        <w:ind w:right="-28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Сколько сторон у прямоугольника?  (4.)</w:t>
      </w:r>
    </w:p>
    <w:p w14:paraId="6608F9AF" w14:textId="77777777" w:rsidR="005C3681" w:rsidRPr="00534438" w:rsidRDefault="005C3681" w:rsidP="00C621C7">
      <w:pPr>
        <w:numPr>
          <w:ilvl w:val="0"/>
          <w:numId w:val="26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Покажите стороны,  которые лежат одна против другой.</w:t>
      </w:r>
    </w:p>
    <w:p w14:paraId="015F8C3D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Это противоположные стороны.</w:t>
      </w:r>
    </w:p>
    <w:p w14:paraId="4993B595" w14:textId="77777777" w:rsidR="005C3681" w:rsidRPr="00534438" w:rsidRDefault="005C3681" w:rsidP="00C621C7">
      <w:pPr>
        <w:numPr>
          <w:ilvl w:val="0"/>
          <w:numId w:val="27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 xml:space="preserve">Давайте измерим их длину. Что скажете? ( </w:t>
      </w:r>
      <w:r w:rsidRPr="00534438">
        <w:rPr>
          <w:rFonts w:ascii="Times New Roman" w:hAnsi="Times New Roman"/>
          <w:b/>
          <w:i/>
          <w:sz w:val="24"/>
          <w:szCs w:val="24"/>
        </w:rPr>
        <w:t>Они равны</w:t>
      </w:r>
      <w:r w:rsidRPr="00534438">
        <w:rPr>
          <w:rFonts w:ascii="Times New Roman" w:hAnsi="Times New Roman"/>
          <w:i/>
          <w:sz w:val="24"/>
          <w:szCs w:val="24"/>
        </w:rPr>
        <w:t>.)</w:t>
      </w:r>
    </w:p>
    <w:p w14:paraId="42AA0287" w14:textId="77777777" w:rsidR="005C3681" w:rsidRPr="00534438" w:rsidRDefault="005C3681" w:rsidP="00C621C7">
      <w:pPr>
        <w:numPr>
          <w:ilvl w:val="0"/>
          <w:numId w:val="27"/>
        </w:numPr>
        <w:ind w:right="-28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 xml:space="preserve">Измерьте две другие противоположные стороны.  </w:t>
      </w:r>
      <w:r w:rsidRPr="00534438">
        <w:rPr>
          <w:rFonts w:ascii="Times New Roman" w:hAnsi="Times New Roman"/>
          <w:b/>
          <w:i/>
          <w:sz w:val="24"/>
          <w:szCs w:val="24"/>
        </w:rPr>
        <w:t>(Они равны.)</w:t>
      </w:r>
    </w:p>
    <w:p w14:paraId="0F2FBB7B" w14:textId="77777777" w:rsidR="005C3681" w:rsidRPr="004E66FE" w:rsidRDefault="005C3681" w:rsidP="00C621C7">
      <w:pPr>
        <w:numPr>
          <w:ilvl w:val="0"/>
          <w:numId w:val="27"/>
        </w:numPr>
        <w:ind w:right="-28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Сформулируйте вывод о длине противоположных сторон прямоугольника.</w:t>
      </w:r>
      <w:r w:rsidRPr="00534438">
        <w:rPr>
          <w:rFonts w:ascii="Times New Roman" w:hAnsi="Times New Roman"/>
          <w:b/>
          <w:sz w:val="24"/>
          <w:szCs w:val="24"/>
        </w:rPr>
        <w:t xml:space="preserve"> </w:t>
      </w:r>
    </w:p>
    <w:p w14:paraId="35380745" w14:textId="77777777" w:rsidR="005C3681" w:rsidRPr="004E66FE" w:rsidRDefault="005C3681" w:rsidP="00C621C7">
      <w:pPr>
        <w:ind w:left="1429" w:right="-28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4E66FE">
        <w:rPr>
          <w:rFonts w:ascii="Times New Roman" w:hAnsi="Times New Roman"/>
          <w:b/>
          <w:i/>
          <w:sz w:val="24"/>
          <w:szCs w:val="24"/>
        </w:rPr>
        <w:t>(Противоположные стороны прямоугольника равны.)</w:t>
      </w:r>
    </w:p>
    <w:p w14:paraId="417BB4A3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 xml:space="preserve">В этом </w:t>
      </w:r>
      <w:proofErr w:type="gramStart"/>
      <w:r w:rsidRPr="00534438">
        <w:rPr>
          <w:rFonts w:ascii="Times New Roman" w:hAnsi="Times New Roman"/>
          <w:i/>
          <w:sz w:val="24"/>
          <w:szCs w:val="24"/>
        </w:rPr>
        <w:t>также  можно</w:t>
      </w:r>
      <w:proofErr w:type="gramEnd"/>
      <w:r w:rsidRPr="00534438">
        <w:rPr>
          <w:rFonts w:ascii="Times New Roman" w:hAnsi="Times New Roman"/>
          <w:i/>
          <w:sz w:val="24"/>
          <w:szCs w:val="24"/>
        </w:rPr>
        <w:t xml:space="preserve"> убедиться, не измеряя стороны, а накладывая  их друг на друга.</w:t>
      </w:r>
    </w:p>
    <w:p w14:paraId="41CDB17F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534438">
        <w:rPr>
          <w:rFonts w:ascii="Times New Roman" w:hAnsi="Times New Roman"/>
          <w:i/>
          <w:sz w:val="24"/>
          <w:szCs w:val="24"/>
        </w:rPr>
        <w:t xml:space="preserve">Учитель показывает равенство сторон, </w:t>
      </w:r>
      <w:proofErr w:type="gramStart"/>
      <w:r w:rsidRPr="00534438">
        <w:rPr>
          <w:rFonts w:ascii="Times New Roman" w:hAnsi="Times New Roman"/>
          <w:i/>
          <w:sz w:val="24"/>
          <w:szCs w:val="24"/>
        </w:rPr>
        <w:t>прикладывая  их</w:t>
      </w:r>
      <w:proofErr w:type="gramEnd"/>
      <w:r w:rsidRPr="00534438">
        <w:rPr>
          <w:rFonts w:ascii="Times New Roman" w:hAnsi="Times New Roman"/>
          <w:i/>
          <w:sz w:val="24"/>
          <w:szCs w:val="24"/>
        </w:rPr>
        <w:t xml:space="preserve"> друг к другу)</w:t>
      </w:r>
    </w:p>
    <w:p w14:paraId="0B1F3EA4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48B2C376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 xml:space="preserve"> Вот Квадрат и спрашивает: «А мы не родственники с тобой?»</w:t>
      </w:r>
    </w:p>
    <w:p w14:paraId="0D017451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«Я бы тоже рад был узнать об этом, -  отвечает Прямоугольник. – Если у нас найдутся четыре признака, по которым мы похожи.  Значит, мы с тобой близкие родственники и у нас одна и та же фамилия».</w:t>
      </w:r>
    </w:p>
    <w:p w14:paraId="0BD7F0DD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Стали они искать и нашли эти  четыре признака сходства.</w:t>
      </w:r>
    </w:p>
    <w:p w14:paraId="764012EB" w14:textId="77777777" w:rsidR="005C3681" w:rsidRPr="004E66FE" w:rsidRDefault="005C3681" w:rsidP="00C621C7">
      <w:pPr>
        <w:numPr>
          <w:ilvl w:val="0"/>
          <w:numId w:val="24"/>
        </w:numPr>
        <w:ind w:right="-28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 xml:space="preserve">Давайте и мы их найдем. </w:t>
      </w:r>
    </w:p>
    <w:p w14:paraId="1322A9E6" w14:textId="77777777" w:rsidR="005C3681" w:rsidRPr="00534438" w:rsidRDefault="005C3681" w:rsidP="00C621C7">
      <w:pPr>
        <w:ind w:left="1429" w:right="-28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b/>
          <w:i/>
          <w:sz w:val="24"/>
          <w:szCs w:val="24"/>
        </w:rPr>
        <w:t>(1. Четыре угла. 2. Все углы прямые. 3. Четыре стороны. 4. Противоположные стороны равны.)</w:t>
      </w:r>
    </w:p>
    <w:p w14:paraId="33DC9F04" w14:textId="77777777" w:rsidR="005C3681" w:rsidRPr="004E66FE" w:rsidRDefault="005C3681" w:rsidP="00C621C7">
      <w:pPr>
        <w:numPr>
          <w:ilvl w:val="0"/>
          <w:numId w:val="23"/>
        </w:numPr>
        <w:ind w:right="-28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Молодцы, ребята! А какая же общая фамилия может быть у них?</w:t>
      </w:r>
    </w:p>
    <w:p w14:paraId="31CD3AB7" w14:textId="77777777" w:rsidR="005C3681" w:rsidRPr="00534438" w:rsidRDefault="005C3681" w:rsidP="00C621C7">
      <w:pPr>
        <w:ind w:left="1429" w:right="-28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 xml:space="preserve"> </w:t>
      </w:r>
      <w:r w:rsidRPr="00534438">
        <w:rPr>
          <w:rFonts w:ascii="Times New Roman" w:hAnsi="Times New Roman"/>
          <w:b/>
          <w:i/>
          <w:sz w:val="24"/>
          <w:szCs w:val="24"/>
        </w:rPr>
        <w:t xml:space="preserve">(Прямоугольники.) </w:t>
      </w:r>
    </w:p>
    <w:p w14:paraId="2952454A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Обрадовались К</w:t>
      </w:r>
      <w:r w:rsidRPr="00534438">
        <w:rPr>
          <w:rFonts w:ascii="Times New Roman" w:hAnsi="Times New Roman"/>
          <w:i/>
          <w:sz w:val="24"/>
          <w:szCs w:val="24"/>
        </w:rPr>
        <w:t>вадрат и Прямоугольник тому, что нашли близких родственников, и стали с тех пор дружить.</w:t>
      </w:r>
    </w:p>
    <w:p w14:paraId="5438F44F" w14:textId="77777777" w:rsidR="005C3681" w:rsidRDefault="005C3681" w:rsidP="00C621C7">
      <w:pPr>
        <w:numPr>
          <w:ilvl w:val="0"/>
          <w:numId w:val="22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 xml:space="preserve">Понравилась сказка? О какой новой фигуре вы узнали? </w:t>
      </w:r>
    </w:p>
    <w:p w14:paraId="28015F08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b/>
          <w:i/>
          <w:sz w:val="24"/>
          <w:szCs w:val="24"/>
        </w:rPr>
        <w:t xml:space="preserve">(О </w:t>
      </w:r>
      <w:r>
        <w:rPr>
          <w:rFonts w:ascii="Times New Roman" w:hAnsi="Times New Roman"/>
          <w:b/>
          <w:i/>
          <w:sz w:val="24"/>
          <w:szCs w:val="24"/>
        </w:rPr>
        <w:t>п</w:t>
      </w:r>
      <w:r w:rsidRPr="00534438">
        <w:rPr>
          <w:rFonts w:ascii="Times New Roman" w:hAnsi="Times New Roman"/>
          <w:b/>
          <w:i/>
          <w:sz w:val="24"/>
          <w:szCs w:val="24"/>
        </w:rPr>
        <w:t xml:space="preserve">рямоугольнике.)  </w:t>
      </w:r>
    </w:p>
    <w:p w14:paraId="57A771B3" w14:textId="77777777" w:rsidR="005C3681" w:rsidRDefault="005C3681" w:rsidP="00C621C7">
      <w:pPr>
        <w:numPr>
          <w:ilvl w:val="0"/>
          <w:numId w:val="22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Прочитайте правило на с. 14 учебника.</w:t>
      </w:r>
    </w:p>
    <w:p w14:paraId="4DC1B7EB" w14:textId="77777777" w:rsidR="005C3681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1BB98EAF" w14:textId="77777777" w:rsidR="005C3681" w:rsidRPr="00B201CF" w:rsidRDefault="005C3681" w:rsidP="00B201CF">
      <w:pPr>
        <w:ind w:right="-284"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B201CF">
        <w:rPr>
          <w:rFonts w:ascii="Times New Roman" w:hAnsi="Times New Roman"/>
          <w:b/>
          <w:i/>
          <w:sz w:val="24"/>
          <w:szCs w:val="24"/>
        </w:rPr>
        <w:t>4. Закрепление изученного материала.</w:t>
      </w:r>
    </w:p>
    <w:p w14:paraId="38A3A106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86527A9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b/>
          <w:i/>
          <w:sz w:val="24"/>
          <w:szCs w:val="24"/>
        </w:rPr>
        <w:t xml:space="preserve">  Работа по учебнику.</w:t>
      </w:r>
    </w:p>
    <w:p w14:paraId="5BAF7F58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b/>
          <w:i/>
          <w:sz w:val="24"/>
          <w:szCs w:val="24"/>
        </w:rPr>
        <w:t xml:space="preserve"> №1 (с. 14).</w:t>
      </w:r>
    </w:p>
    <w:p w14:paraId="76B54408" w14:textId="77777777" w:rsidR="005C3681" w:rsidRPr="00534438" w:rsidRDefault="005C3681" w:rsidP="00C621C7">
      <w:pPr>
        <w:numPr>
          <w:ilvl w:val="0"/>
          <w:numId w:val="21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Найдите четырехугольники, у которых все углы прямые.</w:t>
      </w:r>
    </w:p>
    <w:p w14:paraId="22FFEAC8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Назовите номера этих фигур.</w:t>
      </w:r>
    </w:p>
    <w:p w14:paraId="4EDEC882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b/>
          <w:i/>
          <w:sz w:val="24"/>
          <w:szCs w:val="24"/>
        </w:rPr>
        <w:t>№2 (с. 14).</w:t>
      </w:r>
    </w:p>
    <w:p w14:paraId="53BEF280" w14:textId="77777777" w:rsidR="005C3681" w:rsidRPr="00534438" w:rsidRDefault="005C3681" w:rsidP="00C621C7">
      <w:pPr>
        <w:numPr>
          <w:ilvl w:val="0"/>
          <w:numId w:val="20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Начертите сначала треугольник с прямым углом. Что надо начертить сначала? (Прямой угол.)</w:t>
      </w:r>
    </w:p>
    <w:p w14:paraId="5F69F915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Воспользуемся чертежным треугольником. Расположите чертежный треугольник в тетради так, чтобы вершина его прямого угла совпадала с вершиной угла одной из клеточек. Теперь по чертежному треугольнику проведите стороны прямого угла. На каждой из сторон отметьте точки и соедините их отрезками.</w:t>
      </w:r>
    </w:p>
    <w:p w14:paraId="7F8579A2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(Аналогично строятся остальные фигуры.)</w:t>
      </w:r>
    </w:p>
    <w:p w14:paraId="3E984858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Прочитайте задание 2. Выполните его самостоятельно.</w:t>
      </w:r>
    </w:p>
    <w:p w14:paraId="731C219F" w14:textId="77777777" w:rsidR="005C3681" w:rsidRDefault="005C3681" w:rsidP="00C621C7">
      <w:pPr>
        <w:numPr>
          <w:ilvl w:val="0"/>
          <w:numId w:val="19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 xml:space="preserve">Сколько фигур вы раскрасили? </w:t>
      </w:r>
    </w:p>
    <w:p w14:paraId="1942BFCF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30C5232B" w14:textId="77777777" w:rsidR="005C3681" w:rsidRPr="00B201CF" w:rsidRDefault="005C3681" w:rsidP="00B201CF">
      <w:pPr>
        <w:ind w:right="-284"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B201CF">
        <w:rPr>
          <w:rFonts w:ascii="Times New Roman" w:hAnsi="Times New Roman"/>
          <w:b/>
          <w:i/>
          <w:sz w:val="24"/>
          <w:szCs w:val="24"/>
        </w:rPr>
        <w:lastRenderedPageBreak/>
        <w:t>5. Физкультминутка.</w:t>
      </w:r>
    </w:p>
    <w:p w14:paraId="15E30097" w14:textId="77777777" w:rsidR="005C3681" w:rsidRPr="00B201CF" w:rsidRDefault="005C3681" w:rsidP="00C621C7">
      <w:pPr>
        <w:ind w:right="-28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09A5DC6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Мы устали чуточку</w:t>
      </w:r>
    </w:p>
    <w:p w14:paraId="7D0C4241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Отдохнем минуточку</w:t>
      </w:r>
    </w:p>
    <w:p w14:paraId="5A56A2D6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Поворот, наклон, прыжок</w:t>
      </w:r>
    </w:p>
    <w:p w14:paraId="48B1C2E2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Улыбнись давай дружок.</w:t>
      </w:r>
    </w:p>
    <w:p w14:paraId="668E3B74" w14:textId="77777777" w:rsidR="005C3681" w:rsidRPr="00534438" w:rsidRDefault="005C3681" w:rsidP="00C621C7">
      <w:pPr>
        <w:ind w:left="708"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Прямо спину ты держи</w:t>
      </w:r>
    </w:p>
    <w:p w14:paraId="798BCBCC" w14:textId="77777777" w:rsidR="005C3681" w:rsidRPr="00534438" w:rsidRDefault="005C3681" w:rsidP="00C621C7">
      <w:pPr>
        <w:ind w:left="708"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На соседа посмотри,</w:t>
      </w:r>
    </w:p>
    <w:p w14:paraId="03163837" w14:textId="77777777" w:rsidR="005C3681" w:rsidRPr="00534438" w:rsidRDefault="005C3681" w:rsidP="00C621C7">
      <w:pPr>
        <w:ind w:left="708"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Руки вверх и сразу вниз</w:t>
      </w:r>
    </w:p>
    <w:p w14:paraId="06774710" w14:textId="77777777" w:rsidR="005C3681" w:rsidRPr="00534438" w:rsidRDefault="005C3681" w:rsidP="00C621C7">
      <w:pPr>
        <w:ind w:left="708"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И за парту вновь садись.</w:t>
      </w:r>
    </w:p>
    <w:p w14:paraId="28EDE351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b/>
          <w:i/>
          <w:sz w:val="24"/>
          <w:szCs w:val="24"/>
        </w:rPr>
        <w:t>№5 (с. 14).</w:t>
      </w:r>
    </w:p>
    <w:p w14:paraId="4936753B" w14:textId="77777777" w:rsidR="005C3681" w:rsidRPr="00534438" w:rsidRDefault="005C3681" w:rsidP="00C621C7">
      <w:pPr>
        <w:numPr>
          <w:ilvl w:val="0"/>
          <w:numId w:val="18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Рассмотрите числовые выражения. Можно ли поставить между ними знаки сравнения, не вычисляя значения выражений?</w:t>
      </w:r>
    </w:p>
    <w:p w14:paraId="493C28B8" w14:textId="77777777" w:rsidR="005C3681" w:rsidRPr="00534438" w:rsidRDefault="005C3681" w:rsidP="00C621C7">
      <w:pPr>
        <w:numPr>
          <w:ilvl w:val="0"/>
          <w:numId w:val="17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Покажите знаки с помощью карточек и докажите свое мнение.</w:t>
      </w:r>
    </w:p>
    <w:p w14:paraId="23F2F98E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b/>
          <w:i/>
          <w:sz w:val="24"/>
          <w:szCs w:val="24"/>
        </w:rPr>
        <w:t>№2 (с. 15).</w:t>
      </w:r>
    </w:p>
    <w:p w14:paraId="3B5C86D7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 xml:space="preserve">Прочитайте условие задачи. </w:t>
      </w:r>
    </w:p>
    <w:p w14:paraId="67ADC02B" w14:textId="77777777" w:rsidR="005C3681" w:rsidRPr="00534438" w:rsidRDefault="005C3681" w:rsidP="00C621C7">
      <w:pPr>
        <w:numPr>
          <w:ilvl w:val="0"/>
          <w:numId w:val="16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Поставьте вопрос к задаче так, чтобы она решалась в два действия.</w:t>
      </w:r>
    </w:p>
    <w:p w14:paraId="0FB21834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( Один ученик работает у доски, остальные в тетрадях).</w:t>
      </w:r>
    </w:p>
    <w:p w14:paraId="3E57298E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(Проверка).</w:t>
      </w:r>
    </w:p>
    <w:p w14:paraId="30E1FBF0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b/>
          <w:i/>
          <w:sz w:val="24"/>
          <w:szCs w:val="24"/>
        </w:rPr>
        <w:t xml:space="preserve">                 Работа в тетради с печатной основой.</w:t>
      </w:r>
    </w:p>
    <w:p w14:paraId="688AE75F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b/>
          <w:i/>
          <w:sz w:val="24"/>
          <w:szCs w:val="24"/>
        </w:rPr>
        <w:t xml:space="preserve">(с. 15) №40 </w:t>
      </w:r>
    </w:p>
    <w:p w14:paraId="33DB28C4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(Самостоятельное выполнение).</w:t>
      </w:r>
    </w:p>
    <w:p w14:paraId="79B7A757" w14:textId="77777777" w:rsidR="005C3681" w:rsidRDefault="005C3681" w:rsidP="00C621C7">
      <w:pPr>
        <w:numPr>
          <w:ilvl w:val="0"/>
          <w:numId w:val="15"/>
        </w:numPr>
        <w:ind w:right="-28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b/>
          <w:i/>
          <w:sz w:val="24"/>
          <w:szCs w:val="24"/>
        </w:rPr>
        <w:t>Оцените свою работу на уроке.</w:t>
      </w:r>
    </w:p>
    <w:p w14:paraId="159BA108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E7D5D17" w14:textId="77777777" w:rsidR="005C3681" w:rsidRPr="00B201CF" w:rsidRDefault="005C3681" w:rsidP="00B201CF">
      <w:pPr>
        <w:ind w:right="-284"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B201CF">
        <w:rPr>
          <w:rFonts w:ascii="Times New Roman" w:hAnsi="Times New Roman"/>
          <w:b/>
          <w:i/>
          <w:sz w:val="24"/>
          <w:szCs w:val="24"/>
        </w:rPr>
        <w:t xml:space="preserve">6. </w:t>
      </w:r>
      <w:r w:rsidR="00B201CF">
        <w:rPr>
          <w:rFonts w:ascii="Times New Roman" w:hAnsi="Times New Roman"/>
          <w:b/>
          <w:i/>
          <w:sz w:val="24"/>
          <w:szCs w:val="24"/>
        </w:rPr>
        <w:t>Рефлексия</w:t>
      </w:r>
      <w:r w:rsidRPr="00B201CF">
        <w:rPr>
          <w:rFonts w:ascii="Times New Roman" w:hAnsi="Times New Roman"/>
          <w:b/>
          <w:i/>
          <w:sz w:val="24"/>
          <w:szCs w:val="24"/>
        </w:rPr>
        <w:t>.</w:t>
      </w:r>
    </w:p>
    <w:p w14:paraId="7A690322" w14:textId="77777777" w:rsidR="005C3681" w:rsidRPr="00534438" w:rsidRDefault="005C3681" w:rsidP="00C621C7">
      <w:pPr>
        <w:numPr>
          <w:ilvl w:val="0"/>
          <w:numId w:val="14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Чем интересен был сегодняшний урок?</w:t>
      </w:r>
    </w:p>
    <w:p w14:paraId="29AA3001" w14:textId="77777777" w:rsidR="005C3681" w:rsidRPr="00534438" w:rsidRDefault="005C3681" w:rsidP="00C621C7">
      <w:pPr>
        <w:numPr>
          <w:ilvl w:val="0"/>
          <w:numId w:val="14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Что нового вы узнали на уроке?</w:t>
      </w:r>
    </w:p>
    <w:p w14:paraId="01006B90" w14:textId="77777777" w:rsidR="005C3681" w:rsidRPr="00534438" w:rsidRDefault="005C3681" w:rsidP="00C621C7">
      <w:pPr>
        <w:numPr>
          <w:ilvl w:val="0"/>
          <w:numId w:val="14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Что осталось непонятным?</w:t>
      </w:r>
    </w:p>
    <w:p w14:paraId="082B1496" w14:textId="77777777" w:rsidR="005C3681" w:rsidRDefault="005C3681" w:rsidP="00C621C7">
      <w:pPr>
        <w:numPr>
          <w:ilvl w:val="0"/>
          <w:numId w:val="14"/>
        </w:numPr>
        <w:ind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Какое задание вам было трудно выполнить?</w:t>
      </w:r>
    </w:p>
    <w:p w14:paraId="77C1647B" w14:textId="77777777" w:rsidR="005C3681" w:rsidRPr="00534438" w:rsidRDefault="005C3681" w:rsidP="00C621C7">
      <w:pPr>
        <w:ind w:right="-284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5138AB8C" w14:textId="77777777" w:rsidR="005C3681" w:rsidRPr="00B201CF" w:rsidRDefault="005C3681" w:rsidP="00B201CF">
      <w:pPr>
        <w:ind w:right="-284"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B201CF">
        <w:rPr>
          <w:rFonts w:ascii="Times New Roman" w:hAnsi="Times New Roman"/>
          <w:b/>
          <w:i/>
          <w:sz w:val="24"/>
          <w:szCs w:val="24"/>
        </w:rPr>
        <w:t>7. Домашнее задание.</w:t>
      </w:r>
    </w:p>
    <w:p w14:paraId="0619E877" w14:textId="77777777" w:rsidR="005C3681" w:rsidRPr="00534438" w:rsidRDefault="005C3681" w:rsidP="00C621C7">
      <w:pPr>
        <w:ind w:left="1416" w:right="-28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 xml:space="preserve">Учебник: </w:t>
      </w:r>
      <w:r w:rsidRPr="00534438">
        <w:rPr>
          <w:rFonts w:ascii="Times New Roman" w:hAnsi="Times New Roman"/>
          <w:b/>
          <w:i/>
          <w:sz w:val="24"/>
          <w:szCs w:val="24"/>
        </w:rPr>
        <w:t>№3,6 (с. 14).</w:t>
      </w:r>
    </w:p>
    <w:p w14:paraId="2AF7BF1A" w14:textId="77777777" w:rsidR="005C3681" w:rsidRPr="00534438" w:rsidRDefault="005C3681" w:rsidP="00C621C7">
      <w:pPr>
        <w:ind w:left="1416"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Прочитайте задачу №3.</w:t>
      </w:r>
    </w:p>
    <w:p w14:paraId="7D6AFFD0" w14:textId="77777777" w:rsidR="005C3681" w:rsidRPr="00534438" w:rsidRDefault="005C3681" w:rsidP="00C621C7">
      <w:pPr>
        <w:ind w:left="1416" w:right="-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34438">
        <w:rPr>
          <w:rFonts w:ascii="Times New Roman" w:hAnsi="Times New Roman"/>
          <w:i/>
          <w:sz w:val="24"/>
          <w:szCs w:val="24"/>
        </w:rPr>
        <w:t>На что нужно обратить внимание при выборе числа, обозначающего количество истраченных денег? (Оно не может быть больше 50.)</w:t>
      </w:r>
    </w:p>
    <w:p w14:paraId="0CE4D7AF" w14:textId="77777777" w:rsidR="005C3681" w:rsidRPr="00534438" w:rsidRDefault="005C3681" w:rsidP="005C3681">
      <w:pPr>
        <w:ind w:left="1416" w:right="-284"/>
        <w:jc w:val="both"/>
        <w:rPr>
          <w:rFonts w:ascii="Times New Roman" w:hAnsi="Times New Roman"/>
          <w:sz w:val="24"/>
          <w:szCs w:val="24"/>
        </w:rPr>
      </w:pPr>
    </w:p>
    <w:p w14:paraId="423317A3" w14:textId="77777777" w:rsidR="005C3681" w:rsidRPr="00534438" w:rsidRDefault="005C3681" w:rsidP="005C3681">
      <w:pPr>
        <w:ind w:right="-284"/>
        <w:jc w:val="both"/>
        <w:rPr>
          <w:rFonts w:ascii="Times New Roman" w:hAnsi="Times New Roman"/>
          <w:sz w:val="24"/>
          <w:szCs w:val="24"/>
        </w:rPr>
      </w:pPr>
    </w:p>
    <w:p w14:paraId="3D1E917F" w14:textId="77777777" w:rsidR="0008492B" w:rsidRDefault="005C3681" w:rsidP="005C3681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534438">
        <w:rPr>
          <w:rFonts w:ascii="Times New Roman" w:hAnsi="Times New Roman"/>
          <w:sz w:val="24"/>
          <w:szCs w:val="24"/>
        </w:rPr>
        <w:t xml:space="preserve">        </w:t>
      </w:r>
    </w:p>
    <w:p w14:paraId="58C08156" w14:textId="77777777" w:rsidR="0008492B" w:rsidRDefault="0008492B" w:rsidP="005C3681">
      <w:pPr>
        <w:ind w:right="-284"/>
        <w:jc w:val="both"/>
        <w:rPr>
          <w:rFonts w:ascii="Times New Roman" w:hAnsi="Times New Roman"/>
          <w:sz w:val="24"/>
          <w:szCs w:val="24"/>
        </w:rPr>
      </w:pPr>
    </w:p>
    <w:p w14:paraId="6C2EB607" w14:textId="77777777" w:rsidR="0008492B" w:rsidRDefault="0008492B" w:rsidP="005C3681">
      <w:pPr>
        <w:ind w:right="-284"/>
        <w:jc w:val="both"/>
        <w:rPr>
          <w:rFonts w:ascii="Times New Roman" w:hAnsi="Times New Roman"/>
          <w:sz w:val="24"/>
          <w:szCs w:val="24"/>
        </w:rPr>
      </w:pPr>
    </w:p>
    <w:p w14:paraId="570A1910" w14:textId="77777777" w:rsidR="0008492B" w:rsidRDefault="0008492B" w:rsidP="005C3681">
      <w:pPr>
        <w:ind w:right="-284"/>
        <w:jc w:val="both"/>
        <w:rPr>
          <w:rFonts w:ascii="Times New Roman" w:hAnsi="Times New Roman"/>
          <w:sz w:val="24"/>
          <w:szCs w:val="24"/>
        </w:rPr>
      </w:pPr>
    </w:p>
    <w:p w14:paraId="397051A8" w14:textId="77777777" w:rsidR="005C3681" w:rsidRPr="00B201CF" w:rsidRDefault="0008492B" w:rsidP="00C621C7">
      <w:pPr>
        <w:ind w:right="-284"/>
        <w:jc w:val="right"/>
        <w:rPr>
          <w:rFonts w:ascii="Times New Roman" w:hAnsi="Times New Roman"/>
          <w:b/>
          <w:sz w:val="24"/>
          <w:szCs w:val="24"/>
        </w:rPr>
      </w:pPr>
      <w:r w:rsidRPr="00B201CF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  <w:r w:rsidR="00B201CF" w:rsidRPr="00B201CF">
        <w:rPr>
          <w:rFonts w:ascii="Times New Roman" w:hAnsi="Times New Roman"/>
          <w:b/>
          <w:sz w:val="24"/>
          <w:szCs w:val="24"/>
        </w:rPr>
        <w:t>.</w:t>
      </w:r>
      <w:r w:rsidR="005C3681" w:rsidRPr="00B201C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</w:p>
    <w:p w14:paraId="24F96184" w14:textId="77777777" w:rsidR="005C3681" w:rsidRPr="00534438" w:rsidRDefault="0008492B" w:rsidP="005C3681">
      <w:pPr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627A1FF" wp14:editId="497E8AC7">
            <wp:extent cx="2806528" cy="2104897"/>
            <wp:effectExtent l="19050" t="0" r="0" b="0"/>
            <wp:docPr id="12" name="Рисунок 1" descr="E:\+++\Семинар_Галаванова_Хубаева_20.11.14\20141120_140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+++\Семинар_Галаванова_Хубаева_20.11.14\20141120_1406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09" cy="2104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92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69ED7A7" wp14:editId="66C3CF99">
            <wp:extent cx="2823004" cy="2117254"/>
            <wp:effectExtent l="19050" t="0" r="0" b="0"/>
            <wp:docPr id="13" name="Рисунок 2" descr="E:\+++\Семинар_Галаванова_Хубаева_20.11.14\20141212_100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+++\Семинар_Галаванова_Хубаева_20.11.14\20141212_1006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624" cy="2118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1EC35F" w14:textId="77777777" w:rsidR="005C3681" w:rsidRPr="002A34F5" w:rsidRDefault="005C3681" w:rsidP="002A34F5">
      <w:pPr>
        <w:spacing w:after="0" w:line="360" w:lineRule="auto"/>
        <w:ind w:firstLine="708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4D39D2C0" w14:textId="77777777" w:rsidR="0051183C" w:rsidRPr="002A34F5" w:rsidRDefault="00722A04" w:rsidP="002A34F5">
      <w:pPr>
        <w:spacing w:after="0" w:line="360" w:lineRule="auto"/>
        <w:ind w:firstLine="708"/>
        <w:jc w:val="both"/>
        <w:rPr>
          <w:rStyle w:val="a3"/>
          <w:rFonts w:ascii="Times New Roman" w:hAnsi="Times New Roman"/>
          <w:bCs/>
          <w:sz w:val="24"/>
          <w:szCs w:val="24"/>
        </w:rPr>
      </w:pPr>
      <w:r w:rsidRPr="002A34F5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10007B0" wp14:editId="79339C03">
            <wp:extent cx="2089836" cy="1482811"/>
            <wp:effectExtent l="19050" t="0" r="5664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562" cy="148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2A34F5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BF51E52" wp14:editId="1598FF24">
            <wp:extent cx="2100014" cy="148232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725" cy="1484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E56F547" w14:textId="77777777" w:rsidR="0051183C" w:rsidRPr="002A34F5" w:rsidRDefault="00722A04" w:rsidP="002A34F5">
      <w:pPr>
        <w:spacing w:after="0" w:line="360" w:lineRule="auto"/>
        <w:ind w:firstLine="708"/>
        <w:jc w:val="both"/>
        <w:rPr>
          <w:rStyle w:val="a3"/>
          <w:rFonts w:ascii="Times New Roman" w:hAnsi="Times New Roman"/>
          <w:bCs/>
          <w:sz w:val="24"/>
          <w:szCs w:val="24"/>
        </w:rPr>
      </w:pPr>
      <w:r w:rsidRPr="002A34F5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980C944" wp14:editId="4CB61097">
            <wp:extent cx="2279307" cy="1680519"/>
            <wp:effectExtent l="19050" t="0" r="6693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562" cy="168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2A34F5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7FA7575B" wp14:editId="51CF2A7B">
            <wp:extent cx="1762723" cy="1570678"/>
            <wp:effectExtent l="0" t="95250" r="0" b="67622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68908" cy="1576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90C835B" w14:textId="77777777" w:rsidR="00722A04" w:rsidRPr="002A34F5" w:rsidRDefault="00722A04" w:rsidP="002A34F5">
      <w:pPr>
        <w:spacing w:after="0" w:line="360" w:lineRule="auto"/>
        <w:ind w:firstLine="708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6017F660" w14:textId="77777777" w:rsidR="0051183C" w:rsidRPr="002A34F5" w:rsidRDefault="0051183C" w:rsidP="002A34F5">
      <w:pPr>
        <w:spacing w:after="0" w:line="36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1253A32F" w14:textId="77777777" w:rsidR="00722A04" w:rsidRPr="002A34F5" w:rsidRDefault="00622790" w:rsidP="002A34F5">
      <w:pPr>
        <w:pStyle w:val="11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2A34F5"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 wp14:anchorId="139D843B" wp14:editId="1CE69338">
            <wp:extent cx="1923810" cy="1828800"/>
            <wp:effectExtent l="19050" t="0" r="240" b="0"/>
            <wp:docPr id="6" name="Рисунок 1" descr="E:\Фото\20150124_1010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:\Фото\20150124_10104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0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81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A34F5"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 wp14:anchorId="54AA7F45" wp14:editId="2BE14F30">
            <wp:extent cx="2477015" cy="1828800"/>
            <wp:effectExtent l="19050" t="0" r="0" b="0"/>
            <wp:docPr id="7" name="Рисунок 2" descr="E:\Фото\20150206_1252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E:\Фото\20150206_1252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2" cy="1829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A8018A" w14:textId="77777777" w:rsidR="00722A04" w:rsidRPr="002A34F5" w:rsidRDefault="00722A04" w:rsidP="002A34F5">
      <w:pPr>
        <w:pStyle w:val="11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214FDF34" w14:textId="77777777" w:rsidR="007B0BB1" w:rsidRDefault="007B0BB1" w:rsidP="002A34F5">
      <w:pPr>
        <w:pStyle w:val="11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14:paraId="1032A017" w14:textId="77777777" w:rsidR="00722A04" w:rsidRPr="002A34F5" w:rsidRDefault="00722A04" w:rsidP="002A34F5">
      <w:pPr>
        <w:pStyle w:val="11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01344FCD" w14:textId="77777777" w:rsidR="004341E7" w:rsidRPr="002A34F5" w:rsidRDefault="004341E7" w:rsidP="00C621C7">
      <w:pPr>
        <w:pStyle w:val="11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2A34F5">
        <w:rPr>
          <w:rFonts w:ascii="Times New Roman" w:hAnsi="Times New Roman" w:cs="Times New Roman"/>
          <w:b/>
          <w:color w:val="auto"/>
        </w:rPr>
        <w:t>Список литературы</w:t>
      </w:r>
    </w:p>
    <w:p w14:paraId="4EE61CDA" w14:textId="77777777" w:rsidR="00EB0A09" w:rsidRPr="0008492B" w:rsidRDefault="00EB0A09" w:rsidP="00C621C7">
      <w:pPr>
        <w:pStyle w:val="a8"/>
        <w:numPr>
          <w:ilvl w:val="0"/>
          <w:numId w:val="29"/>
        </w:numPr>
        <w:shd w:val="clear" w:color="auto" w:fill="FFFFFF"/>
        <w:spacing w:after="13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92B">
        <w:rPr>
          <w:rFonts w:ascii="Times New Roman" w:hAnsi="Times New Roman"/>
          <w:color w:val="000000"/>
          <w:sz w:val="24"/>
          <w:szCs w:val="24"/>
          <w:lang w:eastAsia="ru-RU"/>
        </w:rPr>
        <w:t>Азарова Л.Н. Как развивать творческую индивидуальность младших  школьников // Начальная школа.- 1998 г.-№4.-с.80-81.</w:t>
      </w:r>
    </w:p>
    <w:p w14:paraId="6CEDA592" w14:textId="77777777" w:rsidR="00EB0A09" w:rsidRPr="0008492B" w:rsidRDefault="00EB0A09" w:rsidP="00C621C7">
      <w:pPr>
        <w:pStyle w:val="a8"/>
        <w:numPr>
          <w:ilvl w:val="0"/>
          <w:numId w:val="29"/>
        </w:numPr>
        <w:shd w:val="clear" w:color="auto" w:fill="FFFFFF"/>
        <w:spacing w:after="13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92B">
        <w:rPr>
          <w:rFonts w:ascii="Times New Roman" w:hAnsi="Times New Roman"/>
          <w:color w:val="000000"/>
          <w:sz w:val="24"/>
          <w:szCs w:val="24"/>
          <w:lang w:eastAsia="ru-RU"/>
        </w:rPr>
        <w:t>Безрукова «Педагогика. Проектная педагогика». Учебное пособие, 2006г., издательство «Деловая книга»</w:t>
      </w:r>
    </w:p>
    <w:p w14:paraId="73F5B730" w14:textId="77777777" w:rsidR="00EB0A09" w:rsidRPr="0008492B" w:rsidRDefault="00EB0A09" w:rsidP="00C621C7">
      <w:pPr>
        <w:pStyle w:val="a8"/>
        <w:numPr>
          <w:ilvl w:val="0"/>
          <w:numId w:val="29"/>
        </w:numPr>
        <w:shd w:val="clear" w:color="auto" w:fill="FFFFFF"/>
        <w:spacing w:after="13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08492B">
        <w:rPr>
          <w:rFonts w:ascii="Times New Roman" w:hAnsi="Times New Roman"/>
          <w:color w:val="000000"/>
          <w:sz w:val="24"/>
          <w:szCs w:val="24"/>
          <w:lang w:eastAsia="ru-RU"/>
        </w:rPr>
        <w:t>Капусткина</w:t>
      </w:r>
      <w:proofErr w:type="spellEnd"/>
      <w:r w:rsidRPr="000849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Е.В. «Авторская программа «Проектная деятельность»</w:t>
      </w:r>
    </w:p>
    <w:p w14:paraId="3481B508" w14:textId="77777777" w:rsidR="00EB0A09" w:rsidRPr="0008492B" w:rsidRDefault="00EB0A09" w:rsidP="00C621C7">
      <w:pPr>
        <w:pStyle w:val="a8"/>
        <w:numPr>
          <w:ilvl w:val="0"/>
          <w:numId w:val="29"/>
        </w:numPr>
        <w:shd w:val="clear" w:color="auto" w:fill="FFFFFF"/>
        <w:spacing w:after="13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08492B">
        <w:rPr>
          <w:rFonts w:ascii="Times New Roman" w:hAnsi="Times New Roman"/>
          <w:color w:val="000000"/>
          <w:sz w:val="24"/>
          <w:szCs w:val="24"/>
          <w:lang w:eastAsia="ru-RU"/>
        </w:rPr>
        <w:t>Капусткина</w:t>
      </w:r>
      <w:proofErr w:type="spellEnd"/>
      <w:r w:rsidRPr="000849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Е.В. «Авторская программа «Школьное телевидение»</w:t>
      </w:r>
    </w:p>
    <w:p w14:paraId="6F0AD2D6" w14:textId="77777777" w:rsidR="00EB0A09" w:rsidRPr="0008492B" w:rsidRDefault="00EB0A09" w:rsidP="00C621C7">
      <w:pPr>
        <w:pStyle w:val="a8"/>
        <w:numPr>
          <w:ilvl w:val="0"/>
          <w:numId w:val="29"/>
        </w:numPr>
        <w:shd w:val="clear" w:color="auto" w:fill="FFFFFF"/>
        <w:spacing w:after="13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9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О. </w:t>
      </w:r>
      <w:proofErr w:type="spellStart"/>
      <w:r w:rsidRPr="0008492B">
        <w:rPr>
          <w:rFonts w:ascii="Times New Roman" w:hAnsi="Times New Roman"/>
          <w:color w:val="000000"/>
          <w:sz w:val="24"/>
          <w:szCs w:val="24"/>
          <w:lang w:eastAsia="ru-RU"/>
        </w:rPr>
        <w:t>Соломенникова</w:t>
      </w:r>
      <w:proofErr w:type="spellEnd"/>
      <w:r w:rsidRPr="000849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“Радость творчества”</w:t>
      </w:r>
    </w:p>
    <w:p w14:paraId="0D476145" w14:textId="77777777" w:rsidR="00EB0A09" w:rsidRPr="0008492B" w:rsidRDefault="00EB0A09" w:rsidP="00C621C7">
      <w:pPr>
        <w:pStyle w:val="a8"/>
        <w:numPr>
          <w:ilvl w:val="0"/>
          <w:numId w:val="29"/>
        </w:numPr>
        <w:shd w:val="clear" w:color="auto" w:fill="FFFFFF"/>
        <w:spacing w:after="13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nsportal.ru</w:t>
      </w:r>
      <w:r w:rsidRPr="0008492B">
        <w:rPr>
          <w:rFonts w:ascii="Times New Roman" w:hAnsi="Times New Roman"/>
          <w:color w:val="000000"/>
          <w:sz w:val="24"/>
          <w:szCs w:val="24"/>
          <w:lang w:eastAsia="ru-RU"/>
        </w:rPr>
        <w:t>›</w:t>
      </w:r>
    </w:p>
    <w:p w14:paraId="066B3B8F" w14:textId="77777777" w:rsidR="00EB0A09" w:rsidRPr="0008492B" w:rsidRDefault="00EB0A09" w:rsidP="00C621C7">
      <w:pPr>
        <w:pStyle w:val="a8"/>
        <w:numPr>
          <w:ilvl w:val="0"/>
          <w:numId w:val="29"/>
        </w:numPr>
        <w:shd w:val="clear" w:color="auto" w:fill="FFFFFF"/>
        <w:spacing w:after="13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08492B">
        <w:rPr>
          <w:rFonts w:ascii="Times New Roman" w:hAnsi="Times New Roman"/>
          <w:color w:val="000000"/>
          <w:sz w:val="24"/>
          <w:szCs w:val="24"/>
          <w:u w:val="single"/>
          <w:lang w:val="en-US" w:eastAsia="ru-RU"/>
        </w:rPr>
        <w:t>prosckolniy.jimdo.com</w:t>
      </w:r>
      <w:r w:rsidRPr="0008492B">
        <w:rPr>
          <w:rFonts w:ascii="Times New Roman" w:hAnsi="Times New Roman"/>
          <w:color w:val="000000"/>
          <w:sz w:val="24"/>
          <w:szCs w:val="24"/>
          <w:lang w:val="en-US" w:eastAsia="ru-RU"/>
        </w:rPr>
        <w:t>›</w:t>
      </w:r>
    </w:p>
    <w:p w14:paraId="5AD885DC" w14:textId="77777777" w:rsidR="00EB0A09" w:rsidRPr="0008492B" w:rsidRDefault="00EB0A09" w:rsidP="00C621C7">
      <w:pPr>
        <w:pStyle w:val="a8"/>
        <w:numPr>
          <w:ilvl w:val="0"/>
          <w:numId w:val="29"/>
        </w:numPr>
        <w:shd w:val="clear" w:color="auto" w:fill="FFFFFF"/>
        <w:spacing w:after="13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08492B">
        <w:rPr>
          <w:rFonts w:ascii="Times New Roman" w:hAnsi="Times New Roman"/>
          <w:color w:val="000000"/>
          <w:sz w:val="24"/>
          <w:szCs w:val="24"/>
          <w:u w:val="single"/>
          <w:lang w:val="en-US" w:eastAsia="ru-RU"/>
        </w:rPr>
        <w:t>gimnazia1.ucoz.ru</w:t>
      </w:r>
      <w:r w:rsidRPr="0008492B">
        <w:rPr>
          <w:rFonts w:ascii="Times New Roman" w:hAnsi="Times New Roman"/>
          <w:color w:val="000000"/>
          <w:sz w:val="24"/>
          <w:szCs w:val="24"/>
          <w:lang w:val="en-US" w:eastAsia="ru-RU"/>
        </w:rPr>
        <w:t>›</w:t>
      </w:r>
      <w:r w:rsidRPr="0008492B">
        <w:rPr>
          <w:rFonts w:ascii="Times New Roman" w:hAnsi="Times New Roman"/>
          <w:color w:val="000000"/>
          <w:sz w:val="24"/>
          <w:szCs w:val="24"/>
          <w:u w:val="single"/>
          <w:lang w:val="en-US" w:eastAsia="ru-RU"/>
        </w:rPr>
        <w:t>festival.1september.ru</w:t>
      </w:r>
      <w:r w:rsidRPr="0008492B">
        <w:rPr>
          <w:rFonts w:ascii="Times New Roman" w:hAnsi="Times New Roman"/>
          <w:color w:val="000000"/>
          <w:sz w:val="24"/>
          <w:szCs w:val="24"/>
          <w:lang w:val="en-US" w:eastAsia="ru-RU"/>
        </w:rPr>
        <w:t>›</w:t>
      </w:r>
    </w:p>
    <w:p w14:paraId="3F942981" w14:textId="77777777" w:rsidR="00EB0A09" w:rsidRPr="0008492B" w:rsidRDefault="00EB0A09" w:rsidP="00C621C7">
      <w:pPr>
        <w:pStyle w:val="a8"/>
        <w:numPr>
          <w:ilvl w:val="0"/>
          <w:numId w:val="29"/>
        </w:numPr>
        <w:shd w:val="clear" w:color="auto" w:fill="FFFFFF"/>
        <w:spacing w:after="13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school20-shadr.ucoz.ru</w:t>
      </w:r>
      <w:r w:rsidRPr="0008492B">
        <w:rPr>
          <w:rFonts w:ascii="Times New Roman" w:hAnsi="Times New Roman"/>
          <w:color w:val="000000"/>
          <w:sz w:val="24"/>
          <w:szCs w:val="24"/>
          <w:lang w:eastAsia="ru-RU"/>
        </w:rPr>
        <w:t>›</w:t>
      </w:r>
    </w:p>
    <w:p w14:paraId="320918E0" w14:textId="77777777" w:rsidR="0051183C" w:rsidRPr="002A34F5" w:rsidRDefault="0051183C" w:rsidP="002A34F5">
      <w:pPr>
        <w:spacing w:after="0" w:line="360" w:lineRule="auto"/>
        <w:ind w:firstLine="708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220C0924" w14:textId="77777777" w:rsidR="0051183C" w:rsidRPr="002A34F5" w:rsidRDefault="0051183C" w:rsidP="002A34F5">
      <w:pPr>
        <w:spacing w:after="0" w:line="360" w:lineRule="auto"/>
        <w:ind w:firstLine="708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42C773A8" w14:textId="77777777" w:rsidR="0051183C" w:rsidRPr="002A34F5" w:rsidRDefault="0051183C" w:rsidP="002A34F5">
      <w:pPr>
        <w:spacing w:after="0" w:line="360" w:lineRule="auto"/>
        <w:ind w:firstLine="708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78ACDC1A" w14:textId="77777777" w:rsidR="0051183C" w:rsidRPr="002A34F5" w:rsidRDefault="0051183C" w:rsidP="002A34F5">
      <w:pPr>
        <w:spacing w:after="0" w:line="360" w:lineRule="auto"/>
        <w:ind w:firstLine="708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1A84DD1D" w14:textId="77777777" w:rsidR="0051183C" w:rsidRPr="002A34F5" w:rsidRDefault="0051183C" w:rsidP="002A34F5">
      <w:pPr>
        <w:spacing w:after="0" w:line="360" w:lineRule="auto"/>
        <w:ind w:firstLine="708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76236B30" w14:textId="77777777" w:rsidR="0051183C" w:rsidRPr="002A34F5" w:rsidRDefault="0051183C" w:rsidP="002A34F5">
      <w:pPr>
        <w:spacing w:after="0" w:line="360" w:lineRule="auto"/>
        <w:ind w:firstLine="708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47D3FF7B" w14:textId="77777777" w:rsidR="0051183C" w:rsidRPr="002A34F5" w:rsidRDefault="0051183C" w:rsidP="002A34F5">
      <w:pPr>
        <w:spacing w:after="0" w:line="360" w:lineRule="auto"/>
        <w:ind w:firstLine="708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2AFCF304" w14:textId="77777777" w:rsidR="0051183C" w:rsidRPr="002A34F5" w:rsidRDefault="0051183C" w:rsidP="002A34F5">
      <w:pPr>
        <w:spacing w:after="0" w:line="360" w:lineRule="auto"/>
        <w:ind w:firstLine="708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4503B86B" w14:textId="77777777" w:rsidR="0051183C" w:rsidRPr="002A34F5" w:rsidRDefault="0051183C" w:rsidP="002A34F5">
      <w:pPr>
        <w:spacing w:after="0" w:line="360" w:lineRule="auto"/>
        <w:ind w:firstLine="708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3AC6C427" w14:textId="77777777" w:rsidR="00A57F10" w:rsidRPr="002A34F5" w:rsidRDefault="00A57F10" w:rsidP="002A34F5">
      <w:pPr>
        <w:spacing w:line="360" w:lineRule="auto"/>
        <w:ind w:firstLine="540"/>
        <w:rPr>
          <w:rFonts w:ascii="Times New Roman" w:hAnsi="Times New Roman"/>
          <w:b/>
          <w:sz w:val="24"/>
          <w:szCs w:val="24"/>
          <w:u w:val="single"/>
        </w:rPr>
      </w:pPr>
    </w:p>
    <w:p w14:paraId="765FD97E" w14:textId="77777777" w:rsidR="00A57F10" w:rsidRPr="002A34F5" w:rsidRDefault="00A57F10" w:rsidP="002A34F5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A57F10" w:rsidRPr="002A34F5" w:rsidSect="00B201CF">
      <w:footerReference w:type="default" r:id="rId17"/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0000FF"/>
        <w:left w:val="dashDotStroked" w:sz="24" w:space="24" w:color="0000FF"/>
        <w:bottom w:val="dashDotStroked" w:sz="24" w:space="24" w:color="0000FF"/>
        <w:right w:val="dashDotStroked" w:sz="24" w:space="24" w:color="0000F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4DA3B" w14:textId="77777777" w:rsidR="00F86A65" w:rsidRDefault="00F86A65" w:rsidP="00531FFD">
      <w:pPr>
        <w:spacing w:after="0" w:line="240" w:lineRule="auto"/>
      </w:pPr>
      <w:r>
        <w:separator/>
      </w:r>
    </w:p>
  </w:endnote>
  <w:endnote w:type="continuationSeparator" w:id="0">
    <w:p w14:paraId="232AF077" w14:textId="77777777" w:rsidR="00F86A65" w:rsidRDefault="00F86A65" w:rsidP="0053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bus Roman No9 L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948183"/>
      <w:docPartObj>
        <w:docPartGallery w:val="Page Numbers (Bottom of Page)"/>
        <w:docPartUnique/>
      </w:docPartObj>
    </w:sdtPr>
    <w:sdtEndPr/>
    <w:sdtContent>
      <w:p w14:paraId="22CEBDD6" w14:textId="77777777" w:rsidR="00B201CF" w:rsidRDefault="005519C1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B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5585AC" w14:textId="77777777" w:rsidR="00531FFD" w:rsidRDefault="00531FFD" w:rsidP="00531FFD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3362F" w14:textId="77777777" w:rsidR="00F86A65" w:rsidRDefault="00F86A65" w:rsidP="00531FFD">
      <w:pPr>
        <w:spacing w:after="0" w:line="240" w:lineRule="auto"/>
      </w:pPr>
      <w:r>
        <w:separator/>
      </w:r>
    </w:p>
  </w:footnote>
  <w:footnote w:type="continuationSeparator" w:id="0">
    <w:p w14:paraId="0BAE5E08" w14:textId="77777777" w:rsidR="00F86A65" w:rsidRDefault="00F86A65" w:rsidP="00531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7C0A"/>
    <w:multiLevelType w:val="hybridMultilevel"/>
    <w:tmpl w:val="1E9C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4580F"/>
    <w:multiLevelType w:val="hybridMultilevel"/>
    <w:tmpl w:val="03B0F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70A3"/>
    <w:multiLevelType w:val="hybridMultilevel"/>
    <w:tmpl w:val="3AB46F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ED3F61"/>
    <w:multiLevelType w:val="hybridMultilevel"/>
    <w:tmpl w:val="473409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F6771C"/>
    <w:multiLevelType w:val="hybridMultilevel"/>
    <w:tmpl w:val="8800D6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37724E"/>
    <w:multiLevelType w:val="hybridMultilevel"/>
    <w:tmpl w:val="B43CD3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BE026C"/>
    <w:multiLevelType w:val="hybridMultilevel"/>
    <w:tmpl w:val="56461F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EB3E95"/>
    <w:multiLevelType w:val="hybridMultilevel"/>
    <w:tmpl w:val="4D787400"/>
    <w:lvl w:ilvl="0" w:tplc="257C8F76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8" w15:restartNumberingAfterBreak="0">
    <w:nsid w:val="1C1B79CF"/>
    <w:multiLevelType w:val="hybridMultilevel"/>
    <w:tmpl w:val="A8F08B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3251EE"/>
    <w:multiLevelType w:val="hybridMultilevel"/>
    <w:tmpl w:val="B5145B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710"/>
    <w:multiLevelType w:val="hybridMultilevel"/>
    <w:tmpl w:val="6FF0BA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FF2C4E"/>
    <w:multiLevelType w:val="hybridMultilevel"/>
    <w:tmpl w:val="BDAE6B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7877C9"/>
    <w:multiLevelType w:val="hybridMultilevel"/>
    <w:tmpl w:val="A39AF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B02D7"/>
    <w:multiLevelType w:val="hybridMultilevel"/>
    <w:tmpl w:val="28A4697E"/>
    <w:lvl w:ilvl="0" w:tplc="0419000D">
      <w:start w:val="1"/>
      <w:numFmt w:val="bullet"/>
      <w:lvlText w:val=""/>
      <w:lvlJc w:val="left"/>
      <w:pPr>
        <w:ind w:left="15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4" w15:restartNumberingAfterBreak="0">
    <w:nsid w:val="3D0D5CCF"/>
    <w:multiLevelType w:val="hybridMultilevel"/>
    <w:tmpl w:val="7E46C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81A12"/>
    <w:multiLevelType w:val="hybridMultilevel"/>
    <w:tmpl w:val="CFF8E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86DE2"/>
    <w:multiLevelType w:val="hybridMultilevel"/>
    <w:tmpl w:val="9A9CF930"/>
    <w:lvl w:ilvl="0" w:tplc="BC909A6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7" w15:restartNumberingAfterBreak="0">
    <w:nsid w:val="4A9A3CCD"/>
    <w:multiLevelType w:val="hybridMultilevel"/>
    <w:tmpl w:val="7B9EBD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B6227A5"/>
    <w:multiLevelType w:val="hybridMultilevel"/>
    <w:tmpl w:val="221E4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06EDA"/>
    <w:multiLevelType w:val="hybridMultilevel"/>
    <w:tmpl w:val="D3620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4AD6"/>
    <w:multiLevelType w:val="hybridMultilevel"/>
    <w:tmpl w:val="4C76C4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0E44539"/>
    <w:multiLevelType w:val="hybridMultilevel"/>
    <w:tmpl w:val="D87A6E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94E63"/>
    <w:multiLevelType w:val="hybridMultilevel"/>
    <w:tmpl w:val="E33857D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4836E7"/>
    <w:multiLevelType w:val="hybridMultilevel"/>
    <w:tmpl w:val="D2BC0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E4DAE"/>
    <w:multiLevelType w:val="hybridMultilevel"/>
    <w:tmpl w:val="7D8CFB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AFE2715"/>
    <w:multiLevelType w:val="hybridMultilevel"/>
    <w:tmpl w:val="08783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B7D25"/>
    <w:multiLevelType w:val="hybridMultilevel"/>
    <w:tmpl w:val="6AE409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BCA59D2"/>
    <w:multiLevelType w:val="hybridMultilevel"/>
    <w:tmpl w:val="47B090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D102A1E"/>
    <w:multiLevelType w:val="hybridMultilevel"/>
    <w:tmpl w:val="1D8CE4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19"/>
  </w:num>
  <w:num w:numId="5">
    <w:abstractNumId w:val="20"/>
  </w:num>
  <w:num w:numId="6">
    <w:abstractNumId w:val="1"/>
  </w:num>
  <w:num w:numId="7">
    <w:abstractNumId w:val="25"/>
  </w:num>
  <w:num w:numId="8">
    <w:abstractNumId w:val="9"/>
  </w:num>
  <w:num w:numId="9">
    <w:abstractNumId w:val="15"/>
  </w:num>
  <w:num w:numId="10">
    <w:abstractNumId w:val="18"/>
  </w:num>
  <w:num w:numId="11">
    <w:abstractNumId w:val="21"/>
  </w:num>
  <w:num w:numId="12">
    <w:abstractNumId w:val="12"/>
  </w:num>
  <w:num w:numId="13">
    <w:abstractNumId w:val="23"/>
  </w:num>
  <w:num w:numId="14">
    <w:abstractNumId w:val="24"/>
  </w:num>
  <w:num w:numId="15">
    <w:abstractNumId w:val="17"/>
  </w:num>
  <w:num w:numId="16">
    <w:abstractNumId w:val="26"/>
  </w:num>
  <w:num w:numId="17">
    <w:abstractNumId w:val="11"/>
  </w:num>
  <w:num w:numId="18">
    <w:abstractNumId w:val="5"/>
  </w:num>
  <w:num w:numId="19">
    <w:abstractNumId w:val="6"/>
  </w:num>
  <w:num w:numId="20">
    <w:abstractNumId w:val="22"/>
  </w:num>
  <w:num w:numId="21">
    <w:abstractNumId w:val="13"/>
  </w:num>
  <w:num w:numId="22">
    <w:abstractNumId w:val="2"/>
  </w:num>
  <w:num w:numId="23">
    <w:abstractNumId w:val="28"/>
  </w:num>
  <w:num w:numId="24">
    <w:abstractNumId w:val="8"/>
  </w:num>
  <w:num w:numId="25">
    <w:abstractNumId w:val="10"/>
  </w:num>
  <w:num w:numId="26">
    <w:abstractNumId w:val="3"/>
  </w:num>
  <w:num w:numId="27">
    <w:abstractNumId w:val="27"/>
  </w:num>
  <w:num w:numId="28">
    <w:abstractNumId w:val="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F10"/>
    <w:rsid w:val="0008492B"/>
    <w:rsid w:val="00163A6F"/>
    <w:rsid w:val="001956C7"/>
    <w:rsid w:val="001A6D6C"/>
    <w:rsid w:val="00237F64"/>
    <w:rsid w:val="00290B95"/>
    <w:rsid w:val="002963BE"/>
    <w:rsid w:val="00296B7D"/>
    <w:rsid w:val="002A34F5"/>
    <w:rsid w:val="002B392B"/>
    <w:rsid w:val="00323521"/>
    <w:rsid w:val="00404EE8"/>
    <w:rsid w:val="004341E7"/>
    <w:rsid w:val="00491849"/>
    <w:rsid w:val="004C5AC6"/>
    <w:rsid w:val="005067F5"/>
    <w:rsid w:val="0051183C"/>
    <w:rsid w:val="00520DDE"/>
    <w:rsid w:val="00531FFD"/>
    <w:rsid w:val="0053776F"/>
    <w:rsid w:val="005519C1"/>
    <w:rsid w:val="00583C8E"/>
    <w:rsid w:val="005C3681"/>
    <w:rsid w:val="00622790"/>
    <w:rsid w:val="00722A04"/>
    <w:rsid w:val="00751490"/>
    <w:rsid w:val="007901DD"/>
    <w:rsid w:val="007B0BB1"/>
    <w:rsid w:val="008856D7"/>
    <w:rsid w:val="00A57F10"/>
    <w:rsid w:val="00A80F9A"/>
    <w:rsid w:val="00B201CF"/>
    <w:rsid w:val="00B40A25"/>
    <w:rsid w:val="00B550C6"/>
    <w:rsid w:val="00BD165D"/>
    <w:rsid w:val="00C36D6C"/>
    <w:rsid w:val="00C52A28"/>
    <w:rsid w:val="00C621C7"/>
    <w:rsid w:val="00CC5CFC"/>
    <w:rsid w:val="00D64308"/>
    <w:rsid w:val="00DD3775"/>
    <w:rsid w:val="00DF3777"/>
    <w:rsid w:val="00EB0A09"/>
    <w:rsid w:val="00F50FDF"/>
    <w:rsid w:val="00F62991"/>
    <w:rsid w:val="00F8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42426F1"/>
  <w15:docId w15:val="{7697A62E-A64A-4CEA-9735-B768EEC3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F1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51490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A57F1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751490"/>
    <w:rPr>
      <w:rFonts w:ascii="Arial" w:eastAsia="Calibri" w:hAnsi="Arial" w:cs="Arial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751490"/>
    <w:rPr>
      <w:rFonts w:cs="Times New Roman"/>
      <w:b/>
    </w:rPr>
  </w:style>
  <w:style w:type="paragraph" w:styleId="a4">
    <w:name w:val="Body Text"/>
    <w:basedOn w:val="a"/>
    <w:link w:val="a5"/>
    <w:uiPriority w:val="99"/>
    <w:rsid w:val="00751490"/>
    <w:pPr>
      <w:widowControl w:val="0"/>
      <w:suppressAutoHyphens/>
      <w:spacing w:after="120" w:line="240" w:lineRule="auto"/>
    </w:pPr>
    <w:rPr>
      <w:rFonts w:ascii="Nimbus Roman No9 L" w:eastAsia="DejaVu Sans" w:hAnsi="Nimbus Roman No9 L"/>
      <w:kern w:val="1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751490"/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styleId="a6">
    <w:name w:val="Normal (Web)"/>
    <w:basedOn w:val="a"/>
    <w:uiPriority w:val="99"/>
    <w:rsid w:val="0051183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">
    <w:name w:val="Без интервала1"/>
    <w:rsid w:val="0051183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404EE8"/>
    <w:pPr>
      <w:spacing w:after="120" w:line="48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E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404E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basedOn w:val="a0"/>
    <w:rsid w:val="00404EE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36D6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90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0B95"/>
    <w:rPr>
      <w:rFonts w:ascii="Tahoma" w:eastAsia="Times New Roman" w:hAnsi="Tahoma" w:cs="Tahoma"/>
      <w:sz w:val="16"/>
      <w:szCs w:val="16"/>
    </w:rPr>
  </w:style>
  <w:style w:type="character" w:styleId="ab">
    <w:name w:val="Emphasis"/>
    <w:basedOn w:val="a0"/>
    <w:qFormat/>
    <w:rsid w:val="00B40A25"/>
    <w:rPr>
      <w:i/>
      <w:iCs/>
    </w:rPr>
  </w:style>
  <w:style w:type="paragraph" w:customStyle="1" w:styleId="12">
    <w:name w:val="Абзац списка1"/>
    <w:basedOn w:val="a"/>
    <w:rsid w:val="004C5AC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rsid w:val="005C3681"/>
  </w:style>
  <w:style w:type="paragraph" w:styleId="ac">
    <w:name w:val="header"/>
    <w:basedOn w:val="a"/>
    <w:link w:val="ad"/>
    <w:uiPriority w:val="99"/>
    <w:rsid w:val="005C36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5C3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67F5"/>
    <w:rPr>
      <w:rFonts w:cs="Times New Roman"/>
    </w:rPr>
  </w:style>
  <w:style w:type="paragraph" w:customStyle="1" w:styleId="21">
    <w:name w:val="Без интервала2"/>
    <w:rsid w:val="005067F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c1">
    <w:name w:val="c1"/>
    <w:basedOn w:val="a0"/>
    <w:rsid w:val="005067F5"/>
  </w:style>
  <w:style w:type="paragraph" w:styleId="ae">
    <w:name w:val="footer"/>
    <w:basedOn w:val="a"/>
    <w:link w:val="af"/>
    <w:uiPriority w:val="99"/>
    <w:unhideWhenUsed/>
    <w:rsid w:val="00531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31F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1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A6C02-9E44-4EF4-95AF-7E0B1C6A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4671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Школа-6</dc:creator>
  <cp:lastModifiedBy>IPTS</cp:lastModifiedBy>
  <cp:revision>3</cp:revision>
  <dcterms:created xsi:type="dcterms:W3CDTF">2019-04-08T03:57:00Z</dcterms:created>
  <dcterms:modified xsi:type="dcterms:W3CDTF">2019-04-09T08:02:00Z</dcterms:modified>
</cp:coreProperties>
</file>