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17BB" w14:textId="77777777" w:rsidR="008C796C" w:rsidRPr="00674183" w:rsidRDefault="008C796C" w:rsidP="008C796C">
      <w:pPr>
        <w:pStyle w:val="a4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83">
        <w:rPr>
          <w:rFonts w:ascii="Times New Roman" w:hAnsi="Times New Roman" w:cs="Times New Roman"/>
          <w:b/>
          <w:sz w:val="28"/>
          <w:szCs w:val="28"/>
        </w:rPr>
        <w:t xml:space="preserve">«Развитие профессиональных компетенций учителя начальных </w:t>
      </w:r>
      <w:proofErr w:type="gramStart"/>
      <w:r w:rsidRPr="00674183">
        <w:rPr>
          <w:rFonts w:ascii="Times New Roman" w:hAnsi="Times New Roman" w:cs="Times New Roman"/>
          <w:b/>
          <w:sz w:val="28"/>
          <w:szCs w:val="28"/>
        </w:rPr>
        <w:t>классов  в</w:t>
      </w:r>
      <w:proofErr w:type="gramEnd"/>
      <w:r w:rsidRPr="00674183">
        <w:rPr>
          <w:rFonts w:ascii="Times New Roman" w:hAnsi="Times New Roman" w:cs="Times New Roman"/>
          <w:b/>
          <w:sz w:val="28"/>
          <w:szCs w:val="28"/>
        </w:rPr>
        <w:t xml:space="preserve"> контексте требований профессионального стандарта педагога»</w:t>
      </w:r>
    </w:p>
    <w:p w14:paraId="5ED1177B" w14:textId="77777777" w:rsidR="008C796C" w:rsidRPr="00674183" w:rsidRDefault="008C796C" w:rsidP="008C796C">
      <w:pPr>
        <w:pStyle w:val="a4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83">
        <w:rPr>
          <w:rFonts w:ascii="Times New Roman" w:hAnsi="Times New Roman" w:cs="Times New Roman"/>
          <w:b/>
          <w:sz w:val="28"/>
          <w:szCs w:val="28"/>
        </w:rPr>
        <w:t>Сроки проведения 02.06.2021г-1</w:t>
      </w: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674183">
        <w:rPr>
          <w:rFonts w:ascii="Times New Roman" w:hAnsi="Times New Roman" w:cs="Times New Roman"/>
          <w:b/>
          <w:sz w:val="28"/>
          <w:szCs w:val="28"/>
        </w:rPr>
        <w:t>06.2021г</w:t>
      </w:r>
    </w:p>
    <w:p w14:paraId="167EAC84" w14:textId="77777777" w:rsidR="008C796C" w:rsidRPr="00674183" w:rsidRDefault="008C796C" w:rsidP="008C796C">
      <w:pPr>
        <w:pStyle w:val="a4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83">
        <w:rPr>
          <w:rFonts w:ascii="Times New Roman" w:hAnsi="Times New Roman" w:cs="Times New Roman"/>
          <w:b/>
          <w:sz w:val="28"/>
          <w:szCs w:val="28"/>
        </w:rPr>
        <w:t xml:space="preserve">Цель проведения курсов повышения квалификации </w:t>
      </w:r>
      <w:proofErr w:type="gramStart"/>
      <w:r w:rsidRPr="00674183">
        <w:rPr>
          <w:rFonts w:ascii="Times New Roman" w:hAnsi="Times New Roman" w:cs="Times New Roman"/>
          <w:b/>
          <w:sz w:val="28"/>
          <w:szCs w:val="28"/>
        </w:rPr>
        <w:t xml:space="preserve">стало  </w:t>
      </w:r>
      <w:r w:rsidRPr="00674183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674183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учителя начальных классов, обеспечивающих современный уровень обучения в соответствии с требованиями современных нормативных правовых и инструктивно-методических документов.</w:t>
      </w:r>
    </w:p>
    <w:p w14:paraId="14AD0DD6" w14:textId="77777777" w:rsidR="008C796C" w:rsidRDefault="008C796C" w:rsidP="008C796C">
      <w:pPr>
        <w:pStyle w:val="a4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83">
        <w:rPr>
          <w:rFonts w:ascii="Times New Roman" w:hAnsi="Times New Roman" w:cs="Times New Roman"/>
          <w:sz w:val="28"/>
          <w:szCs w:val="28"/>
        </w:rPr>
        <w:t xml:space="preserve">В тесты входной диагностики и итогового тестирования </w:t>
      </w:r>
      <w:proofErr w:type="gramStart"/>
      <w:r w:rsidRPr="00674183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74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183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674183">
        <w:rPr>
          <w:rFonts w:ascii="Times New Roman" w:hAnsi="Times New Roman" w:cs="Times New Roman"/>
          <w:sz w:val="28"/>
          <w:szCs w:val="28"/>
        </w:rPr>
        <w:t xml:space="preserve"> вопросы, рассматривающие</w:t>
      </w:r>
      <w:r w:rsidRPr="006741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4183">
        <w:rPr>
          <w:rFonts w:ascii="Times New Roman" w:hAnsi="Times New Roman" w:cs="Times New Roman"/>
          <w:sz w:val="28"/>
          <w:szCs w:val="28"/>
        </w:rPr>
        <w:t xml:space="preserve">требования к предметным результатам освоения учебного предмета (русский язык, математика, литературное чтение, окружающий мир). Особое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74183">
        <w:rPr>
          <w:rFonts w:ascii="Times New Roman" w:hAnsi="Times New Roman" w:cs="Times New Roman"/>
          <w:sz w:val="28"/>
          <w:szCs w:val="28"/>
        </w:rPr>
        <w:t xml:space="preserve"> уделено</w:t>
      </w:r>
      <w:proofErr w:type="gramEnd"/>
      <w:r w:rsidRPr="00674183">
        <w:rPr>
          <w:rFonts w:ascii="Times New Roman" w:hAnsi="Times New Roman" w:cs="Times New Roman"/>
          <w:sz w:val="28"/>
          <w:szCs w:val="28"/>
        </w:rPr>
        <w:t xml:space="preserve"> вопросам, направленным на  диагностику методических компетенций учителей начальных классов (Приложение 1).</w:t>
      </w:r>
    </w:p>
    <w:p w14:paraId="4DF881F7" w14:textId="77777777" w:rsidR="008C796C" w:rsidRDefault="008C796C" w:rsidP="008C7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входной диагностики выявили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наибольшие  затруднения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учителей начальных классов при ответе на вопросы </w:t>
      </w:r>
      <w:r w:rsidRPr="009B48C3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, 29 – предметные компетенции</w:t>
      </w:r>
      <w:r w:rsidRPr="009B48C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19EB58C" w14:textId="77777777" w:rsidR="008C796C" w:rsidRPr="009B48C3" w:rsidRDefault="008C796C" w:rsidP="008C796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B48C3">
        <w:rPr>
          <w:rFonts w:ascii="Times New Roman" w:hAnsi="Times New Roman" w:cs="Times New Roman"/>
          <w:sz w:val="28"/>
          <w:szCs w:val="28"/>
        </w:rPr>
        <w:t xml:space="preserve">Наибольшие затруднения вызвали </w:t>
      </w:r>
      <w:r>
        <w:rPr>
          <w:rFonts w:ascii="Times New Roman" w:hAnsi="Times New Roman" w:cs="Times New Roman"/>
          <w:sz w:val="28"/>
          <w:szCs w:val="28"/>
        </w:rPr>
        <w:t xml:space="preserve">вопросы 8, 15, 21, 25, направленные на выявление уровня сформированности и владения </w:t>
      </w:r>
      <w:r w:rsidRPr="009B48C3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48C3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ями.</w:t>
      </w:r>
    </w:p>
    <w:p w14:paraId="50A7AD60" w14:textId="77777777" w:rsidR="008C796C" w:rsidRDefault="008C796C" w:rsidP="008C7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курсов повышения квалификации обозначенным вопросам было уделено особое внимание.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программу  курсов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были  включены вопросы и задания  направленные на устранение обозначенных затруднений.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2261"/>
        <w:gridCol w:w="2523"/>
        <w:gridCol w:w="2281"/>
      </w:tblGrid>
      <w:tr w:rsidR="008C796C" w14:paraId="2B559628" w14:textId="77777777" w:rsidTr="00864811">
        <w:tc>
          <w:tcPr>
            <w:tcW w:w="2351" w:type="dxa"/>
          </w:tcPr>
          <w:p w14:paraId="4BB31CD5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3165F2DE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523" w:type="dxa"/>
          </w:tcPr>
          <w:p w14:paraId="2F23002C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Справились удовлетворительно</w:t>
            </w:r>
          </w:p>
        </w:tc>
        <w:tc>
          <w:tcPr>
            <w:tcW w:w="2352" w:type="dxa"/>
          </w:tcPr>
          <w:p w14:paraId="6CCA636F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Имели серьезные затруднения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выполнении  работы</w:t>
            </w:r>
            <w:proofErr w:type="gramEnd"/>
          </w:p>
        </w:tc>
      </w:tr>
      <w:tr w:rsidR="008C796C" w14:paraId="4C6426EF" w14:textId="77777777" w:rsidTr="00864811">
        <w:tc>
          <w:tcPr>
            <w:tcW w:w="2351" w:type="dxa"/>
          </w:tcPr>
          <w:p w14:paraId="0D6E47B0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</w:p>
        </w:tc>
        <w:tc>
          <w:tcPr>
            <w:tcW w:w="2345" w:type="dxa"/>
          </w:tcPr>
          <w:p w14:paraId="5AC0E588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523" w:type="dxa"/>
          </w:tcPr>
          <w:p w14:paraId="35326DE5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352" w:type="dxa"/>
          </w:tcPr>
          <w:p w14:paraId="6AAEBBB6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C796C" w14:paraId="70535BF4" w14:textId="77777777" w:rsidTr="00864811">
        <w:tc>
          <w:tcPr>
            <w:tcW w:w="2351" w:type="dxa"/>
          </w:tcPr>
          <w:p w14:paraId="3936754B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2345" w:type="dxa"/>
          </w:tcPr>
          <w:p w14:paraId="793E893F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523" w:type="dxa"/>
          </w:tcPr>
          <w:p w14:paraId="6F242F45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352" w:type="dxa"/>
          </w:tcPr>
          <w:p w14:paraId="5A364DCB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48FB9F78" w14:textId="77777777" w:rsidR="008C796C" w:rsidRPr="006B0042" w:rsidRDefault="008C796C" w:rsidP="008C796C">
      <w:pPr>
        <w:pStyle w:val="a4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42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r>
        <w:rPr>
          <w:rFonts w:ascii="Times New Roman" w:hAnsi="Times New Roman" w:cs="Times New Roman"/>
          <w:sz w:val="28"/>
          <w:szCs w:val="28"/>
        </w:rPr>
        <w:t xml:space="preserve">динамика при проведении итоговой аттестации свидетельствует о правильном выборе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методов работы. </w:t>
      </w:r>
    </w:p>
    <w:p w14:paraId="782193EF" w14:textId="77777777" w:rsidR="008C796C" w:rsidRDefault="008C796C" w:rsidP="008C79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3533C2" w14:textId="77777777" w:rsidR="008C796C" w:rsidRDefault="008C796C" w:rsidP="008C79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0F5DBE" w14:textId="77777777" w:rsidR="008C796C" w:rsidRPr="00A32D54" w:rsidRDefault="008C796C" w:rsidP="008C7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D54">
        <w:rPr>
          <w:rFonts w:ascii="Times New Roman" w:hAnsi="Times New Roman" w:cs="Times New Roman"/>
          <w:b/>
          <w:sz w:val="32"/>
          <w:szCs w:val="32"/>
        </w:rPr>
        <w:t xml:space="preserve">Результаты диагностики профессиональных </w:t>
      </w:r>
      <w:proofErr w:type="gramStart"/>
      <w:r w:rsidRPr="00A32D54">
        <w:rPr>
          <w:rFonts w:ascii="Times New Roman" w:hAnsi="Times New Roman" w:cs="Times New Roman"/>
          <w:b/>
          <w:sz w:val="32"/>
          <w:szCs w:val="32"/>
        </w:rPr>
        <w:t>компетенций  слушателей</w:t>
      </w:r>
      <w:proofErr w:type="gramEnd"/>
      <w:r w:rsidRPr="00A32D54">
        <w:rPr>
          <w:rFonts w:ascii="Times New Roman" w:hAnsi="Times New Roman" w:cs="Times New Roman"/>
          <w:b/>
          <w:sz w:val="32"/>
          <w:szCs w:val="32"/>
        </w:rPr>
        <w:t xml:space="preserve"> КПК «</w:t>
      </w:r>
      <w:r>
        <w:rPr>
          <w:rFonts w:ascii="Times New Roman" w:hAnsi="Times New Roman" w:cs="Times New Roman"/>
          <w:b/>
          <w:sz w:val="32"/>
          <w:szCs w:val="32"/>
        </w:rPr>
        <w:t>Предметная и методическая компетентности учителя начальных классов в контексте реализации ФГОС» (108</w:t>
      </w:r>
      <w:r w:rsidRPr="00A32D54">
        <w:rPr>
          <w:rFonts w:ascii="Times New Roman" w:hAnsi="Times New Roman" w:cs="Times New Roman"/>
          <w:b/>
          <w:sz w:val="32"/>
          <w:szCs w:val="32"/>
        </w:rPr>
        <w:t>ч)</w:t>
      </w:r>
    </w:p>
    <w:p w14:paraId="7F8BE157" w14:textId="77777777" w:rsidR="008C796C" w:rsidRDefault="008C796C" w:rsidP="008C7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2022г. СОРИПКРО б</w:t>
      </w:r>
      <w:r w:rsidRPr="00B14B1D">
        <w:rPr>
          <w:rFonts w:ascii="Times New Roman" w:hAnsi="Times New Roman" w:cs="Times New Roman"/>
          <w:sz w:val="28"/>
          <w:szCs w:val="28"/>
        </w:rPr>
        <w:t>ыло проведено обучение слушателей по дополнительной профессиональной пр</w:t>
      </w:r>
      <w:r>
        <w:rPr>
          <w:rFonts w:ascii="Times New Roman" w:hAnsi="Times New Roman" w:cs="Times New Roman"/>
          <w:sz w:val="28"/>
          <w:szCs w:val="28"/>
        </w:rPr>
        <w:t>ограмме курсового мероприятия «</w:t>
      </w:r>
      <w:r w:rsidRPr="00656DEB">
        <w:rPr>
          <w:rFonts w:ascii="Times New Roman" w:hAnsi="Times New Roman" w:cs="Times New Roman"/>
          <w:sz w:val="32"/>
          <w:szCs w:val="32"/>
        </w:rPr>
        <w:t xml:space="preserve">Предметная и методическая компетентности учителя начальных классов в контексте реализации </w:t>
      </w:r>
      <w:proofErr w:type="gramStart"/>
      <w:r w:rsidRPr="00656DEB">
        <w:rPr>
          <w:rFonts w:ascii="Times New Roman" w:hAnsi="Times New Roman" w:cs="Times New Roman"/>
          <w:sz w:val="32"/>
          <w:szCs w:val="32"/>
        </w:rPr>
        <w:t>ФГОС</w:t>
      </w:r>
      <w:r w:rsidRPr="00B14B1D">
        <w:rPr>
          <w:rFonts w:ascii="Times New Roman" w:hAnsi="Times New Roman" w:cs="Times New Roman"/>
          <w:sz w:val="28"/>
          <w:szCs w:val="28"/>
        </w:rPr>
        <w:t>»  в</w:t>
      </w:r>
      <w:proofErr w:type="gramEnd"/>
      <w:r w:rsidRPr="00B14B1D">
        <w:rPr>
          <w:rFonts w:ascii="Times New Roman" w:hAnsi="Times New Roman" w:cs="Times New Roman"/>
          <w:sz w:val="28"/>
          <w:szCs w:val="28"/>
        </w:rPr>
        <w:t xml:space="preserve"> объеме 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B14B1D">
        <w:rPr>
          <w:rFonts w:ascii="Times New Roman" w:hAnsi="Times New Roman" w:cs="Times New Roman"/>
          <w:sz w:val="28"/>
          <w:szCs w:val="28"/>
        </w:rPr>
        <w:t xml:space="preserve">ч (даты проведения –  </w:t>
      </w:r>
      <w:r>
        <w:rPr>
          <w:rFonts w:ascii="Times New Roman" w:hAnsi="Times New Roman" w:cs="Times New Roman"/>
          <w:sz w:val="28"/>
          <w:szCs w:val="28"/>
        </w:rPr>
        <w:t>06-18.06.</w:t>
      </w:r>
      <w:r w:rsidRPr="00B14B1D">
        <w:rPr>
          <w:rFonts w:ascii="Times New Roman" w:hAnsi="Times New Roman" w:cs="Times New Roman"/>
          <w:sz w:val="28"/>
          <w:szCs w:val="28"/>
        </w:rPr>
        <w:t>2022г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4B1D">
        <w:rPr>
          <w:rFonts w:ascii="Times New Roman" w:hAnsi="Times New Roman" w:cs="Times New Roman"/>
          <w:sz w:val="28"/>
          <w:szCs w:val="28"/>
        </w:rPr>
        <w:t>. Слушател</w:t>
      </w:r>
      <w:r>
        <w:rPr>
          <w:rFonts w:ascii="Times New Roman" w:hAnsi="Times New Roman" w:cs="Times New Roman"/>
          <w:sz w:val="28"/>
          <w:szCs w:val="28"/>
        </w:rPr>
        <w:t>и курсов -</w:t>
      </w:r>
      <w:r w:rsidRPr="00B14B1D">
        <w:rPr>
          <w:rFonts w:ascii="Times New Roman" w:hAnsi="Times New Roman" w:cs="Times New Roman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B14B1D">
        <w:rPr>
          <w:rFonts w:ascii="Times New Roman" w:hAnsi="Times New Roman" w:cs="Times New Roman"/>
          <w:sz w:val="28"/>
          <w:szCs w:val="28"/>
        </w:rPr>
        <w:t>.  Цел</w:t>
      </w:r>
      <w:r>
        <w:rPr>
          <w:rFonts w:ascii="Times New Roman" w:hAnsi="Times New Roman" w:cs="Times New Roman"/>
          <w:sz w:val="28"/>
          <w:szCs w:val="28"/>
        </w:rPr>
        <w:t>ью реализации программы явилось</w:t>
      </w:r>
      <w:r w:rsidRPr="00B14B1D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профессиональной компетентности </w:t>
      </w:r>
      <w:r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 w:rsidRPr="00B14B1D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>предметных и методических компетенций</w:t>
      </w:r>
      <w:r w:rsidRPr="00B14B1D">
        <w:rPr>
          <w:rFonts w:ascii="Times New Roman" w:hAnsi="Times New Roman" w:cs="Times New Roman"/>
          <w:sz w:val="28"/>
          <w:szCs w:val="28"/>
        </w:rPr>
        <w:t>.</w:t>
      </w:r>
      <w:r w:rsidRPr="00DD60CD">
        <w:t xml:space="preserve"> </w:t>
      </w:r>
      <w:r w:rsidRPr="00DD60CD">
        <w:rPr>
          <w:rFonts w:ascii="Times New Roman" w:hAnsi="Times New Roman" w:cs="Times New Roman"/>
          <w:sz w:val="28"/>
          <w:szCs w:val="28"/>
        </w:rPr>
        <w:t>Отличительной особен</w:t>
      </w:r>
      <w:r>
        <w:rPr>
          <w:rFonts w:ascii="Times New Roman" w:hAnsi="Times New Roman" w:cs="Times New Roman"/>
          <w:sz w:val="28"/>
          <w:szCs w:val="28"/>
        </w:rPr>
        <w:t>ностью данной программы являлась</w:t>
      </w:r>
      <w:r w:rsidRPr="00DD60CD">
        <w:rPr>
          <w:rFonts w:ascii="Times New Roman" w:hAnsi="Times New Roman" w:cs="Times New Roman"/>
          <w:sz w:val="28"/>
          <w:szCs w:val="28"/>
        </w:rPr>
        <w:t xml:space="preserve"> практическая направленность содержания курса и включенность каждого слушателя в практико-ориентированную деятельность по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совершенствованию профессиональных компетенций обозначенной категории учителей.    В качестве входной диагностической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предложены задания, направленные на выявление уровня сформированности предметных и методических компетенций  (Приложение 2).  </w:t>
      </w:r>
    </w:p>
    <w:p w14:paraId="3450C3F7" w14:textId="77777777" w:rsidR="008C796C" w:rsidRDefault="008C796C" w:rsidP="008C7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Наибольшие затруднения были выявлены при выполнении заданий, направленных на определение предметных компетенций, выходящих за рамки программного материала начальной школы (задания 15, 16).</w:t>
      </w:r>
    </w:p>
    <w:p w14:paraId="197AA0CB" w14:textId="77777777" w:rsidR="008C796C" w:rsidRDefault="008C796C" w:rsidP="008C7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программу  курсов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были  включены задания и  предложены различные упражнения, направленные на устранение недочетов.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DD60CD">
        <w:rPr>
          <w:rFonts w:ascii="Times New Roman" w:hAnsi="Times New Roman" w:cs="Times New Roman"/>
          <w:sz w:val="28"/>
          <w:szCs w:val="28"/>
        </w:rPr>
        <w:t xml:space="preserve"> активны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работы со слушателями (</w:t>
      </w:r>
      <w:r w:rsidRPr="00DD60CD">
        <w:rPr>
          <w:rFonts w:ascii="Times New Roman" w:hAnsi="Times New Roman" w:cs="Times New Roman"/>
          <w:sz w:val="28"/>
          <w:szCs w:val="28"/>
        </w:rPr>
        <w:t>практикумы, индивидуальные и групповые консультации)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2261"/>
        <w:gridCol w:w="2523"/>
        <w:gridCol w:w="2281"/>
      </w:tblGrid>
      <w:tr w:rsidR="008C796C" w14:paraId="345758F2" w14:textId="77777777" w:rsidTr="00864811">
        <w:tc>
          <w:tcPr>
            <w:tcW w:w="2280" w:type="dxa"/>
          </w:tcPr>
          <w:p w14:paraId="107738DB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8CCEA5F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523" w:type="dxa"/>
          </w:tcPr>
          <w:p w14:paraId="78481CEB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Справились удовлетворительно</w:t>
            </w:r>
          </w:p>
        </w:tc>
        <w:tc>
          <w:tcPr>
            <w:tcW w:w="2281" w:type="dxa"/>
          </w:tcPr>
          <w:p w14:paraId="018A5E7B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Имели серьезные затруднения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выполнении  работы</w:t>
            </w:r>
            <w:proofErr w:type="gramEnd"/>
          </w:p>
        </w:tc>
      </w:tr>
      <w:tr w:rsidR="008C796C" w14:paraId="73C3F110" w14:textId="77777777" w:rsidTr="00864811">
        <w:tc>
          <w:tcPr>
            <w:tcW w:w="2280" w:type="dxa"/>
          </w:tcPr>
          <w:p w14:paraId="15FC019A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</w:p>
        </w:tc>
        <w:tc>
          <w:tcPr>
            <w:tcW w:w="2261" w:type="dxa"/>
          </w:tcPr>
          <w:p w14:paraId="7FD62D12" w14:textId="77777777" w:rsidR="008C796C" w:rsidRDefault="008C796C" w:rsidP="0086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523" w:type="dxa"/>
          </w:tcPr>
          <w:p w14:paraId="568C15F8" w14:textId="77777777" w:rsidR="008C796C" w:rsidRDefault="008C796C" w:rsidP="0086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281" w:type="dxa"/>
          </w:tcPr>
          <w:p w14:paraId="5733A814" w14:textId="77777777" w:rsidR="008C796C" w:rsidRDefault="008C796C" w:rsidP="0086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C796C" w14:paraId="7EBF2A46" w14:textId="77777777" w:rsidTr="00864811">
        <w:tc>
          <w:tcPr>
            <w:tcW w:w="2280" w:type="dxa"/>
          </w:tcPr>
          <w:p w14:paraId="3F03DEEF" w14:textId="77777777" w:rsidR="008C796C" w:rsidRDefault="008C796C" w:rsidP="0086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2261" w:type="dxa"/>
          </w:tcPr>
          <w:p w14:paraId="128C54DD" w14:textId="77777777" w:rsidR="008C796C" w:rsidRDefault="008C796C" w:rsidP="0086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523" w:type="dxa"/>
          </w:tcPr>
          <w:p w14:paraId="2CA05430" w14:textId="77777777" w:rsidR="008C796C" w:rsidRDefault="008C796C" w:rsidP="0086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281" w:type="dxa"/>
          </w:tcPr>
          <w:p w14:paraId="1DCA8E3B" w14:textId="77777777" w:rsidR="008C796C" w:rsidRDefault="008C796C" w:rsidP="0086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6C5AC28" w14:textId="77777777" w:rsidR="008C796C" w:rsidRPr="00EA18C9" w:rsidRDefault="008C796C" w:rsidP="008C796C">
      <w:pPr>
        <w:pStyle w:val="a4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42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r>
        <w:rPr>
          <w:rFonts w:ascii="Times New Roman" w:hAnsi="Times New Roman" w:cs="Times New Roman"/>
          <w:sz w:val="28"/>
          <w:szCs w:val="28"/>
        </w:rPr>
        <w:t xml:space="preserve">динамика при проведении итоговой аттестации свидетельствует о правильном выборе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методов работы. </w:t>
      </w:r>
    </w:p>
    <w:p w14:paraId="686A1D39" w14:textId="77777777" w:rsidR="008C796C" w:rsidRPr="00EA18C9" w:rsidRDefault="008C796C" w:rsidP="008C796C">
      <w:r w:rsidRPr="00EA18C9">
        <w:t xml:space="preserve"> </w:t>
      </w:r>
    </w:p>
    <w:p w14:paraId="038427FA" w14:textId="77777777" w:rsidR="008C796C" w:rsidRDefault="008C796C"/>
    <w:sectPr w:rsidR="008C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6C"/>
    <w:rsid w:val="008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3025"/>
  <w15:chartTrackingRefBased/>
  <w15:docId w15:val="{47D64782-9AC6-4E14-9CB6-DCC12858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2022-06-16T21:38:00Z</dcterms:created>
  <dcterms:modified xsi:type="dcterms:W3CDTF">2022-06-16T21:38:00Z</dcterms:modified>
</cp:coreProperties>
</file>