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DC" w:rsidRPr="00454073" w:rsidRDefault="008727DC" w:rsidP="004540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73">
        <w:rPr>
          <w:rFonts w:ascii="Times New Roman" w:hAnsi="Times New Roman" w:cs="Times New Roman"/>
          <w:b/>
          <w:sz w:val="28"/>
          <w:szCs w:val="28"/>
        </w:rPr>
        <w:t>Методические рекомендации для школ с низким результатом ЕГЭ</w:t>
      </w:r>
      <w:r w:rsidR="00A80E88" w:rsidRPr="00454073">
        <w:rPr>
          <w:rFonts w:ascii="Times New Roman" w:hAnsi="Times New Roman" w:cs="Times New Roman"/>
          <w:b/>
          <w:sz w:val="28"/>
          <w:szCs w:val="28"/>
        </w:rPr>
        <w:t xml:space="preserve"> по физике</w:t>
      </w:r>
    </w:p>
    <w:p w:rsidR="00254633" w:rsidRPr="00454073" w:rsidRDefault="00F22311" w:rsidP="00454073">
      <w:pPr>
        <w:spacing w:before="100" w:beforeAutospacing="1" w:after="198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25463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2019 </w:t>
      </w:r>
      <w:proofErr w:type="spellStart"/>
      <w:r w:rsidR="0025463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25463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физике</w:t>
      </w:r>
      <w:r w:rsidR="0025463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использовалась экзаменационная модель, аналогичная модели 2018 г. Каждый вариант экзаменационной работы состоял из двух частей и включал в себя</w:t>
      </w:r>
      <w:r w:rsidR="0025463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32 задания, различающихся формой и уровнем сложности. В часть 1 было включено</w:t>
      </w:r>
      <w:r w:rsidR="0025463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24 задания с кратким ответом: 13 заданий с записью ответа в виде числа, слова или двух</w:t>
      </w:r>
      <w:r w:rsidR="0025463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чисел, 11 заданий на установление соответствия и множественный выбор. 21 задание</w:t>
      </w:r>
      <w:r w:rsidR="0025463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проверяло освоение понятийного аппарата по механике, молекулярной физике,</w:t>
      </w:r>
      <w:r w:rsidR="0025463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электродинамике и квантовой физике. Последние 2 задания в части 1 оценивали</w:t>
      </w:r>
      <w:r w:rsidR="0025463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25463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="0025463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методологических умений. Задание 24 на множественный выбор</w:t>
      </w:r>
      <w:r w:rsidR="0025463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проверяло элементы астрофизики. Часть 2 содержала 8 заданий, объединенных общим</w:t>
      </w:r>
      <w:r w:rsidR="0025463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видом деятельности – решение задач. Из них 3 задания с кратким ответом и 5 заданий</w:t>
      </w:r>
      <w:r w:rsidR="0025463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развернутым ответом: одна качественная задача и четыре расчетные задачи высокого</w:t>
      </w:r>
      <w:r w:rsidR="0025463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уровня сложности. </w:t>
      </w:r>
    </w:p>
    <w:p w:rsidR="00254633" w:rsidRPr="00454073" w:rsidRDefault="00254633" w:rsidP="00454073">
      <w:pPr>
        <w:spacing w:before="100" w:beforeAutospacing="1" w:after="198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РСО-Алания</w:t>
      </w:r>
      <w:r w:rsidRPr="004540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балл ЕГЭ по физике 2019 г. составил 46,5 б. Средний балл ЕГЭ в  Российской Федерации по физике 2019 г. составил 54,4 б.</w:t>
      </w:r>
      <w:r w:rsidR="00C22BF4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Пороговый балл по физике составляет 36 б. Как видно из таблицы 1 школ с низким результатом  ЕГЭ порог переступили МКОУ СОШ №2 </w:t>
      </w:r>
      <w:proofErr w:type="spellStart"/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еслан</w:t>
      </w:r>
      <w:proofErr w:type="spellEnd"/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22BF4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46 </w:t>
      </w:r>
      <w:r w:rsidR="00C22BF4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б.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22BF4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МБОУ СОШ №1 </w:t>
      </w:r>
      <w:proofErr w:type="spellStart"/>
      <w:r w:rsidR="00C22BF4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ст.Змейская</w:t>
      </w:r>
      <w:proofErr w:type="spellEnd"/>
      <w:r w:rsidR="00C22BF4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(41,5 б.)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 МБОУ ВСОШ №2</w:t>
      </w:r>
      <w:r w:rsidR="00C22BF4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(43,4 б)</w:t>
      </w:r>
      <w:proofErr w:type="gramStart"/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F555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DF555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остальные школы  не перешли порог</w:t>
      </w:r>
      <w:r w:rsidR="00A01F6E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овый балл. </w:t>
      </w:r>
    </w:p>
    <w:p w:rsidR="008727DC" w:rsidRPr="00454073" w:rsidRDefault="00254633" w:rsidP="0045407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4073">
        <w:rPr>
          <w:rFonts w:ascii="Times New Roman" w:hAnsi="Times New Roman" w:cs="Times New Roman"/>
          <w:sz w:val="28"/>
          <w:szCs w:val="28"/>
        </w:rPr>
        <w:t>Табл.1</w:t>
      </w:r>
    </w:p>
    <w:tbl>
      <w:tblPr>
        <w:tblW w:w="8487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7"/>
        <w:gridCol w:w="3060"/>
        <w:gridCol w:w="2268"/>
        <w:gridCol w:w="2552"/>
      </w:tblGrid>
      <w:tr w:rsidR="001E2A1A" w:rsidRPr="00454073" w:rsidTr="00DF5553">
        <w:trPr>
          <w:trHeight w:val="75"/>
          <w:tblCellSpacing w:w="0" w:type="dxa"/>
        </w:trPr>
        <w:tc>
          <w:tcPr>
            <w:tcW w:w="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№школы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сдававших</w:t>
            </w:r>
            <w:proofErr w:type="gramEnd"/>
          </w:p>
        </w:tc>
        <w:tc>
          <w:tcPr>
            <w:tcW w:w="2552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</w:t>
            </w:r>
            <w:proofErr w:type="gram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</w:t>
            </w:r>
            <w:proofErr w:type="spellEnd"/>
          </w:p>
        </w:tc>
      </w:tr>
      <w:tr w:rsidR="001E2A1A" w:rsidRPr="00454073" w:rsidTr="00DF5553">
        <w:trPr>
          <w:trHeight w:val="75"/>
          <w:tblCellSpacing w:w="0" w:type="dxa"/>
        </w:trPr>
        <w:tc>
          <w:tcPr>
            <w:tcW w:w="60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СОШ №21 </w:t>
            </w:r>
          </w:p>
        </w:tc>
        <w:tc>
          <w:tcPr>
            <w:tcW w:w="226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33,5</w:t>
            </w:r>
          </w:p>
        </w:tc>
      </w:tr>
      <w:tr w:rsidR="001E2A1A" w:rsidRPr="00454073" w:rsidTr="00DF5553">
        <w:trPr>
          <w:trHeight w:val="75"/>
          <w:tblCellSpacing w:w="0" w:type="dxa"/>
        </w:trPr>
        <w:tc>
          <w:tcPr>
            <w:tcW w:w="60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№40</w:t>
            </w:r>
          </w:p>
        </w:tc>
        <w:tc>
          <w:tcPr>
            <w:tcW w:w="226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34,5</w:t>
            </w:r>
          </w:p>
        </w:tc>
      </w:tr>
      <w:tr w:rsidR="001E2A1A" w:rsidRPr="00454073" w:rsidTr="00DF5553">
        <w:trPr>
          <w:trHeight w:val="75"/>
          <w:tblCellSpacing w:w="0" w:type="dxa"/>
        </w:trPr>
        <w:tc>
          <w:tcPr>
            <w:tcW w:w="60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СОШ </w:t>
            </w:r>
            <w:proofErr w:type="gram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Балта</w:t>
            </w:r>
          </w:p>
        </w:tc>
        <w:tc>
          <w:tcPr>
            <w:tcW w:w="226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E2A1A" w:rsidRPr="00454073" w:rsidTr="00DF5553">
        <w:trPr>
          <w:trHeight w:val="75"/>
          <w:tblCellSpacing w:w="0" w:type="dxa"/>
        </w:trPr>
        <w:tc>
          <w:tcPr>
            <w:tcW w:w="60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СОШ №1 </w:t>
            </w:r>
            <w:proofErr w:type="spell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мейская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41,5</w:t>
            </w:r>
          </w:p>
        </w:tc>
      </w:tr>
      <w:tr w:rsidR="001E2A1A" w:rsidRPr="00454073" w:rsidTr="00DF5553">
        <w:trPr>
          <w:trHeight w:val="2210"/>
          <w:tblCellSpacing w:w="0" w:type="dxa"/>
        </w:trPr>
        <w:tc>
          <w:tcPr>
            <w:tcW w:w="60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5.</w:t>
            </w:r>
          </w:p>
        </w:tc>
        <w:tc>
          <w:tcPr>
            <w:tcW w:w="30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A1A" w:rsidRPr="00454073" w:rsidRDefault="001E2A1A" w:rsidP="00454073">
            <w:pPr>
              <w:spacing w:before="100" w:beforeAutospacing="1" w:after="198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  <w:p w:rsidR="001E2A1A" w:rsidRPr="00454073" w:rsidRDefault="001E2A1A" w:rsidP="00454073">
            <w:pPr>
              <w:spacing w:before="100" w:beforeAutospacing="1" w:after="198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  <w:p w:rsidR="001E2A1A" w:rsidRPr="00454073" w:rsidRDefault="001E2A1A" w:rsidP="00454073">
            <w:pPr>
              <w:spacing w:before="100" w:beforeAutospacing="1" w:after="198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7</w:t>
            </w:r>
          </w:p>
          <w:p w:rsidR="001E2A1A" w:rsidRPr="00454073" w:rsidRDefault="001E2A1A" w:rsidP="00454073">
            <w:pPr>
              <w:spacing w:before="100" w:beforeAutospacing="1" w:after="198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26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</w:t>
            </w:r>
          </w:p>
        </w:tc>
      </w:tr>
      <w:tr w:rsidR="001E2A1A" w:rsidRPr="00454073" w:rsidTr="00DF5553">
        <w:trPr>
          <w:trHeight w:val="1553"/>
          <w:tblCellSpacing w:w="0" w:type="dxa"/>
        </w:trPr>
        <w:tc>
          <w:tcPr>
            <w:tcW w:w="60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6.</w:t>
            </w:r>
          </w:p>
        </w:tc>
        <w:tc>
          <w:tcPr>
            <w:tcW w:w="30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A1A" w:rsidRPr="00454073" w:rsidRDefault="001E2A1A" w:rsidP="00454073">
            <w:pPr>
              <w:spacing w:before="100" w:beforeAutospacing="1" w:after="198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  <w:p w:rsidR="001E2A1A" w:rsidRPr="00454073" w:rsidRDefault="001E2A1A" w:rsidP="00454073">
            <w:pPr>
              <w:spacing w:before="100" w:beforeAutospacing="1" w:after="198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СОШ №2 </w:t>
            </w:r>
            <w:proofErr w:type="spell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изляр</w:t>
            </w:r>
            <w:proofErr w:type="spellEnd"/>
          </w:p>
          <w:p w:rsidR="001E2A1A" w:rsidRPr="00454073" w:rsidRDefault="001E2A1A" w:rsidP="00454073">
            <w:pPr>
              <w:spacing w:before="100" w:beforeAutospacing="1" w:after="198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  <w:p w:rsidR="001E2A1A" w:rsidRPr="00454073" w:rsidRDefault="001E2A1A" w:rsidP="00454073">
            <w:pPr>
              <w:spacing w:before="100" w:beforeAutospacing="1" w:after="198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  <w:p w:rsidR="001E2A1A" w:rsidRPr="00454073" w:rsidRDefault="001E2A1A" w:rsidP="00454073">
            <w:pPr>
              <w:spacing w:before="100" w:beforeAutospacing="1" w:after="198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26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1E2A1A" w:rsidRPr="00454073" w:rsidTr="00DF5553">
        <w:trPr>
          <w:trHeight w:val="75"/>
          <w:tblCellSpacing w:w="0" w:type="dxa"/>
        </w:trPr>
        <w:tc>
          <w:tcPr>
            <w:tcW w:w="60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0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МКОУ СОШ №2 </w:t>
            </w:r>
            <w:proofErr w:type="spell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еслан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46</w:t>
            </w:r>
          </w:p>
        </w:tc>
      </w:tr>
      <w:tr w:rsidR="001E2A1A" w:rsidRPr="00454073" w:rsidTr="00DF5553">
        <w:trPr>
          <w:trHeight w:val="75"/>
          <w:tblCellSpacing w:w="0" w:type="dxa"/>
        </w:trPr>
        <w:tc>
          <w:tcPr>
            <w:tcW w:w="60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СОШ №6 </w:t>
            </w:r>
            <w:proofErr w:type="spell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еслан</w:t>
            </w:r>
            <w:proofErr w:type="spell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35</w:t>
            </w:r>
          </w:p>
        </w:tc>
      </w:tr>
      <w:tr w:rsidR="001E2A1A" w:rsidRPr="00454073" w:rsidTr="00DF5553">
        <w:trPr>
          <w:trHeight w:val="75"/>
          <w:tblCellSpacing w:w="0" w:type="dxa"/>
        </w:trPr>
        <w:tc>
          <w:tcPr>
            <w:tcW w:w="60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СОШ </w:t>
            </w:r>
            <w:proofErr w:type="spell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с.Н.Батако</w:t>
            </w:r>
            <w:proofErr w:type="spell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24,3</w:t>
            </w:r>
          </w:p>
        </w:tc>
      </w:tr>
      <w:tr w:rsidR="001E2A1A" w:rsidRPr="00454073" w:rsidTr="00DF5553">
        <w:trPr>
          <w:trHeight w:val="75"/>
          <w:tblCellSpacing w:w="0" w:type="dxa"/>
        </w:trPr>
        <w:tc>
          <w:tcPr>
            <w:tcW w:w="60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0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СОШ № 1 </w:t>
            </w:r>
            <w:proofErr w:type="spell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.Н</w:t>
            </w:r>
            <w:proofErr w:type="gram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огир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35</w:t>
            </w:r>
          </w:p>
        </w:tc>
      </w:tr>
      <w:tr w:rsidR="001E2A1A" w:rsidRPr="00454073" w:rsidTr="00DF5553">
        <w:trPr>
          <w:trHeight w:val="75"/>
          <w:tblCellSpacing w:w="0" w:type="dxa"/>
        </w:trPr>
        <w:tc>
          <w:tcPr>
            <w:tcW w:w="60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0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СОШ </w:t>
            </w:r>
            <w:proofErr w:type="spell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унжа</w:t>
            </w:r>
            <w:proofErr w:type="spell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27,8</w:t>
            </w:r>
          </w:p>
        </w:tc>
      </w:tr>
      <w:tr w:rsidR="001E2A1A" w:rsidRPr="00454073" w:rsidTr="00DF5553">
        <w:trPr>
          <w:trHeight w:val="60"/>
          <w:tblCellSpacing w:w="0" w:type="dxa"/>
        </w:trPr>
        <w:tc>
          <w:tcPr>
            <w:tcW w:w="60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12.</w:t>
            </w:r>
          </w:p>
        </w:tc>
        <w:tc>
          <w:tcPr>
            <w:tcW w:w="30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ВСОШ №2</w:t>
            </w:r>
          </w:p>
        </w:tc>
        <w:tc>
          <w:tcPr>
            <w:tcW w:w="226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8727DC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43,4</w:t>
            </w:r>
          </w:p>
        </w:tc>
      </w:tr>
    </w:tbl>
    <w:p w:rsidR="008727DC" w:rsidRPr="00454073" w:rsidRDefault="008727DC" w:rsidP="004540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5B64" w:rsidRPr="00454073" w:rsidRDefault="00735B64" w:rsidP="00454073">
      <w:pPr>
        <w:spacing w:before="100" w:beforeAutospacing="1" w:after="0" w:line="360" w:lineRule="auto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результатов выполнения заданий КИМ ЕГЭ 2019 </w:t>
      </w:r>
      <w:proofErr w:type="spellStart"/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чащимися</w:t>
      </w:r>
      <w:proofErr w:type="spellEnd"/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 с низким результатом по физике показал </w:t>
      </w:r>
      <w:r w:rsidR="00DF555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относительно низкий 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выполнения </w:t>
      </w:r>
      <w:r w:rsidR="00800408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следующих 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</w:t>
      </w:r>
      <w:r w:rsidR="00800408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DF555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</w:t>
      </w:r>
      <w:r w:rsidR="00800408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555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</w:t>
      </w:r>
      <w:r w:rsidR="00800408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555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</w:t>
      </w:r>
      <w:r w:rsidR="00800408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555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14,20,</w:t>
      </w:r>
      <w:r w:rsidR="00800408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555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25- 32 (см.табл.2).</w:t>
      </w:r>
    </w:p>
    <w:p w:rsidR="00067DB9" w:rsidRPr="00454073" w:rsidRDefault="00DF5553" w:rsidP="0045407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4073">
        <w:rPr>
          <w:rFonts w:ascii="Times New Roman" w:hAnsi="Times New Roman" w:cs="Times New Roman"/>
          <w:sz w:val="28"/>
          <w:szCs w:val="28"/>
        </w:rPr>
        <w:t>Табл.2</w:t>
      </w:r>
    </w:p>
    <w:tbl>
      <w:tblPr>
        <w:tblW w:w="8487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40"/>
        <w:gridCol w:w="5771"/>
        <w:gridCol w:w="1276"/>
      </w:tblGrid>
      <w:tr w:rsidR="001E2A1A" w:rsidRPr="00454073" w:rsidTr="00DF5553">
        <w:trPr>
          <w:trHeight w:val="602"/>
          <w:tblCellSpacing w:w="0" w:type="dxa"/>
        </w:trPr>
        <w:tc>
          <w:tcPr>
            <w:tcW w:w="14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800408"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</w:t>
            </w: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577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Проверяемые элементы содержания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ind w:lef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Уровень </w:t>
            </w:r>
            <w:proofErr w:type="gram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сложно-</w:t>
            </w:r>
            <w:proofErr w:type="spell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</w:t>
            </w:r>
            <w:proofErr w:type="spellEnd"/>
            <w:proofErr w:type="gram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макс. балл</w:t>
            </w:r>
          </w:p>
        </w:tc>
      </w:tr>
      <w:tr w:rsidR="001E2A1A" w:rsidRPr="00454073" w:rsidTr="00DF5553">
        <w:trPr>
          <w:trHeight w:val="483"/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E2A1A" w:rsidRPr="00454073" w:rsidRDefault="001E2A1A" w:rsidP="0045407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E2A1A" w:rsidRPr="00454073" w:rsidRDefault="001E2A1A" w:rsidP="0045407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E2A1A" w:rsidRPr="00454073" w:rsidRDefault="001E2A1A" w:rsidP="0045407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2A1A" w:rsidRPr="00454073" w:rsidTr="00DF5553">
        <w:trPr>
          <w:trHeight w:val="195"/>
          <w:tblCellSpacing w:w="0" w:type="dxa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856A08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Часть 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08" w:rsidRPr="00454073" w:rsidRDefault="00856A08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2A1A" w:rsidRPr="00454073" w:rsidTr="00DF5553">
        <w:trPr>
          <w:trHeight w:val="330"/>
          <w:tblCellSpacing w:w="0" w:type="dxa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Законы Ньютона, закон всемирного тяготения, закон Гука, сила трения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735B64" w:rsidRPr="00454073" w:rsidTr="00DF5553">
        <w:trPr>
          <w:trHeight w:val="330"/>
          <w:tblCellSpacing w:w="0" w:type="dxa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B64" w:rsidRPr="00454073" w:rsidRDefault="00735B64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B64" w:rsidRPr="00454073" w:rsidRDefault="00735B64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Механика (объяснение явлений; интерпретация результатов опытов, представленных в виде таблицы или </w:t>
            </w: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графиков)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B64" w:rsidRPr="00454073" w:rsidRDefault="00DF5553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proofErr w:type="gram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</w:p>
        </w:tc>
      </w:tr>
      <w:tr w:rsidR="00735B64" w:rsidRPr="00454073" w:rsidTr="00DF5553">
        <w:trPr>
          <w:trHeight w:val="330"/>
          <w:tblCellSpacing w:w="0" w:type="dxa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B64" w:rsidRPr="00454073" w:rsidRDefault="00735B64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B64" w:rsidRPr="00454073" w:rsidRDefault="00DF5553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hAnsi="Times New Roman" w:cs="Times New Roman"/>
                <w:sz w:val="28"/>
                <w:szCs w:val="28"/>
              </w:rPr>
              <w:t>Работа в термодинамике, первый закон термодинамики, КПД тепловой машины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B64" w:rsidRPr="00454073" w:rsidRDefault="00DF5553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1E2A1A" w:rsidRPr="00454073" w:rsidTr="00DF5553">
        <w:trPr>
          <w:tblCellSpacing w:w="0" w:type="dxa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Закон сохранения электрического заряда, закон Кулона, конденсатор, сила тока, закон Ома для участка цепи, последовательное и параллельное соединение проводников, работа и мощность тока, закон Джоуля – Ленца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1E2A1A" w:rsidRPr="00454073" w:rsidTr="00DF5553">
        <w:trPr>
          <w:tblCellSpacing w:w="0" w:type="dxa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5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Фотоны, линейчатые спектры, закон радиоактивного распада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1E2A1A" w:rsidRPr="00454073" w:rsidTr="00DF5553">
        <w:trPr>
          <w:tblCellSpacing w:w="0" w:type="dxa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856A08" w:rsidP="00454073">
            <w:pPr>
              <w:spacing w:before="100" w:beforeAutospacing="1" w:after="119"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Часть 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08" w:rsidRPr="00454073" w:rsidRDefault="00856A08" w:rsidP="00454073">
            <w:pPr>
              <w:spacing w:before="100" w:beforeAutospacing="1" w:after="119"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2A1A" w:rsidRPr="00454073" w:rsidTr="00DF5553">
        <w:trPr>
          <w:tblCellSpacing w:w="0" w:type="dxa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5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Механика, молекулярная физика </w:t>
            </w:r>
            <w:r w:rsidRPr="004540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(расчетная задача</w:t>
            </w: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1E2A1A" w:rsidRPr="00454073" w:rsidTr="00DF5553">
        <w:trPr>
          <w:tblCellSpacing w:w="0" w:type="dxa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5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Молекулярная физика, электродинамика </w:t>
            </w:r>
            <w:r w:rsidRPr="004540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(расчетная задача)</w:t>
            </w: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</w:p>
        </w:tc>
      </w:tr>
      <w:tr w:rsidR="001E2A1A" w:rsidRPr="00454073" w:rsidTr="00DF5553">
        <w:trPr>
          <w:tblCellSpacing w:w="0" w:type="dxa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</w:p>
        </w:tc>
        <w:tc>
          <w:tcPr>
            <w:tcW w:w="5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Электродинамика, квантовая физика </w:t>
            </w:r>
            <w:r w:rsidRPr="004540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(расчетная задача)</w:t>
            </w: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1E2A1A" w:rsidRPr="00454073" w:rsidTr="00DF5553">
        <w:trPr>
          <w:tblCellSpacing w:w="0" w:type="dxa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</w:p>
        </w:tc>
        <w:tc>
          <w:tcPr>
            <w:tcW w:w="5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Механика – квантовая физика </w:t>
            </w:r>
            <w:r w:rsidRPr="004540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(качественная задача)</w:t>
            </w: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</w:t>
            </w:r>
          </w:p>
        </w:tc>
      </w:tr>
      <w:tr w:rsidR="001E2A1A" w:rsidRPr="00454073" w:rsidTr="00DF5553">
        <w:trPr>
          <w:tblCellSpacing w:w="0" w:type="dxa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</w:p>
        </w:tc>
        <w:tc>
          <w:tcPr>
            <w:tcW w:w="5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Механика </w:t>
            </w:r>
            <w:r w:rsidRPr="004540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(расчетная задача)</w:t>
            </w: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3</w:t>
            </w:r>
          </w:p>
        </w:tc>
      </w:tr>
      <w:tr w:rsidR="001E2A1A" w:rsidRPr="00454073" w:rsidTr="00DF5553">
        <w:trPr>
          <w:tblCellSpacing w:w="0" w:type="dxa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</w:t>
            </w:r>
          </w:p>
        </w:tc>
        <w:tc>
          <w:tcPr>
            <w:tcW w:w="5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Молекулярная физика </w:t>
            </w:r>
            <w:r w:rsidRPr="004540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(расчетная задача)</w:t>
            </w: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3</w:t>
            </w:r>
          </w:p>
        </w:tc>
      </w:tr>
      <w:tr w:rsidR="001E2A1A" w:rsidRPr="00454073" w:rsidTr="00DF5553">
        <w:trPr>
          <w:tblCellSpacing w:w="0" w:type="dxa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</w:p>
        </w:tc>
        <w:tc>
          <w:tcPr>
            <w:tcW w:w="5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Электродинамика </w:t>
            </w:r>
            <w:r w:rsidRPr="004540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(расчетная задача)</w:t>
            </w: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3</w:t>
            </w:r>
          </w:p>
        </w:tc>
      </w:tr>
      <w:tr w:rsidR="001E2A1A" w:rsidRPr="00454073" w:rsidTr="00DF5553">
        <w:trPr>
          <w:tblCellSpacing w:w="0" w:type="dxa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32 </w:t>
            </w:r>
          </w:p>
        </w:tc>
        <w:tc>
          <w:tcPr>
            <w:tcW w:w="57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Электродинамика, квантовая физика </w:t>
            </w:r>
            <w:r w:rsidRPr="004540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(расчетная задача)</w:t>
            </w: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A08" w:rsidRPr="00454073" w:rsidRDefault="001E2A1A" w:rsidP="00454073">
            <w:pPr>
              <w:spacing w:before="100" w:beforeAutospacing="1" w:after="11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3</w:t>
            </w:r>
          </w:p>
        </w:tc>
      </w:tr>
    </w:tbl>
    <w:p w:rsidR="00856A08" w:rsidRPr="00454073" w:rsidRDefault="00856A08" w:rsidP="00454073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6A08" w:rsidRPr="00454073" w:rsidRDefault="00856A08" w:rsidP="00454073">
      <w:pPr>
        <w:shd w:val="clear" w:color="auto" w:fill="FFFFFF"/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видно из таблицы</w:t>
      </w:r>
      <w:r w:rsidR="00800408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КИМ ЕГЭ трудноусваиваемыми и западающими темами для выпускников</w:t>
      </w:r>
      <w:r w:rsidR="00800408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 с низким результатом ЕГЭ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856A08" w:rsidRPr="00454073" w:rsidRDefault="00856A08" w:rsidP="00454073">
      <w:pPr>
        <w:shd w:val="clear" w:color="auto" w:fill="FFFFFF"/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Законы Ньютона, закон всемирного тяготения, закон Гука, сила трения;</w:t>
      </w:r>
    </w:p>
    <w:p w:rsidR="00800408" w:rsidRPr="00454073" w:rsidRDefault="00800408" w:rsidP="00454073">
      <w:pPr>
        <w:shd w:val="clear" w:color="auto" w:fill="FFFFFF"/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Механика (объяснение явлений; интерпретация результатов опытов, представленных в виде таблицы или графиков);</w:t>
      </w:r>
    </w:p>
    <w:p w:rsidR="00800408" w:rsidRPr="00454073" w:rsidRDefault="00800408" w:rsidP="00454073">
      <w:pPr>
        <w:shd w:val="clear" w:color="auto" w:fill="FFFFFF"/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54073">
        <w:rPr>
          <w:rFonts w:ascii="Times New Roman" w:hAnsi="Times New Roman" w:cs="Times New Roman"/>
          <w:sz w:val="28"/>
          <w:szCs w:val="28"/>
        </w:rPr>
        <w:t xml:space="preserve"> Работа в термодинамике, первый закон термодинамики, КПД тепловой машины;</w:t>
      </w:r>
    </w:p>
    <w:p w:rsidR="00856A08" w:rsidRPr="00454073" w:rsidRDefault="00856A08" w:rsidP="00454073">
      <w:pPr>
        <w:shd w:val="clear" w:color="auto" w:fill="FFFFFF"/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 сохранения электрического заряда, закон Кулона, конденсатор, сила тока, закон Ома для участка цепи, последовательное и параллельное соединение проводников, работа и мощность тока, закон Джоуля – Ленца. Например:</w:t>
      </w:r>
    </w:p>
    <w:p w:rsidR="00856A08" w:rsidRPr="00454073" w:rsidRDefault="00856A08" w:rsidP="00454073">
      <w:pPr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Задание №2. </w:t>
      </w:r>
      <w:r w:rsidR="00800408" w:rsidRPr="00454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</w:t>
      </w:r>
      <w:r w:rsidRPr="00454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стояние от искусственного спутника до поверхности Земли равно двум радиусам Земли. Во сколько раз увеличится сила притяжения спутника к Земле, если расстояние от него до поверхности Земли станет равным одному радиусу Земли?</w:t>
      </w:r>
    </w:p>
    <w:p w:rsidR="00856A08" w:rsidRPr="00454073" w:rsidRDefault="00856A08" w:rsidP="00454073">
      <w:pPr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 в ___________________________ ра</w:t>
      </w:r>
      <w:proofErr w:type="gramStart"/>
      <w:r w:rsidRPr="00454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з(</w:t>
      </w:r>
      <w:proofErr w:type="gramEnd"/>
      <w:r w:rsidRPr="00454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а).</w:t>
      </w:r>
    </w:p>
    <w:p w:rsidR="00856A08" w:rsidRPr="00454073" w:rsidRDefault="00856A08" w:rsidP="00454073">
      <w:p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Подобные типовые задачи базового уровня сложности предполагают проверку понимания сущности основ законов механики, в данном случае, закона всемирного тяготения. Это задание составлено на материале темы школьного курса физики. Вероятной причиной затруднений при выполнении задания является невнимательность. Скорее всего, учащиеся не учитывали радиус Земли. </w:t>
      </w:r>
    </w:p>
    <w:p w:rsidR="00856A08" w:rsidRPr="00454073" w:rsidRDefault="00856A08" w:rsidP="00454073">
      <w:p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другой при</w:t>
      </w:r>
      <w:bookmarkStart w:id="0" w:name="_GoBack"/>
      <w:bookmarkEnd w:id="0"/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мер:. В сосуд глубиной 20 см налита вода, уровень которой ниже края сосуда на 2 см. Чему равно дополнительное </w:t>
      </w:r>
      <w:proofErr w:type="gramStart"/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атмосферному давление столба воды на плоское дно сосуда? Ответ: ___________________________ кПа. </w:t>
      </w:r>
    </w:p>
    <w:p w:rsidR="00856A08" w:rsidRPr="00454073" w:rsidRDefault="00856A08" w:rsidP="00454073">
      <w:p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основной ошибкой было использование 20 см, а не 18 см в формуле для давления столба жидкости. Кроме того, </w:t>
      </w:r>
      <w:r w:rsidR="001558CA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низким уровнем подготовки не до конца понимает фразу «дополнительное к </w:t>
      </w:r>
      <w:proofErr w:type="gramStart"/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атмосферному</w:t>
      </w:r>
      <w:proofErr w:type="gramEnd"/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давление столба воды». Они знают формулу для расчета давления столба жидкости, но не понимают, что на дно сосуда действуют одновременно атмосферное давление и давление столба жидкости. </w:t>
      </w:r>
    </w:p>
    <w:p w:rsidR="00856A08" w:rsidRPr="00454073" w:rsidRDefault="00856A08" w:rsidP="0045407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6A08" w:rsidRPr="00454073" w:rsidRDefault="00856A08" w:rsidP="00454073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Задание №14. </w:t>
      </w:r>
      <w:r w:rsidRPr="00454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сколько уменьшится сопротивление участка цепи АВ, изображённого на рисунке, если ключ</w:t>
      </w:r>
      <w:proofErr w:type="gramStart"/>
      <w:r w:rsidRPr="00454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</w:t>
      </w:r>
      <w:proofErr w:type="gramEnd"/>
      <w:r w:rsidRPr="00454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замкнуть?</w:t>
      </w:r>
    </w:p>
    <w:p w:rsidR="00856A08" w:rsidRPr="00454073" w:rsidRDefault="00856A08" w:rsidP="00454073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Сопротивление R = 3 Ом.</w:t>
      </w:r>
      <w:r w:rsidR="00D63090" w:rsidRPr="00454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D63090" w:rsidRPr="00454073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3560D636" wp14:editId="5F06AE08">
            <wp:extent cx="1275715" cy="118364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A08" w:rsidRPr="00454073" w:rsidRDefault="00856A08" w:rsidP="00454073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Ответ: на ___________________________ Ом </w:t>
      </w:r>
    </w:p>
    <w:p w:rsidR="00856A08" w:rsidRPr="00454073" w:rsidRDefault="00856A08" w:rsidP="00454073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задача базового уровня, и вероятной причиной большинства неверных ответов является невнимательность, участники записывали ответ «во сколько раз уменьшается», а не «на сколько», как требовалось в задании. Другой причиной неверных ответов </w:t>
      </w:r>
      <w:r w:rsidR="001558CA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выпускников данных школ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стало плохое знание темы «Последовательное и параллельное соединение проводников». </w:t>
      </w:r>
    </w:p>
    <w:p w:rsidR="00856A08" w:rsidRPr="00454073" w:rsidRDefault="00856A08" w:rsidP="00454073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 №20.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Энергия фотона в первом пучке света в 2 раза больше энергии фотона во втором пучке. Определите отношение модулей импульсов фотонов в первом и во втором пучках света.</w:t>
      </w:r>
    </w:p>
    <w:p w:rsidR="00856A08" w:rsidRPr="00454073" w:rsidRDefault="00856A08" w:rsidP="00454073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Ответ: ___________________________.</w:t>
      </w:r>
    </w:p>
    <w:p w:rsidR="00856A08" w:rsidRPr="00454073" w:rsidRDefault="00856A08" w:rsidP="00454073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относится к базовому уровню и оценивается в 1 балл. </w:t>
      </w:r>
      <w:r w:rsidR="00D63090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Причина низкой выполняемости данного задания 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невнимательность участников (записывали обратное отношение импульсов); незнание темы участниками, не преодолевшими минимальный порог. Хотя, как правило, тема «Фотоны» достаточно хорошо усваивается учащимися. Об этом свидетельствует и то, что из задач части 2 с развернутым ответом самый большой уровень выполнения у задания №32 по теме «Фотоны. Уравнение Эйнштейна для фотоэффекта».</w:t>
      </w:r>
    </w:p>
    <w:p w:rsidR="001558CA" w:rsidRPr="00454073" w:rsidRDefault="00856A08" w:rsidP="00454073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все задания во 2-части вызывают затруднения у учащихся.</w:t>
      </w:r>
      <w:r w:rsidR="001558CA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«Провальными» оказались задания из части 2 №25-32 для участников ЕГЭ 2019 г. по физике школ с низким результатом ЕГЭ. </w:t>
      </w:r>
      <w:r w:rsidR="00F76C27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Достаточно сделать 12 заданий из базового уровня КИМ ЕГЭ по физике для прохождения порогового балла -36 б. Но некоторые задания базового уровня бывают нестандартными задачами, требующими устойчивых знаний по физике </w:t>
      </w:r>
      <w:r w:rsidR="00027A6B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6C27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27A6B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6C27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7A6B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="00F76C27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логическ</w:t>
      </w:r>
      <w:r w:rsidR="00027A6B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76C27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</w:t>
      </w:r>
      <w:r w:rsidR="00027A6B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слить</w:t>
      </w:r>
      <w:r w:rsidR="00F76C27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1558CA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№25-32 из части 2</w:t>
      </w:r>
      <w:r w:rsidR="000077B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1558CA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высокого уровня сложности, для решения которых нужны глубокие знания по физике и математике.</w:t>
      </w:r>
    </w:p>
    <w:p w:rsidR="001558CA" w:rsidRPr="00454073" w:rsidRDefault="00856A08" w:rsidP="00454073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результаты показывают на серьезные проблемы </w:t>
      </w:r>
      <w:r w:rsidR="001558CA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знаниях учащихся</w:t>
      </w:r>
      <w:r w:rsidR="000077B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917250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077B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методике преподавании.</w:t>
      </w:r>
      <w:r w:rsidR="001558CA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 учеником </w:t>
      </w:r>
      <w:r w:rsidR="000077B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ЕГЭ </w:t>
      </w:r>
      <w:r w:rsidR="001558CA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физике был неосознанным и неправильным!</w:t>
      </w:r>
      <w:r w:rsidR="000077B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Сказываются также слабая математическая подготовленность учащихся, пробелы в базовых знаниях физики </w:t>
      </w:r>
      <w:proofErr w:type="gramStart"/>
      <w:r w:rsidR="000077B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0077B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же, отсутствует систематическая </w:t>
      </w:r>
      <w:proofErr w:type="spellStart"/>
      <w:r w:rsidR="000077B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поготовка</w:t>
      </w:r>
      <w:proofErr w:type="spellEnd"/>
      <w:r w:rsidR="000077B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к ЕГЭ.</w:t>
      </w:r>
    </w:p>
    <w:p w:rsidR="00856A08" w:rsidRPr="00454073" w:rsidRDefault="00856A08" w:rsidP="00454073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анализа ЕГЭ, можно сделать вывод о </w:t>
      </w:r>
      <w:proofErr w:type="spellStart"/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несформированности</w:t>
      </w:r>
      <w:proofErr w:type="spellEnd"/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участников ЕГЭ на </w:t>
      </w:r>
      <w:r w:rsidR="000077B3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должном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уровне:</w:t>
      </w:r>
    </w:p>
    <w:p w:rsidR="00856A08" w:rsidRPr="00454073" w:rsidRDefault="00856A08" w:rsidP="00454073">
      <w:pPr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-умение применять физические законы и формулы в нетрадиционных ситуациях, требующих проявления достаточно высокой степени самостоятельности при комбинировании известных алгоритмов действий;</w:t>
      </w:r>
    </w:p>
    <w:p w:rsidR="00856A08" w:rsidRPr="00454073" w:rsidRDefault="00856A08" w:rsidP="00454073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усвоение понятийного аппарата школьного курса физики, применение знаний при объяснении физических явлений и решении задач, проверяющих усвоение следующих разделов и тем курса физики: законы постоянного тока, магнитное поле, электромагнитная индукция, физика атома.</w:t>
      </w:r>
    </w:p>
    <w:p w:rsidR="00DF5553" w:rsidRPr="00454073" w:rsidRDefault="00DF5553" w:rsidP="00454073">
      <w:pPr>
        <w:spacing w:before="100" w:beforeAutospacing="1" w:after="198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учесть, что ЕГЭ по физике рассчитан на выпускников, прошедших обучение на профильном уровне при 5 ч. в неделю. Профильный уровень изучения физики предполагает ответственность школы за стандарт профильного уровня и предоставляет учащимся полноценную возможность подготовиться к сдаче единого государственного экзамена с целью поступления в вузы, где физика необходима для продолжения образования.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Базовый уровень стандарта ориентирован на формирование общей культуры, и в большей степени связан с мировоззренческими, воспитательными и развивающими задачами общего образования, поэтому в стандарте этого уровня не предусмотрены требования по решению задач. На этом уровне акцент делается на изучение физики как элемента общей культуры, ознакомлении обучающихся с историей возникновения и развития основных физических взглядов, на формирование у них представлений о единой физической картине мира.</w:t>
      </w:r>
    </w:p>
    <w:p w:rsidR="00DF5553" w:rsidRPr="00454073" w:rsidRDefault="00DF5553" w:rsidP="00454073">
      <w:pPr>
        <w:spacing w:before="100" w:beforeAutospacing="1" w:after="0"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универсальных классах можно изучать физику на базовом уровне, но учащимся, которые собираются поступать в технические вузы, необходимо предоставить возможность «добрать» необходимый для профильного уровня объем часов в рамках специального элективного курса. Три учебных часа в неделю для школьной физики на старшей ступени обучения позволяют научить решать </w:t>
      </w:r>
      <w:proofErr w:type="gramStart"/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proofErr w:type="gramEnd"/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появляется возможность сдачи единого государственного экзамена. Профильный уровень выбирается исходя из 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личных склонностей, основной целью является овладение курсом физики на уровне, достаточном для продолжения образования по физико-техническим специальностям в высших и средне-специальных учебных заведениях. Ориентиром для приема в профильный класс на старшей ступени обучения являются результаты ОГЭ (нижняя граница которого соответствует 30 баллам) и годовые оценки за курс основной школы по предмету. </w:t>
      </w:r>
    </w:p>
    <w:p w:rsidR="00856A08" w:rsidRPr="00454073" w:rsidRDefault="00856A08" w:rsidP="00454073">
      <w:p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6A08" w:rsidRPr="00454073" w:rsidRDefault="00856A08" w:rsidP="00454073">
      <w:p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6A08" w:rsidRPr="00454073" w:rsidRDefault="00856A08" w:rsidP="00454073">
      <w:pPr>
        <w:shd w:val="clear" w:color="auto" w:fill="FFFFFF"/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6A08" w:rsidRPr="00454073" w:rsidRDefault="00856A08" w:rsidP="00454073">
      <w:pPr>
        <w:shd w:val="clear" w:color="auto" w:fill="FFFFFF"/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6A08" w:rsidRPr="00454073" w:rsidRDefault="000077B3" w:rsidP="00454073">
      <w:pPr>
        <w:spacing w:before="100" w:beforeAutospacing="1" w:after="198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преподаватель кафедры ПЕМ</w:t>
      </w:r>
      <w:r w:rsidR="00856A08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 </w:t>
      </w:r>
      <w:r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="00856A08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Дзеранова</w:t>
      </w:r>
      <w:proofErr w:type="spellEnd"/>
      <w:r w:rsidR="00856A08" w:rsidRPr="00454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А.Л.</w:t>
      </w:r>
    </w:p>
    <w:p w:rsidR="00856A08" w:rsidRPr="00454073" w:rsidRDefault="00856A08" w:rsidP="00454073">
      <w:pPr>
        <w:spacing w:before="100" w:beforeAutospacing="1"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6A08" w:rsidRPr="00454073" w:rsidRDefault="00856A08" w:rsidP="00454073">
      <w:pPr>
        <w:spacing w:before="100" w:beforeAutospacing="1"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DB9" w:rsidRPr="00454073" w:rsidRDefault="00067DB9" w:rsidP="004540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67DB9" w:rsidRPr="00454073" w:rsidRDefault="00067DB9" w:rsidP="004540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67DB9" w:rsidRPr="0045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1444"/>
    <w:multiLevelType w:val="multilevel"/>
    <w:tmpl w:val="2BCA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72FA8"/>
    <w:multiLevelType w:val="multilevel"/>
    <w:tmpl w:val="0728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FB4FF8"/>
    <w:multiLevelType w:val="multilevel"/>
    <w:tmpl w:val="50B6C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DC"/>
    <w:rsid w:val="000077B3"/>
    <w:rsid w:val="00027A6B"/>
    <w:rsid w:val="00067DB9"/>
    <w:rsid w:val="000F1636"/>
    <w:rsid w:val="001558CA"/>
    <w:rsid w:val="001E2A1A"/>
    <w:rsid w:val="00236C8A"/>
    <w:rsid w:val="00254633"/>
    <w:rsid w:val="00454073"/>
    <w:rsid w:val="005C0566"/>
    <w:rsid w:val="00735B64"/>
    <w:rsid w:val="007535AF"/>
    <w:rsid w:val="00800408"/>
    <w:rsid w:val="00856A08"/>
    <w:rsid w:val="008727DC"/>
    <w:rsid w:val="008B44A6"/>
    <w:rsid w:val="00917250"/>
    <w:rsid w:val="00A01F6E"/>
    <w:rsid w:val="00A80E88"/>
    <w:rsid w:val="00C22BF4"/>
    <w:rsid w:val="00D63090"/>
    <w:rsid w:val="00DA4B23"/>
    <w:rsid w:val="00DF5553"/>
    <w:rsid w:val="00F22311"/>
    <w:rsid w:val="00F7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DB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DB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FA</cp:lastModifiedBy>
  <cp:revision>3</cp:revision>
  <dcterms:created xsi:type="dcterms:W3CDTF">2020-03-30T19:37:00Z</dcterms:created>
  <dcterms:modified xsi:type="dcterms:W3CDTF">2020-05-19T03:05:00Z</dcterms:modified>
</cp:coreProperties>
</file>